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3181" w14:textId="77777777" w:rsidR="00AF3434" w:rsidRPr="00530BFE" w:rsidRDefault="00530BFE" w:rsidP="00F07813">
      <w:pPr>
        <w:bidi/>
        <w:spacing w:line="360" w:lineRule="auto"/>
        <w:jc w:val="center"/>
        <w:rPr>
          <w:rFonts w:cs="B Mitra"/>
          <w:sz w:val="32"/>
          <w:szCs w:val="32"/>
          <w:rtl/>
          <w:lang w:bidi="fa-IR"/>
        </w:rPr>
      </w:pPr>
      <w:r w:rsidRPr="00530BFE">
        <w:rPr>
          <w:rFonts w:cs="B Mitra" w:hint="cs"/>
          <w:sz w:val="32"/>
          <w:szCs w:val="32"/>
          <w:rtl/>
          <w:lang w:bidi="fa-IR"/>
        </w:rPr>
        <w:t>بسم الله الرحمن الرحیم</w:t>
      </w:r>
    </w:p>
    <w:p w14:paraId="746DFC00" w14:textId="77777777" w:rsidR="00547DC1" w:rsidRDefault="00530BFE" w:rsidP="00547DC1">
      <w:pPr>
        <w:bidi/>
        <w:spacing w:line="360" w:lineRule="auto"/>
        <w:jc w:val="center"/>
        <w:rPr>
          <w:rFonts w:cs="B Mitra"/>
          <w:b/>
          <w:bCs/>
          <w:sz w:val="32"/>
          <w:szCs w:val="32"/>
          <w:rtl/>
          <w:lang w:bidi="fa-IR"/>
        </w:rPr>
      </w:pPr>
      <w:bookmarkStart w:id="0" w:name="_GoBack"/>
      <w:r w:rsidRPr="00547DC1">
        <w:rPr>
          <w:rFonts w:cs="B Titr" w:hint="cs"/>
          <w:b/>
          <w:bCs/>
          <w:sz w:val="32"/>
          <w:szCs w:val="32"/>
          <w:rtl/>
          <w:lang w:bidi="fa-IR"/>
        </w:rPr>
        <w:t>رابطه علم و دین</w:t>
      </w:r>
      <w:r w:rsidR="00547DC1">
        <w:rPr>
          <w:rFonts w:cs="B Titr" w:hint="cs"/>
          <w:b/>
          <w:bCs/>
          <w:sz w:val="32"/>
          <w:szCs w:val="32"/>
          <w:rtl/>
          <w:lang w:bidi="fa-IR"/>
        </w:rPr>
        <w:t xml:space="preserve">: </w:t>
      </w:r>
      <w:r w:rsidR="00547DC1" w:rsidRPr="00547DC1">
        <w:rPr>
          <w:rFonts w:cs="B Titr" w:hint="cs"/>
          <w:b/>
          <w:bCs/>
          <w:sz w:val="32"/>
          <w:szCs w:val="32"/>
          <w:rtl/>
          <w:lang w:bidi="fa-IR"/>
        </w:rPr>
        <w:t>تحلیل تاریخی و تبیین منطقی</w:t>
      </w:r>
    </w:p>
    <w:bookmarkEnd w:id="0"/>
    <w:p w14:paraId="3A69798C" w14:textId="77777777" w:rsidR="00F07813" w:rsidRPr="00F07813" w:rsidRDefault="00F07813" w:rsidP="00F07813">
      <w:pPr>
        <w:bidi/>
        <w:spacing w:line="360" w:lineRule="auto"/>
        <w:jc w:val="right"/>
        <w:rPr>
          <w:rFonts w:cs="B Mitra"/>
          <w:sz w:val="32"/>
          <w:szCs w:val="32"/>
          <w:lang w:bidi="fa-IR"/>
        </w:rPr>
      </w:pPr>
      <w:r w:rsidRPr="00F07813">
        <w:rPr>
          <w:rFonts w:cs="B Mitra" w:hint="cs"/>
          <w:sz w:val="32"/>
          <w:szCs w:val="32"/>
          <w:rtl/>
          <w:lang w:bidi="fa-IR"/>
        </w:rPr>
        <w:t>حمیدرضا آیت اللهی</w:t>
      </w:r>
    </w:p>
    <w:p w14:paraId="7B68B8E9" w14:textId="77777777" w:rsidR="009E0B07" w:rsidRDefault="002E0D48" w:rsidP="00F07813">
      <w:pPr>
        <w:bidi/>
        <w:spacing w:line="360" w:lineRule="auto"/>
        <w:rPr>
          <w:rFonts w:cs="B Mitra"/>
          <w:sz w:val="32"/>
          <w:szCs w:val="32"/>
          <w:rtl/>
          <w:lang w:bidi="fa-IR"/>
        </w:rPr>
      </w:pPr>
      <w:r>
        <w:rPr>
          <w:rFonts w:cs="B Mitra" w:hint="cs"/>
          <w:sz w:val="32"/>
          <w:szCs w:val="32"/>
          <w:rtl/>
          <w:lang w:bidi="fa-IR"/>
        </w:rPr>
        <w:t>با ظهور دنیای مدرن در غرب و پس از رنسانس مساله ای بنام رابطه علم و دین رفته رفته ایجاد شد. شاید قبل از آن موضوعی بنام بررسی رابطه علم و دین مورد توجه نبوده است. طرح مساله بخاطر عواملی چند بروز کرد. اولین عامل</w:t>
      </w:r>
      <w:r w:rsidR="00DF7900">
        <w:rPr>
          <w:rFonts w:cs="B Mitra" w:hint="cs"/>
          <w:sz w:val="32"/>
          <w:szCs w:val="32"/>
          <w:rtl/>
          <w:lang w:bidi="fa-IR"/>
        </w:rPr>
        <w:t>،</w:t>
      </w:r>
      <w:r>
        <w:rPr>
          <w:rFonts w:cs="B Mitra" w:hint="cs"/>
          <w:sz w:val="32"/>
          <w:szCs w:val="32"/>
          <w:rtl/>
          <w:lang w:bidi="fa-IR"/>
        </w:rPr>
        <w:t xml:space="preserve"> محدودیتهایی بود که کلیسا برای دانشمندان علوم تجربی بوجود می آورد. در نظر مرجعیت کلیسایی هرگونه مسیر تحقیق علمی جز در پارادایم دانشی کلیسایی مساوق با ضدیت با کلیسا به حساب می آمد. پارادایم دانشی کلیسایی نیز همان تبیین </w:t>
      </w:r>
      <w:r w:rsidR="00DF7900">
        <w:rPr>
          <w:rFonts w:cs="B Mitra" w:hint="cs"/>
          <w:sz w:val="32"/>
          <w:szCs w:val="32"/>
          <w:rtl/>
          <w:lang w:bidi="fa-IR"/>
        </w:rPr>
        <w:t>قوانین</w:t>
      </w:r>
      <w:r>
        <w:rPr>
          <w:rFonts w:cs="B Mitra" w:hint="cs"/>
          <w:sz w:val="32"/>
          <w:szCs w:val="32"/>
          <w:rtl/>
          <w:lang w:bidi="fa-IR"/>
        </w:rPr>
        <w:t xml:space="preserve"> عالم در قالب تفکر ارسطویی بود.</w:t>
      </w:r>
      <w:r w:rsidR="00DF7900">
        <w:rPr>
          <w:rFonts w:cs="B Mitra" w:hint="cs"/>
          <w:sz w:val="32"/>
          <w:szCs w:val="32"/>
          <w:rtl/>
          <w:lang w:bidi="fa-IR"/>
        </w:rPr>
        <w:t xml:space="preserve"> شاید اولین تعارض علم و دین را بتوان ازجانب دینداران غربی دانست که آتش این نزاع را بپا کردند. دومین عامل، رشد نگرش استقلال اندیشه توسط بشر در دوران مدرن بود. با ظهور تفکر دکارتی این انسان بود که با اندیشه خود حقانیت به عالم می بخشید. خدای دکارتی خدایی بود که بایستی توسط عقل بشری اثبات می شد. همین تثبیت مرجعیت انسانی در کلیه اندیشه هایش به حساب می آمد. پس از دکارت نیز کلیه تلاشهای فکری با ظهور این پیش فرض مورد توجه قرار می گرفت. گرچه اندیشمندان ابتدای این دوران خود نیز متدین بوده اند و تلاشهای بسیاری در جهت دفاع از عقاید دینی شان می کردند ولی این دفاع در محدودة غیر کلیسایی و با تاکید بر اهمیت نقش </w:t>
      </w:r>
      <w:r w:rsidR="00792F5C">
        <w:rPr>
          <w:rFonts w:cs="B Mitra" w:hint="cs"/>
          <w:sz w:val="32"/>
          <w:szCs w:val="32"/>
          <w:rtl/>
          <w:lang w:bidi="fa-IR"/>
        </w:rPr>
        <w:t>عقلانیت خود بنیاد بشری</w:t>
      </w:r>
      <w:r w:rsidR="00DF7900">
        <w:rPr>
          <w:rFonts w:cs="B Mitra" w:hint="cs"/>
          <w:sz w:val="32"/>
          <w:szCs w:val="32"/>
          <w:rtl/>
          <w:lang w:bidi="fa-IR"/>
        </w:rPr>
        <w:t xml:space="preserve"> برای این دفاع انجام می شد</w:t>
      </w:r>
      <w:r w:rsidR="00792F5C">
        <w:rPr>
          <w:rFonts w:cs="B Mitra" w:hint="cs"/>
          <w:sz w:val="32"/>
          <w:szCs w:val="32"/>
          <w:rtl/>
          <w:lang w:bidi="fa-IR"/>
        </w:rPr>
        <w:t>. همین امر تلاشهای فکری بشر را چه علمی و چه فلسفی و چه دینی را در فضای استقلال یافته از کلیسا مطرح کرد که خود باعث تمایز یافتن فعالیتهای بشری از حاکمیتهای دینی رسمی همچون کلیسا گرد</w:t>
      </w:r>
      <w:r w:rsidR="000962C4">
        <w:rPr>
          <w:rFonts w:cs="B Mitra" w:hint="cs"/>
          <w:sz w:val="32"/>
          <w:szCs w:val="32"/>
          <w:rtl/>
          <w:lang w:bidi="fa-IR"/>
        </w:rPr>
        <w:t>ی</w:t>
      </w:r>
      <w:r w:rsidR="00792F5C">
        <w:rPr>
          <w:rFonts w:cs="B Mitra" w:hint="cs"/>
          <w:sz w:val="32"/>
          <w:szCs w:val="32"/>
          <w:rtl/>
          <w:lang w:bidi="fa-IR"/>
        </w:rPr>
        <w:t>د.</w:t>
      </w:r>
      <w:r w:rsidR="00DF7900">
        <w:rPr>
          <w:rFonts w:cs="B Mitra" w:hint="cs"/>
          <w:sz w:val="32"/>
          <w:szCs w:val="32"/>
          <w:rtl/>
          <w:lang w:bidi="fa-IR"/>
        </w:rPr>
        <w:t xml:space="preserve"> </w:t>
      </w:r>
      <w:r w:rsidR="00792F5C">
        <w:rPr>
          <w:rFonts w:cs="B Mitra" w:hint="cs"/>
          <w:sz w:val="32"/>
          <w:szCs w:val="32"/>
          <w:rtl/>
          <w:lang w:bidi="fa-IR"/>
        </w:rPr>
        <w:t xml:space="preserve">سومین عامل، رشد چشمگیر پیشرفتهای علمی در پارادایم اومانیستی در دوران مدرن بود. قوانین علمی که توسط </w:t>
      </w:r>
      <w:r w:rsidR="00792F5C">
        <w:rPr>
          <w:rFonts w:cs="B Mitra" w:hint="cs"/>
          <w:sz w:val="32"/>
          <w:szCs w:val="32"/>
          <w:rtl/>
          <w:lang w:bidi="fa-IR"/>
        </w:rPr>
        <w:lastRenderedPageBreak/>
        <w:t>دانشمندان آن عصر ارائه می شد توانایی بیشتری در تبیین واقعیتهای عالم نسبت به علم مورد تایید کلیسا داشتند. این توفیقات مخصوصا با امکان محاسبات دقیق برای تبیین مسائل علمی تقویت می گردید.</w:t>
      </w:r>
      <w:r w:rsidR="00994439">
        <w:rPr>
          <w:rFonts w:cs="B Mitra" w:hint="cs"/>
          <w:sz w:val="32"/>
          <w:szCs w:val="32"/>
          <w:rtl/>
          <w:lang w:bidi="fa-IR"/>
        </w:rPr>
        <w:t xml:space="preserve"> در حالی که توضیحات علمی قبلی در محدودة کلیات باقی می ماند و نمی توانست دقتهای لازم را برای تبیین بوجود آورد. همین امر باعث موفقیت دیگری برای علم گردید که آن اعطای قدرت پیش بینی حوادث برای بشر بود. این موفقیتهای علم تردید جدی در موفق بودن کلیسا در سایر حوزه های زندگی بشر حتی دین بوجود آورد.</w:t>
      </w:r>
      <w:r w:rsidR="00792F5C">
        <w:rPr>
          <w:rFonts w:cs="B Mitra" w:hint="cs"/>
          <w:sz w:val="32"/>
          <w:szCs w:val="32"/>
          <w:rtl/>
          <w:lang w:bidi="fa-IR"/>
        </w:rPr>
        <w:t xml:space="preserve"> </w:t>
      </w:r>
      <w:r w:rsidR="00994439">
        <w:rPr>
          <w:rFonts w:cs="B Mitra" w:hint="cs"/>
          <w:sz w:val="32"/>
          <w:szCs w:val="32"/>
          <w:rtl/>
          <w:lang w:bidi="fa-IR"/>
        </w:rPr>
        <w:t xml:space="preserve">گویی نزاعی برخاسته است که دانشمندان با پیروزی هایی که در اثر کسب مقبولیت یافته اند </w:t>
      </w:r>
      <w:r w:rsidR="000962C4">
        <w:rPr>
          <w:rFonts w:cs="B Mitra" w:hint="cs"/>
          <w:sz w:val="32"/>
          <w:szCs w:val="32"/>
          <w:rtl/>
          <w:lang w:bidi="fa-IR"/>
        </w:rPr>
        <w:t xml:space="preserve">به </w:t>
      </w:r>
      <w:r w:rsidR="00994439">
        <w:rPr>
          <w:rFonts w:cs="B Mitra" w:hint="cs"/>
          <w:sz w:val="32"/>
          <w:szCs w:val="32"/>
          <w:rtl/>
          <w:lang w:bidi="fa-IR"/>
        </w:rPr>
        <w:t xml:space="preserve"> مع</w:t>
      </w:r>
      <w:r w:rsidR="000962C4">
        <w:rPr>
          <w:rFonts w:cs="B Mitra" w:hint="cs"/>
          <w:sz w:val="32"/>
          <w:szCs w:val="32"/>
          <w:rtl/>
          <w:lang w:bidi="fa-IR"/>
        </w:rPr>
        <w:t>ا</w:t>
      </w:r>
      <w:r w:rsidR="00994439">
        <w:rPr>
          <w:rFonts w:cs="B Mitra" w:hint="cs"/>
          <w:sz w:val="32"/>
          <w:szCs w:val="32"/>
          <w:rtl/>
          <w:lang w:bidi="fa-IR"/>
        </w:rPr>
        <w:t xml:space="preserve">رضه </w:t>
      </w:r>
      <w:r w:rsidR="000962C4">
        <w:rPr>
          <w:rFonts w:cs="B Mitra" w:hint="cs"/>
          <w:sz w:val="32"/>
          <w:szCs w:val="32"/>
          <w:rtl/>
          <w:lang w:bidi="fa-IR"/>
        </w:rPr>
        <w:t>با</w:t>
      </w:r>
      <w:r w:rsidR="00994439">
        <w:rPr>
          <w:rFonts w:cs="B Mitra" w:hint="cs"/>
          <w:sz w:val="32"/>
          <w:szCs w:val="32"/>
          <w:rtl/>
          <w:lang w:bidi="fa-IR"/>
        </w:rPr>
        <w:t xml:space="preserve"> دین </w:t>
      </w:r>
      <w:r w:rsidR="000962C4">
        <w:rPr>
          <w:rFonts w:cs="B Mitra" w:hint="cs"/>
          <w:sz w:val="32"/>
          <w:szCs w:val="32"/>
          <w:rtl/>
          <w:lang w:bidi="fa-IR"/>
        </w:rPr>
        <w:t>برخاستند</w:t>
      </w:r>
      <w:r w:rsidR="00994439">
        <w:rPr>
          <w:rFonts w:cs="B Mitra" w:hint="cs"/>
          <w:sz w:val="32"/>
          <w:szCs w:val="32"/>
          <w:rtl/>
          <w:lang w:bidi="fa-IR"/>
        </w:rPr>
        <w:t>. چهارمین عامل، نیز تاثیر فناورانه ای بود که علم جدید سپس تر برای بشر بوجود آورده بود. علم جدید در محدودة تبیین و پیش بینی متوقف نشد بلکه توانست با تاثیر تکنولوژیکی خود زندگی راحت تری را برای بشر بوجود آورد. علم توانست تسلط بشر را بر قوای طبیعت فراهم آورده در نتیجه</w:t>
      </w:r>
      <w:r w:rsidR="00AB5F84">
        <w:rPr>
          <w:rFonts w:cs="B Mitra" w:hint="cs"/>
          <w:sz w:val="32"/>
          <w:szCs w:val="32"/>
          <w:rtl/>
          <w:lang w:bidi="fa-IR"/>
        </w:rPr>
        <w:t xml:space="preserve"> به او قدرتی فوق العاده ببخشد. این شیفتگی نسبت به قدرتی که قبلا از ناحیه دین بدست بشر نمی آمد او را </w:t>
      </w:r>
      <w:r w:rsidR="00322413">
        <w:rPr>
          <w:rFonts w:cs="B Mitra" w:hint="cs"/>
          <w:sz w:val="32"/>
          <w:szCs w:val="32"/>
          <w:rtl/>
          <w:lang w:bidi="fa-IR"/>
        </w:rPr>
        <w:t xml:space="preserve">به تصور برتری علم بر دین سوق داد. این عوامل اصلی باعث بوجود آمدن پرسش تعارض علم و دین گردید وگرنه قبل از آن نه تعارض و نه تعاضد علم و دین به عنوان مساله ای مهم مورد توجه نبوده است. همین امر ماجرای رابطه علم و دین را به عنوان موضوعی پرماجرا در تاریخ عصر جدید تا کنون </w:t>
      </w:r>
      <w:r w:rsidR="006147C6">
        <w:rPr>
          <w:rFonts w:cs="B Mitra" w:hint="cs"/>
          <w:sz w:val="32"/>
          <w:szCs w:val="32"/>
          <w:rtl/>
          <w:lang w:bidi="fa-IR"/>
        </w:rPr>
        <w:t xml:space="preserve">مطرح کرده است. در این نوشتار در نظر است این رابطه مورد بررسی قرار گیرد. این رابطه </w:t>
      </w:r>
      <w:r w:rsidR="009E0B07">
        <w:rPr>
          <w:rFonts w:cs="B Mitra" w:hint="cs"/>
          <w:sz w:val="32"/>
          <w:szCs w:val="32"/>
          <w:rtl/>
          <w:lang w:bidi="fa-IR"/>
        </w:rPr>
        <w:t>از سه جنبه قابل وارسی است:</w:t>
      </w:r>
    </w:p>
    <w:p w14:paraId="7B8AC6AA" w14:textId="77777777" w:rsidR="009E0B07" w:rsidRDefault="009E0B07" w:rsidP="00F07813">
      <w:pPr>
        <w:bidi/>
        <w:spacing w:line="360" w:lineRule="auto"/>
        <w:rPr>
          <w:rFonts w:cs="B Mitra"/>
          <w:sz w:val="32"/>
          <w:szCs w:val="32"/>
          <w:rtl/>
          <w:lang w:bidi="fa-IR"/>
        </w:rPr>
      </w:pPr>
      <w:r>
        <w:rPr>
          <w:rFonts w:cs="B Mitra" w:hint="cs"/>
          <w:sz w:val="32"/>
          <w:szCs w:val="32"/>
          <w:rtl/>
          <w:lang w:bidi="fa-IR"/>
        </w:rPr>
        <w:t xml:space="preserve">1- در </w:t>
      </w:r>
      <w:r w:rsidR="008A36DB">
        <w:rPr>
          <w:rFonts w:cs="B Mitra" w:hint="cs"/>
          <w:sz w:val="32"/>
          <w:szCs w:val="32"/>
          <w:rtl/>
          <w:lang w:bidi="fa-IR"/>
        </w:rPr>
        <w:t xml:space="preserve">تحلیل </w:t>
      </w:r>
      <w:r>
        <w:rPr>
          <w:rFonts w:cs="B Mitra" w:hint="cs"/>
          <w:sz w:val="32"/>
          <w:szCs w:val="32"/>
          <w:rtl/>
          <w:lang w:bidi="fa-IR"/>
        </w:rPr>
        <w:t>تاریخ تحولاتی که در این زمینه به صورتهای مختلف بروز کرده است</w:t>
      </w:r>
      <w:r w:rsidR="008A36DB">
        <w:rPr>
          <w:rFonts w:cs="B Mitra" w:hint="cs"/>
          <w:sz w:val="32"/>
          <w:szCs w:val="32"/>
          <w:rtl/>
          <w:lang w:bidi="fa-IR"/>
        </w:rPr>
        <w:t>؛</w:t>
      </w:r>
    </w:p>
    <w:p w14:paraId="15F46A10" w14:textId="77777777" w:rsidR="008A36DB" w:rsidRDefault="009E0B07" w:rsidP="00F07813">
      <w:pPr>
        <w:bidi/>
        <w:spacing w:line="360" w:lineRule="auto"/>
        <w:rPr>
          <w:rFonts w:cs="B Mitra"/>
          <w:sz w:val="32"/>
          <w:szCs w:val="32"/>
          <w:rtl/>
          <w:lang w:bidi="fa-IR"/>
        </w:rPr>
      </w:pPr>
      <w:r>
        <w:rPr>
          <w:rFonts w:cs="B Mitra" w:hint="cs"/>
          <w:sz w:val="32"/>
          <w:szCs w:val="32"/>
          <w:rtl/>
          <w:lang w:bidi="fa-IR"/>
        </w:rPr>
        <w:t xml:space="preserve">2- </w:t>
      </w:r>
      <w:r w:rsidR="006147C6">
        <w:rPr>
          <w:rFonts w:cs="B Mitra" w:hint="cs"/>
          <w:sz w:val="32"/>
          <w:szCs w:val="32"/>
          <w:rtl/>
          <w:lang w:bidi="fa-IR"/>
        </w:rPr>
        <w:t xml:space="preserve">در منطق </w:t>
      </w:r>
      <w:r>
        <w:rPr>
          <w:rFonts w:cs="B Mitra" w:hint="cs"/>
          <w:sz w:val="32"/>
          <w:szCs w:val="32"/>
          <w:rtl/>
          <w:lang w:bidi="fa-IR"/>
        </w:rPr>
        <w:t xml:space="preserve">نسبت </w:t>
      </w:r>
      <w:r w:rsidR="006147C6">
        <w:rPr>
          <w:rFonts w:cs="B Mitra" w:hint="cs"/>
          <w:sz w:val="32"/>
          <w:szCs w:val="32"/>
          <w:rtl/>
          <w:lang w:bidi="fa-IR"/>
        </w:rPr>
        <w:t>علم و دین فارغ از واقعیتهای بیرونی</w:t>
      </w:r>
      <w:r w:rsidR="008A36DB">
        <w:rPr>
          <w:rFonts w:cs="B Mitra" w:hint="cs"/>
          <w:sz w:val="32"/>
          <w:szCs w:val="32"/>
          <w:rtl/>
          <w:lang w:bidi="fa-IR"/>
        </w:rPr>
        <w:t>؛</w:t>
      </w:r>
      <w:r w:rsidR="006147C6">
        <w:rPr>
          <w:rFonts w:cs="B Mitra" w:hint="cs"/>
          <w:sz w:val="32"/>
          <w:szCs w:val="32"/>
          <w:rtl/>
          <w:lang w:bidi="fa-IR"/>
        </w:rPr>
        <w:t xml:space="preserve"> </w:t>
      </w:r>
    </w:p>
    <w:p w14:paraId="5C95967E" w14:textId="77777777" w:rsidR="008A36DB" w:rsidRDefault="008A36DB" w:rsidP="00F07813">
      <w:pPr>
        <w:bidi/>
        <w:spacing w:line="360" w:lineRule="auto"/>
        <w:rPr>
          <w:rFonts w:cs="B Mitra"/>
          <w:sz w:val="32"/>
          <w:szCs w:val="32"/>
          <w:rtl/>
          <w:lang w:bidi="fa-IR"/>
        </w:rPr>
      </w:pPr>
      <w:r>
        <w:rPr>
          <w:rFonts w:cs="B Mitra" w:hint="cs"/>
          <w:sz w:val="32"/>
          <w:szCs w:val="32"/>
          <w:rtl/>
          <w:lang w:bidi="fa-IR"/>
        </w:rPr>
        <w:t xml:space="preserve">3- </w:t>
      </w:r>
      <w:r w:rsidR="006147C6">
        <w:rPr>
          <w:rFonts w:cs="B Mitra" w:hint="cs"/>
          <w:sz w:val="32"/>
          <w:szCs w:val="32"/>
          <w:rtl/>
          <w:lang w:bidi="fa-IR"/>
        </w:rPr>
        <w:t>در مدلهایی که می توان برای این رابطه تصور نمود و بصورت تجویزی</w:t>
      </w:r>
      <w:r w:rsidR="009E0B07">
        <w:rPr>
          <w:rFonts w:cs="B Mitra" w:hint="cs"/>
          <w:sz w:val="32"/>
          <w:szCs w:val="32"/>
          <w:rtl/>
          <w:lang w:bidi="fa-IR"/>
        </w:rPr>
        <w:t xml:space="preserve"> رابطه ای را توصیه نمود</w:t>
      </w:r>
      <w:r>
        <w:rPr>
          <w:rFonts w:cs="B Mitra" w:hint="cs"/>
          <w:sz w:val="32"/>
          <w:szCs w:val="32"/>
          <w:rtl/>
          <w:lang w:bidi="fa-IR"/>
        </w:rPr>
        <w:t>.</w:t>
      </w:r>
    </w:p>
    <w:p w14:paraId="71BB3FD4" w14:textId="77777777" w:rsidR="008A36DB" w:rsidRDefault="008A36DB" w:rsidP="00F07813">
      <w:pPr>
        <w:bidi/>
        <w:spacing w:line="360" w:lineRule="auto"/>
        <w:rPr>
          <w:rFonts w:cs="B Mitra"/>
          <w:sz w:val="32"/>
          <w:szCs w:val="32"/>
          <w:rtl/>
          <w:lang w:bidi="fa-IR"/>
        </w:rPr>
      </w:pPr>
      <w:r>
        <w:rPr>
          <w:rFonts w:cs="B Mitra" w:hint="cs"/>
          <w:sz w:val="32"/>
          <w:szCs w:val="32"/>
          <w:rtl/>
          <w:lang w:bidi="fa-IR"/>
        </w:rPr>
        <w:t>با این دسته بندی به سراغ بررسی رابطه یا نسبت علم و دین می</w:t>
      </w:r>
      <w:r w:rsidR="000962C4">
        <w:rPr>
          <w:rFonts w:cs="B Mitra" w:hint="cs"/>
          <w:sz w:val="32"/>
          <w:szCs w:val="32"/>
          <w:rtl/>
          <w:lang w:bidi="fa-IR"/>
        </w:rPr>
        <w:t xml:space="preserve"> </w:t>
      </w:r>
      <w:r>
        <w:rPr>
          <w:rFonts w:cs="B Mitra" w:hint="cs"/>
          <w:sz w:val="32"/>
          <w:szCs w:val="32"/>
          <w:rtl/>
          <w:lang w:bidi="fa-IR"/>
        </w:rPr>
        <w:t>پردازیم.</w:t>
      </w:r>
    </w:p>
    <w:p w14:paraId="378CA2F9" w14:textId="77777777" w:rsidR="008A36DB" w:rsidRPr="000962C4" w:rsidRDefault="008A36DB" w:rsidP="00F07813">
      <w:pPr>
        <w:bidi/>
        <w:spacing w:line="360" w:lineRule="auto"/>
        <w:rPr>
          <w:rFonts w:cs="B Mitra"/>
          <w:b/>
          <w:bCs/>
          <w:sz w:val="32"/>
          <w:szCs w:val="32"/>
          <w:rtl/>
          <w:lang w:bidi="fa-IR"/>
        </w:rPr>
      </w:pPr>
      <w:r w:rsidRPr="000962C4">
        <w:rPr>
          <w:rFonts w:cs="B Mitra" w:hint="cs"/>
          <w:b/>
          <w:bCs/>
          <w:sz w:val="32"/>
          <w:szCs w:val="32"/>
          <w:rtl/>
          <w:lang w:bidi="fa-IR"/>
        </w:rPr>
        <w:lastRenderedPageBreak/>
        <w:t>تاریخ تحولات رابطه علم و دین</w:t>
      </w:r>
    </w:p>
    <w:p w14:paraId="29550725" w14:textId="77777777" w:rsidR="00D10B83" w:rsidRPr="00DD0D13" w:rsidRDefault="008A36DB" w:rsidP="00F07813">
      <w:pPr>
        <w:bidi/>
        <w:spacing w:line="360" w:lineRule="auto"/>
        <w:rPr>
          <w:rFonts w:cs="B Mitra"/>
          <w:sz w:val="32"/>
          <w:szCs w:val="32"/>
          <w:rtl/>
        </w:rPr>
      </w:pPr>
      <w:r>
        <w:rPr>
          <w:rFonts w:cs="B Mitra" w:hint="cs"/>
          <w:sz w:val="32"/>
          <w:szCs w:val="32"/>
          <w:rtl/>
          <w:lang w:bidi="fa-IR"/>
        </w:rPr>
        <w:t>قبل از اینکه بخواهیم به بررسی رابطه علم و دین بپردازیم، لازم است بررسی کنیم روند پیشرفت علم در تاریخ و در محدوده های جغرافیایی مختلف چه صورتهایی را داشته است. بدیهی است در دورانی از تاریخ در برخی مناطق جغرافیایی جهش هایی علمی قابل تشخیص است در حالی که در دورانهای دیگر این روند یا ایستا و یا کند بوده است. با تشخیص این دورانها بهتر می توان رابطه علم و دین را تحلیل نمود.</w:t>
      </w:r>
      <w:r w:rsidR="00E05AFA">
        <w:rPr>
          <w:rFonts w:cs="B Mitra" w:hint="cs"/>
          <w:sz w:val="32"/>
          <w:szCs w:val="32"/>
          <w:rtl/>
          <w:lang w:bidi="fa-IR"/>
        </w:rPr>
        <w:t xml:space="preserve"> در اینجا شش دوران برای پیشرفت علمی ازهم متمایز شده است که ضرورتا همه پیشرفتهای علمی را نشان نمی دهد</w:t>
      </w:r>
      <w:r w:rsidR="00DD0D13">
        <w:rPr>
          <w:rFonts w:cs="B Mitra" w:hint="cs"/>
          <w:sz w:val="32"/>
          <w:szCs w:val="32"/>
          <w:rtl/>
          <w:lang w:bidi="fa-IR"/>
        </w:rPr>
        <w:t>؛</w:t>
      </w:r>
      <w:r w:rsidR="00E05AFA">
        <w:rPr>
          <w:rFonts w:cs="B Mitra" w:hint="cs"/>
          <w:sz w:val="32"/>
          <w:szCs w:val="32"/>
          <w:rtl/>
          <w:lang w:bidi="fa-IR"/>
        </w:rPr>
        <w:t xml:space="preserve"> اما با  توجه به موضوع رابطه علم و دین </w:t>
      </w:r>
      <w:r w:rsidR="00DD0D13">
        <w:rPr>
          <w:rFonts w:cs="B Mitra" w:hint="cs"/>
          <w:sz w:val="32"/>
          <w:szCs w:val="32"/>
          <w:rtl/>
          <w:lang w:bidi="fa-IR"/>
        </w:rPr>
        <w:t>دوران های برشمرده می توانند چشم انداز روشنی از تعاملات علم و دین بدست دهند.</w:t>
      </w:r>
      <w:r>
        <w:rPr>
          <w:rFonts w:cs="B Mitra" w:hint="cs"/>
          <w:sz w:val="32"/>
          <w:szCs w:val="32"/>
          <w:rtl/>
          <w:lang w:bidi="fa-IR"/>
        </w:rPr>
        <w:t xml:space="preserve"> </w:t>
      </w:r>
      <w:r w:rsidR="00DD0D13">
        <w:rPr>
          <w:rFonts w:cs="B Mitra" w:hint="cs"/>
          <w:sz w:val="32"/>
          <w:szCs w:val="32"/>
          <w:rtl/>
          <w:lang w:bidi="fa-IR"/>
        </w:rPr>
        <w:t>در ضمن</w:t>
      </w:r>
      <w:r w:rsidR="000962C4">
        <w:rPr>
          <w:rFonts w:cs="B Mitra" w:hint="cs"/>
          <w:sz w:val="32"/>
          <w:szCs w:val="32"/>
          <w:rtl/>
          <w:lang w:bidi="fa-IR"/>
        </w:rPr>
        <w:t>ِ</w:t>
      </w:r>
      <w:r w:rsidR="00DD0D13">
        <w:rPr>
          <w:rFonts w:cs="B Mitra" w:hint="cs"/>
          <w:sz w:val="32"/>
          <w:szCs w:val="32"/>
          <w:rtl/>
          <w:lang w:bidi="fa-IR"/>
        </w:rPr>
        <w:t xml:space="preserve"> برشمردن این دورانها و تحلیل ویژگی های آنها، رابطه علم و دین در هریک از دورانها نیز بررسی شده است.</w:t>
      </w:r>
      <w:r w:rsidR="000962C4">
        <w:rPr>
          <w:rFonts w:cs="B Mitra" w:hint="cs"/>
          <w:sz w:val="32"/>
          <w:szCs w:val="32"/>
          <w:rtl/>
          <w:lang w:bidi="fa-IR"/>
        </w:rPr>
        <w:t xml:space="preserve"> </w:t>
      </w:r>
      <w:r w:rsidR="00D10B83" w:rsidRPr="00DD0D13">
        <w:rPr>
          <w:rFonts w:cs="B Mitra" w:hint="cs"/>
          <w:sz w:val="32"/>
          <w:szCs w:val="32"/>
          <w:rtl/>
        </w:rPr>
        <w:t xml:space="preserve">دوران های زیر را می‌توان در تاریخ بشر به‌عنوان دوران </w:t>
      </w:r>
      <w:r w:rsidR="00DD0D13" w:rsidRPr="00DD0D13">
        <w:rPr>
          <w:rFonts w:cs="B Mitra" w:hint="cs"/>
          <w:sz w:val="32"/>
          <w:szCs w:val="32"/>
          <w:rtl/>
        </w:rPr>
        <w:t xml:space="preserve">های </w:t>
      </w:r>
      <w:r w:rsidR="00D10B83" w:rsidRPr="00DD0D13">
        <w:rPr>
          <w:rFonts w:cs="B Mitra" w:hint="cs"/>
          <w:sz w:val="32"/>
          <w:szCs w:val="32"/>
          <w:rtl/>
        </w:rPr>
        <w:t xml:space="preserve">پیش‌رفت علمی نشان داد: </w:t>
      </w:r>
    </w:p>
    <w:p w14:paraId="3DFFE45E" w14:textId="77777777" w:rsidR="00D10B83" w:rsidRPr="00DD0D13" w:rsidRDefault="00D10B83" w:rsidP="00F07813">
      <w:pPr>
        <w:bidi/>
        <w:spacing w:line="360" w:lineRule="auto"/>
        <w:rPr>
          <w:rFonts w:cs="B Mitra"/>
          <w:sz w:val="32"/>
          <w:szCs w:val="32"/>
          <w:rtl/>
        </w:rPr>
      </w:pPr>
      <w:r w:rsidRPr="00DD0D13">
        <w:rPr>
          <w:rFonts w:cs="B Mitra"/>
          <w:sz w:val="32"/>
          <w:szCs w:val="32"/>
          <w:rtl/>
        </w:rPr>
        <w:t xml:space="preserve"> </w:t>
      </w:r>
      <w:r w:rsidRPr="00DD0D13">
        <w:rPr>
          <w:rFonts w:cs="B Mitra" w:hint="cs"/>
          <w:sz w:val="32"/>
          <w:szCs w:val="32"/>
          <w:rtl/>
        </w:rPr>
        <w:t>1.</w:t>
      </w:r>
      <w:r w:rsidRPr="00DD0D13">
        <w:rPr>
          <w:rFonts w:cs="B Mitra"/>
          <w:sz w:val="32"/>
          <w:szCs w:val="32"/>
          <w:rtl/>
        </w:rPr>
        <w:t xml:space="preserve">دوره یونانی، اسكندرانی، </w:t>
      </w:r>
    </w:p>
    <w:p w14:paraId="1CE8C065" w14:textId="77777777" w:rsidR="00D10B83" w:rsidRPr="00DD0D13" w:rsidRDefault="00D10B83" w:rsidP="00F07813">
      <w:pPr>
        <w:bidi/>
        <w:spacing w:line="360" w:lineRule="auto"/>
        <w:rPr>
          <w:rFonts w:cs="B Mitra"/>
          <w:sz w:val="32"/>
          <w:szCs w:val="32"/>
          <w:rtl/>
        </w:rPr>
      </w:pPr>
      <w:r w:rsidRPr="00DD0D13">
        <w:rPr>
          <w:rFonts w:cs="B Mitra" w:hint="cs"/>
          <w:sz w:val="32"/>
          <w:szCs w:val="32"/>
          <w:rtl/>
        </w:rPr>
        <w:t>2.</w:t>
      </w:r>
      <w:r w:rsidRPr="00DD0D13">
        <w:rPr>
          <w:rFonts w:cs="B Mitra"/>
          <w:sz w:val="32"/>
          <w:szCs w:val="32"/>
          <w:rtl/>
        </w:rPr>
        <w:t>عصر طلایی پیشرفت علمی مسلمانان</w:t>
      </w:r>
      <w:r w:rsidRPr="00DD0D13">
        <w:rPr>
          <w:rFonts w:cs="B Mitra" w:hint="cs"/>
          <w:sz w:val="32"/>
          <w:szCs w:val="32"/>
          <w:rtl/>
        </w:rPr>
        <w:t>،</w:t>
      </w:r>
      <w:r w:rsidRPr="00DD0D13">
        <w:rPr>
          <w:rFonts w:cs="B Mitra" w:hint="cs"/>
          <w:sz w:val="32"/>
          <w:szCs w:val="32"/>
          <w:vertAlign w:val="superscript"/>
          <w:rtl/>
        </w:rPr>
        <w:t>2</w:t>
      </w:r>
    </w:p>
    <w:p w14:paraId="282998CB" w14:textId="77777777" w:rsidR="00D10B83" w:rsidRPr="00DD0D13" w:rsidRDefault="00D10B83" w:rsidP="00F07813">
      <w:pPr>
        <w:bidi/>
        <w:spacing w:line="360" w:lineRule="auto"/>
        <w:rPr>
          <w:rFonts w:cs="B Mitra"/>
          <w:sz w:val="32"/>
          <w:szCs w:val="32"/>
          <w:rtl/>
        </w:rPr>
      </w:pPr>
      <w:r w:rsidRPr="00DD0D13">
        <w:rPr>
          <w:rFonts w:cs="B Mitra" w:hint="cs"/>
          <w:sz w:val="32"/>
          <w:szCs w:val="32"/>
          <w:rtl/>
        </w:rPr>
        <w:t>3.</w:t>
      </w:r>
      <w:r w:rsidRPr="00DD0D13">
        <w:rPr>
          <w:rFonts w:cs="B Mitra"/>
          <w:sz w:val="32"/>
          <w:szCs w:val="32"/>
          <w:rtl/>
        </w:rPr>
        <w:t>انقلاب علمی قرن هفدهم،</w:t>
      </w:r>
    </w:p>
    <w:p w14:paraId="5ED75CC4" w14:textId="77777777" w:rsidR="00D10B83" w:rsidRPr="00DD0D13" w:rsidRDefault="00D10B83" w:rsidP="00F07813">
      <w:pPr>
        <w:bidi/>
        <w:spacing w:line="360" w:lineRule="auto"/>
        <w:rPr>
          <w:rFonts w:cs="B Mitra"/>
          <w:sz w:val="32"/>
          <w:szCs w:val="32"/>
          <w:rtl/>
        </w:rPr>
      </w:pPr>
      <w:r w:rsidRPr="00DD0D13">
        <w:rPr>
          <w:rFonts w:cs="B Mitra" w:hint="cs"/>
          <w:sz w:val="32"/>
          <w:szCs w:val="32"/>
          <w:rtl/>
        </w:rPr>
        <w:t>4.</w:t>
      </w:r>
      <w:r w:rsidRPr="00DD0D13">
        <w:rPr>
          <w:rFonts w:cs="B Mitra"/>
          <w:sz w:val="32"/>
          <w:szCs w:val="32"/>
          <w:rtl/>
        </w:rPr>
        <w:t>دوره مادی گرایی علمی در قرن نوزدهم،</w:t>
      </w:r>
    </w:p>
    <w:p w14:paraId="070EADD0" w14:textId="77777777" w:rsidR="00D10B83" w:rsidRPr="00DD0D13" w:rsidRDefault="00D10B83" w:rsidP="00F07813">
      <w:pPr>
        <w:bidi/>
        <w:spacing w:line="360" w:lineRule="auto"/>
        <w:rPr>
          <w:rFonts w:cs="B Mitra"/>
          <w:sz w:val="32"/>
          <w:szCs w:val="32"/>
          <w:rtl/>
        </w:rPr>
      </w:pPr>
      <w:r w:rsidRPr="00DD0D13">
        <w:rPr>
          <w:rFonts w:cs="B Mitra" w:hint="cs"/>
          <w:sz w:val="32"/>
          <w:szCs w:val="32"/>
          <w:rtl/>
        </w:rPr>
        <w:t>5.</w:t>
      </w:r>
      <w:r w:rsidRPr="00DD0D13">
        <w:rPr>
          <w:rFonts w:cs="B Mitra"/>
          <w:sz w:val="32"/>
          <w:szCs w:val="32"/>
          <w:rtl/>
        </w:rPr>
        <w:t>تغییر نگرش علمی در نیمه اول قرن بیستم،</w:t>
      </w:r>
      <w:r w:rsidR="00DD0D13">
        <w:rPr>
          <w:rFonts w:cs="B Mitra" w:hint="cs"/>
          <w:sz w:val="32"/>
          <w:szCs w:val="32"/>
          <w:rtl/>
        </w:rPr>
        <w:t xml:space="preserve"> </w:t>
      </w:r>
      <w:r w:rsidR="00DD0D13" w:rsidRPr="00DD0D13">
        <w:rPr>
          <w:rFonts w:cs="B Mitra" w:hint="cs"/>
          <w:sz w:val="32"/>
          <w:szCs w:val="32"/>
          <w:rtl/>
        </w:rPr>
        <w:t>(هال، 1363، ص17)</w:t>
      </w:r>
    </w:p>
    <w:p w14:paraId="592EB989" w14:textId="77777777" w:rsidR="00D10B83" w:rsidRPr="00DD0D13" w:rsidRDefault="00D10B83" w:rsidP="00F07813">
      <w:pPr>
        <w:bidi/>
        <w:spacing w:line="360" w:lineRule="auto"/>
        <w:rPr>
          <w:rFonts w:cs="B Mitra"/>
          <w:sz w:val="32"/>
          <w:szCs w:val="32"/>
          <w:rtl/>
        </w:rPr>
      </w:pPr>
      <w:r w:rsidRPr="00DD0D13">
        <w:rPr>
          <w:rFonts w:cs="B Mitra" w:hint="cs"/>
          <w:sz w:val="32"/>
          <w:szCs w:val="32"/>
          <w:rtl/>
        </w:rPr>
        <w:t>6.</w:t>
      </w:r>
      <w:r w:rsidRPr="00DD0D13">
        <w:rPr>
          <w:rFonts w:cs="B Mitra"/>
          <w:sz w:val="32"/>
          <w:szCs w:val="32"/>
          <w:rtl/>
        </w:rPr>
        <w:t>دگرگونی درنگرش به نحوه پیشرفت علمی در اواخر قرن بیستم واوایل قرن بیست ویكم</w:t>
      </w:r>
      <w:r w:rsidRPr="00DD0D13">
        <w:rPr>
          <w:rFonts w:cs="B Mitra" w:hint="cs"/>
          <w:sz w:val="32"/>
          <w:szCs w:val="32"/>
          <w:rtl/>
        </w:rPr>
        <w:t>.</w:t>
      </w:r>
    </w:p>
    <w:p w14:paraId="7090A6B7" w14:textId="77777777" w:rsidR="00D10B83" w:rsidRPr="00DD0D13" w:rsidRDefault="00D10B83" w:rsidP="00F07813">
      <w:pPr>
        <w:bidi/>
        <w:spacing w:line="360" w:lineRule="auto"/>
        <w:rPr>
          <w:rFonts w:cs="B Mitra"/>
          <w:sz w:val="32"/>
          <w:szCs w:val="32"/>
          <w:rtl/>
        </w:rPr>
      </w:pPr>
      <w:r w:rsidRPr="00DD0D13">
        <w:rPr>
          <w:rFonts w:cs="B Mitra"/>
          <w:sz w:val="32"/>
          <w:szCs w:val="32"/>
          <w:rtl/>
        </w:rPr>
        <w:lastRenderedPageBreak/>
        <w:t>هریك از دوران های فوق ویژگی های خاص خودرا داشته اند كه دراین نوشتار در صددیم پس از مشخص ساختن آن ویژگی ها عوامل فرهنگی را كه باعث این تحولات شده اند به اختصار بنمایانیم.</w:t>
      </w:r>
    </w:p>
    <w:p w14:paraId="7858B489" w14:textId="77777777" w:rsidR="00D10B83" w:rsidRPr="00DD0D13" w:rsidRDefault="00D10B83" w:rsidP="00F07813">
      <w:pPr>
        <w:bidi/>
        <w:spacing w:line="360" w:lineRule="auto"/>
        <w:rPr>
          <w:rFonts w:cs="B Mitra"/>
          <w:sz w:val="32"/>
          <w:szCs w:val="32"/>
          <w:rtl/>
        </w:rPr>
      </w:pPr>
    </w:p>
    <w:p w14:paraId="7E12E7EC" w14:textId="77777777" w:rsidR="00D10B83" w:rsidRPr="00DD0D13" w:rsidRDefault="00D10B83" w:rsidP="00F07813">
      <w:pPr>
        <w:bidi/>
        <w:spacing w:line="360" w:lineRule="auto"/>
        <w:rPr>
          <w:rFonts w:cs="B Mitra"/>
          <w:sz w:val="32"/>
          <w:szCs w:val="32"/>
          <w:rtl/>
        </w:rPr>
      </w:pPr>
      <w:r w:rsidRPr="00DD0D13">
        <w:rPr>
          <w:rFonts w:cs="B Mitra" w:hint="cs"/>
          <w:sz w:val="32"/>
          <w:szCs w:val="32"/>
          <w:rtl/>
        </w:rPr>
        <w:t xml:space="preserve">1. </w:t>
      </w:r>
      <w:r w:rsidRPr="00DD0D13">
        <w:rPr>
          <w:rFonts w:cs="B Mitra"/>
          <w:sz w:val="32"/>
          <w:szCs w:val="32"/>
          <w:rtl/>
        </w:rPr>
        <w:t>دوره اول باید در نسبتش با گذشته های كهن خصوصا با علم مصری وبابلی لحاظ گردد.  دراین دوره سه دوره كوچك تر پیدایش و رشد علمی قابل تشخیص است. اولین دوره از این دوره های سه گانه به پیدایش علوم حساب و ستاره شناسی اختصاص دارد كه درمیان مصریان و بابلی ها و فنیقی ها  درحدود 600 سال قبل از میلاد به وقوع پیوست</w:t>
      </w:r>
      <w:r w:rsidRPr="00DD0D13">
        <w:rPr>
          <w:rFonts w:cs="B Mitra" w:hint="cs"/>
          <w:sz w:val="32"/>
          <w:szCs w:val="32"/>
          <w:rtl/>
        </w:rPr>
        <w:t xml:space="preserve"> (صص27-20)</w:t>
      </w:r>
      <w:r w:rsidRPr="00DD0D13">
        <w:rPr>
          <w:rFonts w:cs="B Mitra"/>
          <w:sz w:val="32"/>
          <w:szCs w:val="32"/>
          <w:rtl/>
        </w:rPr>
        <w:t>.</w:t>
      </w:r>
    </w:p>
    <w:p w14:paraId="36584830" w14:textId="77777777" w:rsidR="00D10B83" w:rsidRPr="00DD0D13" w:rsidRDefault="00D10B83" w:rsidP="00F07813">
      <w:pPr>
        <w:bidi/>
        <w:spacing w:line="360" w:lineRule="auto"/>
        <w:rPr>
          <w:rFonts w:cs="B Mitra"/>
          <w:sz w:val="32"/>
          <w:szCs w:val="32"/>
          <w:rtl/>
        </w:rPr>
      </w:pPr>
      <w:r w:rsidRPr="00DD0D13">
        <w:rPr>
          <w:rFonts w:cs="B Mitra"/>
          <w:sz w:val="32"/>
          <w:szCs w:val="32"/>
          <w:rtl/>
        </w:rPr>
        <w:t>دومین دوره فرعی  به دوره مهم پیشرفت علمی نزد یونانیان ودر تمدن یونانی پس از جنگ های ایران ویونان  باز می گردد.  این دوره عصر باشكوهی از كوشش در دانش های نظری خصوصا در هندسه وریاضیات به حساب می آید. در این دوران پیدایش وپیشرفت در زیست شناسی و مبانی فیزیك را می توان بخوبی مشاهده نمود. در دانش های كاربردی پزشكی بیشتر از سایر دانش ها پیشرفت داشته است. در معماری نیز پیشرفت هایی را دراین دوران مشاهده می كنیم</w:t>
      </w:r>
      <w:r w:rsidRPr="00DD0D13">
        <w:rPr>
          <w:rFonts w:cs="B Mitra" w:hint="cs"/>
          <w:sz w:val="32"/>
          <w:szCs w:val="32"/>
          <w:rtl/>
        </w:rPr>
        <w:t>(صص88-27)</w:t>
      </w:r>
      <w:r w:rsidRPr="00DD0D13">
        <w:rPr>
          <w:rFonts w:cs="B Mitra"/>
          <w:sz w:val="32"/>
          <w:szCs w:val="32"/>
          <w:rtl/>
        </w:rPr>
        <w:t>.</w:t>
      </w:r>
    </w:p>
    <w:p w14:paraId="73D6323A" w14:textId="77777777" w:rsidR="00D10B83" w:rsidRDefault="00D10B83" w:rsidP="00F07813">
      <w:pPr>
        <w:bidi/>
        <w:spacing w:line="360" w:lineRule="auto"/>
        <w:rPr>
          <w:rFonts w:cs="B Mitra"/>
          <w:sz w:val="32"/>
          <w:szCs w:val="32"/>
          <w:rtl/>
          <w:lang w:bidi="fa-IR"/>
        </w:rPr>
      </w:pPr>
      <w:r w:rsidRPr="00DD0D13">
        <w:rPr>
          <w:rFonts w:cs="B Mitra"/>
          <w:sz w:val="32"/>
          <w:szCs w:val="32"/>
          <w:rtl/>
        </w:rPr>
        <w:t>ارزشمند ترین و پایدارترین فعالیت علمی در دوران باستان در فعالیت های علمی اسكندرانی نمود یافت. این فعالیت ها در سومین دوره از پیشرفت دانش در دوران كهن بود كه پس از افول عصر درخشان یونان در قرن چهارم قبل ازمیلاد رخ داد. اسكندریه به عنوان مركز علمی جهان جایگزین آتن گردید.كتابخانه اسكندریه همهء آنچه برای پیشرفت علم لازم بود طی دو قرن برای اندیشمندان فراهم آورد. فعالیت این اندیشمندان بر ریاضیات، نجوم، پزشكی، ادب وهنر متمركز بود</w:t>
      </w:r>
      <w:r w:rsidRPr="00DD0D13">
        <w:rPr>
          <w:rFonts w:cs="B Mitra" w:hint="cs"/>
          <w:sz w:val="32"/>
          <w:szCs w:val="32"/>
          <w:rtl/>
        </w:rPr>
        <w:t xml:space="preserve"> (صص127-88)</w:t>
      </w:r>
      <w:r w:rsidRPr="00DD0D13">
        <w:rPr>
          <w:rFonts w:cs="B Mitra"/>
          <w:sz w:val="32"/>
          <w:szCs w:val="32"/>
          <w:rtl/>
        </w:rPr>
        <w:t>.</w:t>
      </w:r>
    </w:p>
    <w:p w14:paraId="7B51BE46" w14:textId="77777777" w:rsidR="000D1044" w:rsidRPr="00DD0D13" w:rsidRDefault="000D1044" w:rsidP="00F07813">
      <w:pPr>
        <w:bidi/>
        <w:spacing w:line="360" w:lineRule="auto"/>
        <w:rPr>
          <w:rFonts w:cs="B Mitra"/>
          <w:sz w:val="32"/>
          <w:szCs w:val="32"/>
          <w:rtl/>
          <w:lang w:bidi="fa-IR"/>
        </w:rPr>
      </w:pPr>
      <w:r>
        <w:rPr>
          <w:rFonts w:cs="B Mitra" w:hint="cs"/>
          <w:sz w:val="32"/>
          <w:szCs w:val="32"/>
          <w:rtl/>
          <w:lang w:bidi="fa-IR"/>
        </w:rPr>
        <w:lastRenderedPageBreak/>
        <w:t>در این دوران نگرش علمی در امتداد نگرش فلسفی و دینی بود و سعی بر این بود که در یک نظام جامع هم اندیشه های فلسفی درباره عالم و هم اندیشه های دینی و هم اندیشه های علمی در یک مجموعه منسجم ارائه گردد. در این دوران حضوری جدی از دین ابراهیمی یهودیت در صحنه تفکر یونانی دیده نمی شود. اما به هر حال نظر برخی اندیشمندان بر آن است که بسیاری از حکمای آن دوران خود از پیامبران بوده اند و چنین جریان هماهنگی از ناحیه رسالتهای دینی برخاسته است. البته بسیاری این نظر را نمی پذیرند چون احساس می کنند بین تعابیر فیلسوفان این دوران مثل افلاطون و ارسطو و آموزه های دینی مخصوصا طرز تلقی از خداوند تفاوتهای آشکاری وجود دارد.</w:t>
      </w:r>
    </w:p>
    <w:p w14:paraId="09FD7027" w14:textId="77777777" w:rsidR="00D10B83" w:rsidRPr="00DD0D13" w:rsidRDefault="00D10B83" w:rsidP="00F07813">
      <w:pPr>
        <w:bidi/>
        <w:spacing w:line="360" w:lineRule="auto"/>
        <w:rPr>
          <w:rFonts w:cs="B Mitra"/>
          <w:sz w:val="32"/>
          <w:szCs w:val="32"/>
          <w:rtl/>
        </w:rPr>
      </w:pPr>
      <w:r w:rsidRPr="00DD0D13">
        <w:rPr>
          <w:rFonts w:cs="B Mitra"/>
          <w:sz w:val="32"/>
          <w:szCs w:val="32"/>
          <w:rtl/>
        </w:rPr>
        <w:t xml:space="preserve">   </w:t>
      </w:r>
    </w:p>
    <w:p w14:paraId="5AC45139" w14:textId="77777777" w:rsidR="008B73B8" w:rsidRDefault="00D10B83" w:rsidP="00F07813">
      <w:pPr>
        <w:bidi/>
        <w:spacing w:line="360" w:lineRule="auto"/>
        <w:rPr>
          <w:rFonts w:cs="B Mitra"/>
          <w:sz w:val="32"/>
          <w:szCs w:val="32"/>
          <w:rtl/>
        </w:rPr>
      </w:pPr>
      <w:r w:rsidRPr="00DD0D13">
        <w:rPr>
          <w:rFonts w:cs="B Mitra" w:hint="cs"/>
          <w:sz w:val="32"/>
          <w:szCs w:val="32"/>
          <w:rtl/>
        </w:rPr>
        <w:t xml:space="preserve">2. </w:t>
      </w:r>
      <w:r w:rsidRPr="00DD0D13">
        <w:rPr>
          <w:rFonts w:cs="B Mitra"/>
          <w:sz w:val="32"/>
          <w:szCs w:val="32"/>
          <w:rtl/>
        </w:rPr>
        <w:t xml:space="preserve">پس از افول دوران اسكندرانی، جهان با یك دوره طولانی ركود علمی مواجه شد. </w:t>
      </w:r>
      <w:r w:rsidR="000D1044">
        <w:rPr>
          <w:rFonts w:cs="B Mitra" w:hint="cs"/>
          <w:sz w:val="32"/>
          <w:szCs w:val="32"/>
          <w:rtl/>
        </w:rPr>
        <w:t>این افول پس از ظهور مسیحیت تا 15 قرن در اروپا ادامه یافت.</w:t>
      </w:r>
      <w:r w:rsidR="008B73B8">
        <w:rPr>
          <w:rFonts w:cs="B Mitra" w:hint="cs"/>
          <w:sz w:val="32"/>
          <w:szCs w:val="32"/>
          <w:rtl/>
        </w:rPr>
        <w:t xml:space="preserve"> </w:t>
      </w:r>
      <w:r w:rsidRPr="00DD0D13">
        <w:rPr>
          <w:rFonts w:cs="B Mitra"/>
          <w:sz w:val="32"/>
          <w:szCs w:val="32"/>
          <w:rtl/>
        </w:rPr>
        <w:t>رهبانیت كه توسط كلیسا تبلیغ می شد تمایلی به پیشرفت در علوم طبیعی نداشت</w:t>
      </w:r>
      <w:r w:rsidRPr="00DD0D13">
        <w:rPr>
          <w:rFonts w:cs="B Mitra" w:hint="cs"/>
          <w:sz w:val="32"/>
          <w:szCs w:val="32"/>
          <w:rtl/>
        </w:rPr>
        <w:t xml:space="preserve"> (ص131)</w:t>
      </w:r>
      <w:r w:rsidRPr="00DD0D13">
        <w:rPr>
          <w:rFonts w:cs="B Mitra"/>
          <w:sz w:val="32"/>
          <w:szCs w:val="32"/>
          <w:rtl/>
        </w:rPr>
        <w:t xml:space="preserve">. </w:t>
      </w:r>
    </w:p>
    <w:p w14:paraId="386CD55E" w14:textId="77777777" w:rsidR="00D10B83" w:rsidRDefault="00D10B83" w:rsidP="00F07813">
      <w:pPr>
        <w:bidi/>
        <w:spacing w:line="360" w:lineRule="auto"/>
        <w:rPr>
          <w:rFonts w:cs="B Mitra"/>
          <w:sz w:val="32"/>
          <w:szCs w:val="32"/>
          <w:rtl/>
        </w:rPr>
      </w:pPr>
      <w:r w:rsidRPr="00DD0D13">
        <w:rPr>
          <w:rFonts w:cs="B Mitra"/>
          <w:sz w:val="32"/>
          <w:szCs w:val="32"/>
          <w:rtl/>
        </w:rPr>
        <w:t xml:space="preserve">در قرن هشتم میلادی </w:t>
      </w:r>
      <w:r w:rsidR="008B73B8">
        <w:rPr>
          <w:rFonts w:cs="B Mitra" w:hint="cs"/>
          <w:sz w:val="32"/>
          <w:szCs w:val="32"/>
          <w:rtl/>
        </w:rPr>
        <w:t>و درست یک قرن پس از ظهور اسلام</w:t>
      </w:r>
      <w:r w:rsidRPr="00DD0D13">
        <w:rPr>
          <w:rFonts w:cs="B Mitra"/>
          <w:sz w:val="32"/>
          <w:szCs w:val="32"/>
          <w:rtl/>
        </w:rPr>
        <w:t xml:space="preserve"> نهضت ترجمه درقلمرو اسلامی موجب احیاء اندیشه وعلم یونانی واسكندرانی شد</w:t>
      </w:r>
      <w:r w:rsidR="008B73B8" w:rsidRPr="008B73B8">
        <w:rPr>
          <w:rFonts w:cs="B Mitra"/>
          <w:sz w:val="32"/>
          <w:szCs w:val="32"/>
          <w:rtl/>
        </w:rPr>
        <w:t xml:space="preserve"> </w:t>
      </w:r>
      <w:r w:rsidR="008B73B8">
        <w:rPr>
          <w:rFonts w:cs="B Mitra" w:hint="cs"/>
          <w:sz w:val="32"/>
          <w:szCs w:val="32"/>
          <w:rtl/>
        </w:rPr>
        <w:t xml:space="preserve">و باعث </w:t>
      </w:r>
      <w:r w:rsidR="008B73B8" w:rsidRPr="00DD0D13">
        <w:rPr>
          <w:rFonts w:cs="B Mitra"/>
          <w:sz w:val="32"/>
          <w:szCs w:val="32"/>
          <w:rtl/>
        </w:rPr>
        <w:t>شكوفائی تمدن اسلامی</w:t>
      </w:r>
      <w:r w:rsidR="008B73B8">
        <w:rPr>
          <w:rFonts w:cs="B Mitra" w:hint="cs"/>
          <w:sz w:val="32"/>
          <w:szCs w:val="32"/>
          <w:rtl/>
        </w:rPr>
        <w:t xml:space="preserve"> گردید</w:t>
      </w:r>
      <w:r w:rsidRPr="00DD0D13">
        <w:rPr>
          <w:rFonts w:cs="B Mitra"/>
          <w:sz w:val="32"/>
          <w:szCs w:val="32"/>
          <w:rtl/>
        </w:rPr>
        <w:t xml:space="preserve">. تساهل اندیشمندان مسلمان نسبت به سایر منابع علمی، كه اسلام به آن تشویق می كرد، و ترغیب اسلام وبزرگان دین به طلب هرگونه دانش، مسیر را برای یك تحرك علمی در قلمرو اسلامی خصوصا در خاورمیانه هموار كرد. عصر طلائی پیشرفت علم در جوامع اسلامی نه تنها موجب احیاء مجدد علم یونانی شد بلكه علت برخی كاوش ها و اكتشافات جدید علمی مخصوصا در ریاضیات، نجوم، فیزیك نور، پزشكی وشیمی گردید. كتاب های علمی </w:t>
      </w:r>
      <w:r w:rsidRPr="00DD0D13">
        <w:rPr>
          <w:rFonts w:cs="B Mitra"/>
          <w:sz w:val="32"/>
          <w:szCs w:val="32"/>
          <w:rtl/>
        </w:rPr>
        <w:lastRenderedPageBreak/>
        <w:t>مسلمانان علم دوران باستان را بهمراه قوانین علمی بسیاری كه خود به آن افزودند به سومین مرحله پیشرفت علم انتقال داد</w:t>
      </w:r>
      <w:r w:rsidRPr="00DD0D13">
        <w:rPr>
          <w:rFonts w:cs="B Mitra" w:hint="cs"/>
          <w:sz w:val="32"/>
          <w:szCs w:val="32"/>
          <w:rtl/>
        </w:rPr>
        <w:t>(کاپالدی، 1377، صص64-60)</w:t>
      </w:r>
      <w:r w:rsidRPr="00DD0D13">
        <w:rPr>
          <w:rFonts w:cs="B Mitra"/>
          <w:sz w:val="32"/>
          <w:szCs w:val="32"/>
          <w:rtl/>
        </w:rPr>
        <w:t>.</w:t>
      </w:r>
    </w:p>
    <w:p w14:paraId="424252F0" w14:textId="77777777" w:rsidR="002B1C2C" w:rsidRDefault="008B73B8" w:rsidP="00F07813">
      <w:pPr>
        <w:bidi/>
        <w:spacing w:line="360" w:lineRule="auto"/>
        <w:rPr>
          <w:rFonts w:cs="B Mitra"/>
          <w:sz w:val="32"/>
          <w:szCs w:val="32"/>
          <w:rtl/>
        </w:rPr>
      </w:pPr>
      <w:r>
        <w:rPr>
          <w:rFonts w:cs="B Mitra" w:hint="cs"/>
          <w:sz w:val="32"/>
          <w:szCs w:val="32"/>
          <w:rtl/>
        </w:rPr>
        <w:t xml:space="preserve">رابطة علم و دین در این دوران جالب توجه است. از یک سو در جوامع مسیحی نه تنها دین باعث رکود علم گردید بلکه مانعی نیز برای آن به حساب می آمد. فضیلت آخرت اندیشی در مسیحیت هرگونه فعالیتی ورای آن را مقبوح جلوه می داد و در نتیجه کلیه اندیشه ورزی های علمی نمی توانست مقبولیت </w:t>
      </w:r>
      <w:r w:rsidR="00FA402A">
        <w:rPr>
          <w:rFonts w:cs="B Mitra" w:hint="cs"/>
          <w:sz w:val="32"/>
          <w:szCs w:val="32"/>
          <w:rtl/>
        </w:rPr>
        <w:t xml:space="preserve">لازم را بدست آورد. در قرون وسطی نه تنها نگرش مسیحی مانعی به حساب می آمد بلکه مرجعیت کلیسا که تعیین کننده </w:t>
      </w:r>
      <w:r w:rsidR="00B23108">
        <w:rPr>
          <w:rFonts w:cs="B Mitra" w:hint="cs"/>
          <w:sz w:val="32"/>
          <w:szCs w:val="32"/>
          <w:rtl/>
        </w:rPr>
        <w:t xml:space="preserve">اندیشه سره از ناسره بود هرگونه فعالیت علمی را خارج از نگرش کلیسایی ممنوع اعلام نمود؛ بگونه ای که فعالیتهای علمی برخی از دانشمندان نه تنها ممنوع که مستحق مرگ صاحب اندیشه گردید. گرچه برخی متفکران دوران مدرن (مخصوصا اصحاب دائره المعارف همچون دیدرو، دالامبر و منتسکیو) </w:t>
      </w:r>
      <w:r w:rsidR="00662C88">
        <w:rPr>
          <w:rFonts w:cs="B Mitra" w:hint="cs"/>
          <w:sz w:val="32"/>
          <w:szCs w:val="32"/>
          <w:rtl/>
        </w:rPr>
        <w:t xml:space="preserve">نحوة عمل </w:t>
      </w:r>
      <w:r w:rsidR="00B23108">
        <w:rPr>
          <w:rFonts w:cs="B Mitra" w:hint="cs"/>
          <w:sz w:val="32"/>
          <w:szCs w:val="32"/>
          <w:rtl/>
        </w:rPr>
        <w:t>دادگاههای تفتیش عقاید در این دوران</w:t>
      </w:r>
      <w:r w:rsidR="00662C88">
        <w:rPr>
          <w:rFonts w:cs="B Mitra" w:hint="cs"/>
          <w:sz w:val="32"/>
          <w:szCs w:val="32"/>
          <w:rtl/>
        </w:rPr>
        <w:t xml:space="preserve"> </w:t>
      </w:r>
      <w:r w:rsidR="00B23108">
        <w:rPr>
          <w:rFonts w:cs="B Mitra" w:hint="cs"/>
          <w:sz w:val="32"/>
          <w:szCs w:val="32"/>
          <w:rtl/>
        </w:rPr>
        <w:t xml:space="preserve">اغراق </w:t>
      </w:r>
      <w:r w:rsidR="00662C88">
        <w:rPr>
          <w:rFonts w:cs="B Mitra" w:hint="cs"/>
          <w:sz w:val="32"/>
          <w:szCs w:val="32"/>
          <w:rtl/>
        </w:rPr>
        <w:t>کرده اند</w:t>
      </w:r>
      <w:r w:rsidR="00B23108">
        <w:rPr>
          <w:rFonts w:cs="B Mitra" w:hint="cs"/>
          <w:sz w:val="32"/>
          <w:szCs w:val="32"/>
          <w:rtl/>
        </w:rPr>
        <w:t xml:space="preserve"> ولی به هرحال مخالفت کلیسا با هرگونه تلاش علمی</w:t>
      </w:r>
      <w:r w:rsidR="00662C88">
        <w:rPr>
          <w:rFonts w:cs="B Mitra" w:hint="cs"/>
          <w:sz w:val="32"/>
          <w:szCs w:val="32"/>
          <w:rtl/>
        </w:rPr>
        <w:t>ِ</w:t>
      </w:r>
      <w:r w:rsidR="00B23108">
        <w:rPr>
          <w:rFonts w:cs="B Mitra" w:hint="cs"/>
          <w:sz w:val="32"/>
          <w:szCs w:val="32"/>
          <w:rtl/>
        </w:rPr>
        <w:t xml:space="preserve"> مستقل واقعیتی است که نمی توان انکار کرد. </w:t>
      </w:r>
      <w:r w:rsidR="00662C88">
        <w:rPr>
          <w:rFonts w:cs="B Mitra" w:hint="cs"/>
          <w:sz w:val="32"/>
          <w:szCs w:val="32"/>
          <w:rtl/>
        </w:rPr>
        <w:t>در این مسیر نیز هیچگونه تسامحی جایز به حساب نمی آمد.</w:t>
      </w:r>
      <w:r w:rsidR="00B23108">
        <w:rPr>
          <w:rFonts w:cs="B Mitra" w:hint="cs"/>
          <w:sz w:val="32"/>
          <w:szCs w:val="32"/>
          <w:rtl/>
        </w:rPr>
        <w:t xml:space="preserve"> </w:t>
      </w:r>
      <w:r w:rsidR="00662C88">
        <w:rPr>
          <w:rFonts w:cs="B Mitra" w:hint="cs"/>
          <w:sz w:val="32"/>
          <w:szCs w:val="32"/>
          <w:rtl/>
        </w:rPr>
        <w:t>به این ترتیب در این دوران در اروپا رابطة علم ودین رابطه ای خصمانه بود، البته برخلاف دوران چهارم</w:t>
      </w:r>
      <w:r w:rsidR="002B1C2C">
        <w:rPr>
          <w:rFonts w:cs="B Mitra" w:hint="cs"/>
          <w:sz w:val="32"/>
          <w:szCs w:val="32"/>
          <w:rtl/>
        </w:rPr>
        <w:t>ِ</w:t>
      </w:r>
      <w:r w:rsidR="00662C88">
        <w:rPr>
          <w:rFonts w:cs="B Mitra" w:hint="cs"/>
          <w:sz w:val="32"/>
          <w:szCs w:val="32"/>
          <w:rtl/>
        </w:rPr>
        <w:t xml:space="preserve">  پیشرفت علمی</w:t>
      </w:r>
      <w:r w:rsidR="002B1C2C">
        <w:rPr>
          <w:rFonts w:cs="B Mitra" w:hint="cs"/>
          <w:sz w:val="32"/>
          <w:szCs w:val="32"/>
          <w:rtl/>
        </w:rPr>
        <w:t>،</w:t>
      </w:r>
      <w:r w:rsidR="00662C88">
        <w:rPr>
          <w:rFonts w:cs="B Mitra" w:hint="cs"/>
          <w:sz w:val="32"/>
          <w:szCs w:val="32"/>
          <w:rtl/>
        </w:rPr>
        <w:t xml:space="preserve"> این تخاصم از جانب دینمداران رسمی بود که تلاشهای علمی را مخالف با دین قلمداد می کردند</w:t>
      </w:r>
      <w:r w:rsidR="002B1C2C">
        <w:rPr>
          <w:rFonts w:cs="B Mitra" w:hint="cs"/>
          <w:sz w:val="32"/>
          <w:szCs w:val="32"/>
          <w:rtl/>
        </w:rPr>
        <w:t xml:space="preserve"> و در صدد بودند تا به دانشمندان اجازه حضور در میدان اندیشه را ندهند</w:t>
      </w:r>
      <w:r w:rsidR="00662C88">
        <w:rPr>
          <w:rFonts w:cs="B Mitra" w:hint="cs"/>
          <w:sz w:val="32"/>
          <w:szCs w:val="32"/>
          <w:rtl/>
        </w:rPr>
        <w:t>.</w:t>
      </w:r>
      <w:r w:rsidR="002B1C2C">
        <w:rPr>
          <w:rFonts w:cs="B Mitra" w:hint="cs"/>
          <w:sz w:val="32"/>
          <w:szCs w:val="32"/>
          <w:rtl/>
        </w:rPr>
        <w:t xml:space="preserve"> </w:t>
      </w:r>
    </w:p>
    <w:p w14:paraId="05748839" w14:textId="77777777" w:rsidR="00924830" w:rsidRDefault="002B1C2C" w:rsidP="00F07813">
      <w:pPr>
        <w:bidi/>
        <w:spacing w:line="360" w:lineRule="auto"/>
        <w:rPr>
          <w:rFonts w:cs="B Mitra"/>
          <w:sz w:val="32"/>
          <w:szCs w:val="32"/>
          <w:rtl/>
        </w:rPr>
      </w:pPr>
      <w:r>
        <w:rPr>
          <w:rFonts w:cs="B Mitra" w:hint="cs"/>
          <w:sz w:val="32"/>
          <w:szCs w:val="32"/>
          <w:rtl/>
        </w:rPr>
        <w:t>در خصوص اینکه آیا این آموزه های دینی</w:t>
      </w:r>
      <w:r w:rsidR="00924830">
        <w:rPr>
          <w:rFonts w:cs="B Mitra" w:hint="cs"/>
          <w:sz w:val="32"/>
          <w:szCs w:val="32"/>
          <w:rtl/>
        </w:rPr>
        <w:t xml:space="preserve"> مسیحیت</w:t>
      </w:r>
      <w:r>
        <w:rPr>
          <w:rFonts w:cs="B Mitra" w:hint="cs"/>
          <w:sz w:val="32"/>
          <w:szCs w:val="32"/>
          <w:rtl/>
        </w:rPr>
        <w:t xml:space="preserve"> بود که مانع علم می شد یا عوامل دیگری در این زمینه تاثیر داشته است مطالب بسیاری گفته شده است. از آن جمله رسمیت یافتن تفکر ارسطویی در نگرش کلیسا بود که پس از آشنایی آنها با فعالیتهای علمی و فلسفی مسلمانان بوجود آمده بود. بدین معنا که حاکمیت یافتن برداشت ارسطویی از مسیحیت بود که مانع عمده ای در قبال هرگونه غیر ارسطویی اندیشیدن به حساب می آمد. به تعبیر دیگر تعارض، بین مسیحیت و علوم نبود بلکه بین مسیحیت ارسطویی شده و </w:t>
      </w:r>
      <w:r>
        <w:rPr>
          <w:rFonts w:cs="B Mitra" w:hint="cs"/>
          <w:sz w:val="32"/>
          <w:szCs w:val="32"/>
          <w:rtl/>
        </w:rPr>
        <w:lastRenderedPageBreak/>
        <w:t xml:space="preserve">فعالیتهای علمی آن دوران تنازع برقرار بود. </w:t>
      </w:r>
      <w:r w:rsidR="00924830">
        <w:rPr>
          <w:rFonts w:cs="B Mitra" w:hint="cs"/>
          <w:sz w:val="32"/>
          <w:szCs w:val="32"/>
          <w:rtl/>
        </w:rPr>
        <w:t>برخی دیگر نیز بر این عقیده اند که سه قرن ناامنی اروپا که در اثر حملات وایکینگها بوجود آمده بود خود مانعی برای هرگونه فعالیت علمی به حساب می آمد.</w:t>
      </w:r>
    </w:p>
    <w:p w14:paraId="629AADAC" w14:textId="77777777" w:rsidR="008B73B8" w:rsidRPr="00DD0D13" w:rsidRDefault="00924830" w:rsidP="00F07813">
      <w:pPr>
        <w:bidi/>
        <w:spacing w:line="360" w:lineRule="auto"/>
        <w:rPr>
          <w:rFonts w:cs="B Mitra"/>
          <w:sz w:val="32"/>
          <w:szCs w:val="32"/>
          <w:rtl/>
        </w:rPr>
      </w:pPr>
      <w:r>
        <w:rPr>
          <w:rFonts w:cs="B Mitra" w:hint="cs"/>
          <w:sz w:val="32"/>
          <w:szCs w:val="32"/>
          <w:rtl/>
        </w:rPr>
        <w:t>اما از طرف دیگر</w:t>
      </w:r>
      <w:r w:rsidR="002611DA">
        <w:rPr>
          <w:rFonts w:cs="B Mitra" w:hint="cs"/>
          <w:sz w:val="32"/>
          <w:szCs w:val="32"/>
          <w:rtl/>
        </w:rPr>
        <w:t>،</w:t>
      </w:r>
      <w:r>
        <w:rPr>
          <w:rFonts w:cs="B Mitra" w:hint="cs"/>
          <w:sz w:val="32"/>
          <w:szCs w:val="32"/>
          <w:rtl/>
        </w:rPr>
        <w:t xml:space="preserve"> درست برعکس مسیحیت که به نحوی مانع پیشرفت علمی می گردید</w:t>
      </w:r>
      <w:r w:rsidR="002611DA">
        <w:rPr>
          <w:rFonts w:cs="B Mitra" w:hint="cs"/>
          <w:sz w:val="32"/>
          <w:szCs w:val="32"/>
          <w:rtl/>
        </w:rPr>
        <w:t>،</w:t>
      </w:r>
      <w:r>
        <w:rPr>
          <w:rFonts w:cs="B Mitra" w:hint="cs"/>
          <w:sz w:val="32"/>
          <w:szCs w:val="32"/>
          <w:rtl/>
        </w:rPr>
        <w:t xml:space="preserve"> در جوامع اسلامی، نگرش دینی به صورتهای مختلف مشوق پیشرفت علمی بود. درست یک قرن پس از ظهور اسلام و گسترش جهانی آن در جوامعی که بهره ای از علم نداشتند فعالیتهای علمی بزرگترین فضیلت </w:t>
      </w:r>
      <w:r w:rsidR="002611DA">
        <w:rPr>
          <w:rFonts w:cs="B Mitra" w:hint="cs"/>
          <w:sz w:val="32"/>
          <w:szCs w:val="32"/>
          <w:rtl/>
        </w:rPr>
        <w:t xml:space="preserve">دینی </w:t>
      </w:r>
      <w:r>
        <w:rPr>
          <w:rFonts w:cs="B Mitra" w:hint="cs"/>
          <w:sz w:val="32"/>
          <w:szCs w:val="32"/>
          <w:rtl/>
        </w:rPr>
        <w:t xml:space="preserve">به حساب می آمد. دین در این محدودة جغرافیایی پشتیبان علم و عالمان و برانگیزاننده آنان بود. بدین ترتیب علم و دین در این دوران معاضد </w:t>
      </w:r>
      <w:r w:rsidR="002611DA">
        <w:rPr>
          <w:rFonts w:cs="B Mitra" w:hint="cs"/>
          <w:sz w:val="32"/>
          <w:szCs w:val="32"/>
          <w:rtl/>
        </w:rPr>
        <w:t xml:space="preserve">و یاور </w:t>
      </w:r>
      <w:r>
        <w:rPr>
          <w:rFonts w:cs="B Mitra" w:hint="cs"/>
          <w:sz w:val="32"/>
          <w:szCs w:val="32"/>
          <w:rtl/>
        </w:rPr>
        <w:t xml:space="preserve">هم </w:t>
      </w:r>
      <w:r w:rsidR="002611DA">
        <w:rPr>
          <w:rFonts w:cs="B Mitra" w:hint="cs"/>
          <w:sz w:val="32"/>
          <w:szCs w:val="32"/>
          <w:rtl/>
        </w:rPr>
        <w:t>بودند.</w:t>
      </w:r>
      <w:r>
        <w:rPr>
          <w:rFonts w:cs="B Mitra" w:hint="cs"/>
          <w:sz w:val="32"/>
          <w:szCs w:val="32"/>
          <w:rtl/>
        </w:rPr>
        <w:t xml:space="preserve"> </w:t>
      </w:r>
      <w:r w:rsidR="002B1C2C">
        <w:rPr>
          <w:rFonts w:cs="B Mitra" w:hint="cs"/>
          <w:sz w:val="32"/>
          <w:szCs w:val="32"/>
          <w:rtl/>
        </w:rPr>
        <w:t xml:space="preserve">  </w:t>
      </w:r>
      <w:r w:rsidR="00662C88">
        <w:rPr>
          <w:rFonts w:cs="B Mitra" w:hint="cs"/>
          <w:sz w:val="32"/>
          <w:szCs w:val="32"/>
          <w:rtl/>
        </w:rPr>
        <w:t xml:space="preserve"> </w:t>
      </w:r>
      <w:r w:rsidR="00FA402A">
        <w:rPr>
          <w:rFonts w:cs="B Mitra" w:hint="cs"/>
          <w:sz w:val="32"/>
          <w:szCs w:val="32"/>
          <w:rtl/>
        </w:rPr>
        <w:t xml:space="preserve"> </w:t>
      </w:r>
    </w:p>
    <w:p w14:paraId="63059DD0" w14:textId="77777777" w:rsidR="00D10B83" w:rsidRDefault="00857CD2" w:rsidP="00F07813">
      <w:pPr>
        <w:bidi/>
        <w:spacing w:line="360" w:lineRule="auto"/>
        <w:rPr>
          <w:rFonts w:cs="B Mitra"/>
          <w:sz w:val="32"/>
          <w:szCs w:val="32"/>
          <w:rtl/>
        </w:rPr>
      </w:pPr>
      <w:r>
        <w:rPr>
          <w:rFonts w:cs="B Mitra" w:hint="cs"/>
          <w:sz w:val="32"/>
          <w:szCs w:val="32"/>
          <w:rtl/>
        </w:rPr>
        <w:t xml:space="preserve">در خصوص اینکه چه عواملی باعث شد که در دوران طلایی پیشرفت علمی اسلامی این رشد علمی را مشاهده کنیم به عواملی اشاره می گردد که برخاسته از آموزه های اسلامی بود. آموزه هایی که ریشه در قرآن وسنت و دستورات رسول خدا و ائمه هدی داشت. مرجعیت دینی در اسلام نه با نهادی بنام کلیسا و شورای مرکزی پاپی، بلکه با آموزه هایی بود که کلیه مسلمانان با آن منش ارزشی خود را تنظیم می کردند و در این راه دانشمندانِ دینی نقش تبیین کننده آن آموزه ها را داشتند نه حجیت دهنده به آن. چراکه مسیحیت از آموزه های مسیحی تنظیم یافته توسط عیسی علیه السلام محروم بودند و این تفاسیر و واگویه هایِ پیروانِ سپس تر بود که آموزه ها را تعیین می کرد.  </w:t>
      </w:r>
      <w:r w:rsidR="000A7DAE">
        <w:rPr>
          <w:rFonts w:cs="B Mitra" w:hint="cs"/>
          <w:sz w:val="32"/>
          <w:szCs w:val="32"/>
          <w:rtl/>
        </w:rPr>
        <w:t>در حالی که در اسلام متن کامل قرآن و گفته ها و رفتارهای رسول خدا صلی الله علیه و آله کاملا قابل رص</w:t>
      </w:r>
      <w:r w:rsidR="00FA572C">
        <w:rPr>
          <w:rFonts w:cs="B Mitra" w:hint="cs"/>
          <w:sz w:val="32"/>
          <w:szCs w:val="32"/>
          <w:rtl/>
        </w:rPr>
        <w:t>د</w:t>
      </w:r>
      <w:r w:rsidR="000A7DAE">
        <w:rPr>
          <w:rFonts w:cs="B Mitra" w:hint="cs"/>
          <w:sz w:val="32"/>
          <w:szCs w:val="32"/>
          <w:rtl/>
        </w:rPr>
        <w:t xml:space="preserve"> بود و مجموعه عظیمی از گزاره ها را برای تبیین نگرش دینی فراهم می ساخت. موضوع جالب توجه آن بوده است که فحوای قرآنی تاکید مکرر بر اهمیت دانش و عاقلانه اندیشیدن و نفی رهبانیت مسیحی داشت. جای جای قرآن به تفکر و تعمق در آفرینش و تشویق به شناخت و سلطه بر عالم </w:t>
      </w:r>
      <w:r w:rsidR="00FA572C">
        <w:rPr>
          <w:rFonts w:cs="B Mitra" w:hint="cs"/>
          <w:sz w:val="32"/>
          <w:szCs w:val="32"/>
          <w:rtl/>
        </w:rPr>
        <w:t>اصرار می گردد.</w:t>
      </w:r>
      <w:r w:rsidR="000A7DAE">
        <w:rPr>
          <w:rFonts w:cs="B Mitra" w:hint="cs"/>
          <w:sz w:val="32"/>
          <w:szCs w:val="32"/>
          <w:rtl/>
        </w:rPr>
        <w:t xml:space="preserve"> </w:t>
      </w:r>
      <w:r w:rsidR="00FA572C">
        <w:rPr>
          <w:rFonts w:cs="B Mitra" w:hint="cs"/>
          <w:sz w:val="32"/>
          <w:szCs w:val="32"/>
          <w:rtl/>
        </w:rPr>
        <w:t>این موضوع اولین عامل رشد علمی در میان مسلمانان بود.</w:t>
      </w:r>
    </w:p>
    <w:p w14:paraId="698417D7" w14:textId="77777777" w:rsidR="00FA572C" w:rsidRDefault="00FA572C" w:rsidP="00F07813">
      <w:pPr>
        <w:bidi/>
        <w:spacing w:line="360" w:lineRule="auto"/>
        <w:rPr>
          <w:rFonts w:cs="B Mitra"/>
          <w:sz w:val="32"/>
          <w:szCs w:val="32"/>
          <w:rtl/>
        </w:rPr>
      </w:pPr>
      <w:r>
        <w:rPr>
          <w:rFonts w:cs="B Mitra" w:hint="cs"/>
          <w:sz w:val="32"/>
          <w:szCs w:val="32"/>
          <w:rtl/>
        </w:rPr>
        <w:lastRenderedPageBreak/>
        <w:t xml:space="preserve">دومین عامل تاکید مستقیم پیامبر اسلام صلی الله علیه و آله بود که طلب علم را فریضه ای برای هر مرد و زن مسلمان قلمداد می کردند. </w:t>
      </w:r>
      <w:r w:rsidR="004C1F93">
        <w:rPr>
          <w:rFonts w:cs="B Mitra" w:hint="cs"/>
          <w:sz w:val="32"/>
          <w:szCs w:val="32"/>
          <w:rtl/>
        </w:rPr>
        <w:t xml:space="preserve">از ایشان نقل شده است که حتی اگر بناست تا چین سفر شود تاعلم آموخته شود مسلمان باید این طلب را داشته باشد. </w:t>
      </w:r>
      <w:r w:rsidR="00067D7F">
        <w:rPr>
          <w:rFonts w:cs="B Mitra" w:hint="cs"/>
          <w:sz w:val="32"/>
          <w:szCs w:val="32"/>
          <w:rtl/>
        </w:rPr>
        <w:t>تاکید بسیار ایشان بر سواد آموزی مسلمانان و تعیین جوایزی برای آموزگاران روحیه توجه به علم را در مسلمانان نهادینه نموده بود. پس از ایشان نیز امامان از اهل بیت بال</w:t>
      </w:r>
      <w:r w:rsidR="000962C4">
        <w:rPr>
          <w:rFonts w:cs="B Mitra" w:hint="cs"/>
          <w:sz w:val="32"/>
          <w:szCs w:val="32"/>
          <w:rtl/>
        </w:rPr>
        <w:t>ا</w:t>
      </w:r>
      <w:r w:rsidR="00067D7F">
        <w:rPr>
          <w:rFonts w:cs="B Mitra" w:hint="cs"/>
          <w:sz w:val="32"/>
          <w:szCs w:val="32"/>
          <w:rtl/>
        </w:rPr>
        <w:t xml:space="preserve">خص امیر المومنین علی علیه السلام در نامه ها و خطابه ها و فرمانهایشان به تاکید بر آموختن علوم و فضل آن بر ثروت سخن های بسیار گفتند و </w:t>
      </w:r>
      <w:r w:rsidR="00DB62A8">
        <w:rPr>
          <w:rFonts w:cs="B Mitra" w:hint="cs"/>
          <w:sz w:val="32"/>
          <w:szCs w:val="32"/>
          <w:rtl/>
        </w:rPr>
        <w:t>برخی از امامان</w:t>
      </w:r>
      <w:r w:rsidR="00067D7F">
        <w:rPr>
          <w:rFonts w:cs="B Mitra" w:hint="cs"/>
          <w:sz w:val="32"/>
          <w:szCs w:val="32"/>
          <w:rtl/>
        </w:rPr>
        <w:t xml:space="preserve"> نیز همچون امام صادق علیه السلام </w:t>
      </w:r>
      <w:r w:rsidR="00DB62A8">
        <w:rPr>
          <w:rFonts w:cs="B Mitra" w:hint="cs"/>
          <w:sz w:val="32"/>
          <w:szCs w:val="32"/>
          <w:rtl/>
        </w:rPr>
        <w:t xml:space="preserve">در موقعیتی که توانستند بدست آورند </w:t>
      </w:r>
      <w:r w:rsidR="00067D7F">
        <w:rPr>
          <w:rFonts w:cs="B Mitra" w:hint="cs"/>
          <w:sz w:val="32"/>
          <w:szCs w:val="32"/>
          <w:rtl/>
        </w:rPr>
        <w:t xml:space="preserve">حلقه های درس گسترده ای بنا نهادند. </w:t>
      </w:r>
      <w:r w:rsidR="00FF0C19">
        <w:rPr>
          <w:rFonts w:cs="B Mitra" w:hint="cs"/>
          <w:sz w:val="32"/>
          <w:szCs w:val="32"/>
          <w:rtl/>
        </w:rPr>
        <w:t xml:space="preserve">اهل بیت </w:t>
      </w:r>
      <w:r w:rsidR="00115DE4">
        <w:rPr>
          <w:rFonts w:cs="B Mitra" w:hint="cs"/>
          <w:sz w:val="32"/>
          <w:szCs w:val="32"/>
          <w:rtl/>
        </w:rPr>
        <w:t xml:space="preserve">(ع) </w:t>
      </w:r>
      <w:r w:rsidR="00FF0C19">
        <w:rPr>
          <w:rFonts w:cs="B Mitra" w:hint="cs"/>
          <w:sz w:val="32"/>
          <w:szCs w:val="32"/>
          <w:rtl/>
        </w:rPr>
        <w:t xml:space="preserve">ضمن </w:t>
      </w:r>
      <w:r w:rsidR="00115DE4">
        <w:rPr>
          <w:rFonts w:cs="B Mitra" w:hint="cs"/>
          <w:sz w:val="32"/>
          <w:szCs w:val="32"/>
          <w:rtl/>
        </w:rPr>
        <w:t>ت</w:t>
      </w:r>
      <w:r w:rsidR="00FF0C19">
        <w:rPr>
          <w:rFonts w:cs="B Mitra" w:hint="cs"/>
          <w:sz w:val="32"/>
          <w:szCs w:val="32"/>
          <w:rtl/>
        </w:rPr>
        <w:t>شویق و ترغیب شاگردانشان</w:t>
      </w:r>
      <w:r>
        <w:rPr>
          <w:rFonts w:cs="B Mitra" w:hint="cs"/>
          <w:sz w:val="32"/>
          <w:szCs w:val="32"/>
          <w:rtl/>
        </w:rPr>
        <w:t xml:space="preserve"> </w:t>
      </w:r>
      <w:r w:rsidR="00FF0C19">
        <w:rPr>
          <w:rFonts w:cs="B Mitra" w:hint="cs"/>
          <w:sz w:val="32"/>
          <w:szCs w:val="32"/>
          <w:rtl/>
        </w:rPr>
        <w:t>سررشته های بسیاری از علوم را به آنها دادند تا جریان تحول علمی در مسیر درستش شتاب گیرد.</w:t>
      </w:r>
      <w:r w:rsidR="00115DE4">
        <w:rPr>
          <w:rFonts w:cs="B Mitra" w:hint="cs"/>
          <w:sz w:val="32"/>
          <w:szCs w:val="32"/>
          <w:rtl/>
        </w:rPr>
        <w:t xml:space="preserve"> مثلا</w:t>
      </w:r>
      <w:r w:rsidR="00FF0C19">
        <w:rPr>
          <w:rFonts w:cs="B Mitra" w:hint="cs"/>
          <w:sz w:val="32"/>
          <w:szCs w:val="32"/>
          <w:rtl/>
        </w:rPr>
        <w:t xml:space="preserve"> </w:t>
      </w:r>
      <w:r w:rsidR="00115DE4">
        <w:rPr>
          <w:rFonts w:cs="B Mitra" w:hint="cs"/>
          <w:sz w:val="32"/>
          <w:szCs w:val="32"/>
          <w:rtl/>
        </w:rPr>
        <w:t>ابوالاسود دوئلی از علی علیه السلام مبادی علم نحو را فرا گرفت و جابربن حیان نیز مبادی علم شیمی را از امام صادق علیه السلام آموخت.</w:t>
      </w:r>
    </w:p>
    <w:p w14:paraId="0B9386CC" w14:textId="77777777" w:rsidR="00A67A34" w:rsidRDefault="00115DE4" w:rsidP="00F07813">
      <w:pPr>
        <w:bidi/>
        <w:spacing w:line="360" w:lineRule="auto"/>
        <w:rPr>
          <w:rFonts w:cs="B Mitra"/>
          <w:sz w:val="32"/>
          <w:szCs w:val="32"/>
          <w:rtl/>
        </w:rPr>
      </w:pPr>
      <w:r>
        <w:rPr>
          <w:rFonts w:cs="B Mitra" w:hint="cs"/>
          <w:sz w:val="32"/>
          <w:szCs w:val="32"/>
          <w:rtl/>
        </w:rPr>
        <w:t xml:space="preserve">سومین عامل، روحیه تسامح بود که برخلاف روش کلیسایی، آموزه های اسلامی و منش جاری در جوامع اسلامی ترویج می کرد. برخورد با غیر مسلمانان به عنوان اهل کتاب ذمی و آزادیهایی که این عده داشتند تقابل با اندیشه های غیر را امری نامانوس می نمود. نه تنها غیر مسلمانان در زندگی و بیان عقایدشان آزاد بودند بلکه ملحدان نیز براحتی در جلسات بحث شرکت می کردند و آزادانه از عقایدشان دفاع می کردند. مناظره های صبورانه امام باقر (ع) با ابن ابی العوجاء دهری مسلک و احتجاجهای امام رضا (ع) با بزرگان سایر ادیان بدون آنکه کوچکترین تعرضی نسبت به آنها روا داشته شود خود در بسط روحیه تسامح اسلامی اهمیت داشت. بسیاری از </w:t>
      </w:r>
      <w:r w:rsidR="00A67A34">
        <w:rPr>
          <w:rFonts w:cs="B Mitra" w:hint="cs"/>
          <w:sz w:val="32"/>
          <w:szCs w:val="32"/>
          <w:rtl/>
        </w:rPr>
        <w:t>محققان تاریخ علم در اروپا بر این ویژگی مسلمانان نسبت به مسیحیان تاکید می کنند.</w:t>
      </w:r>
    </w:p>
    <w:p w14:paraId="35A704F8" w14:textId="77777777" w:rsidR="00C127BD" w:rsidRDefault="00A67A34" w:rsidP="00F07813">
      <w:pPr>
        <w:bidi/>
        <w:spacing w:line="360" w:lineRule="auto"/>
        <w:rPr>
          <w:rFonts w:cs="B Mitra"/>
          <w:sz w:val="32"/>
          <w:szCs w:val="32"/>
          <w:rtl/>
        </w:rPr>
      </w:pPr>
      <w:r>
        <w:rPr>
          <w:rFonts w:cs="B Mitra" w:hint="cs"/>
          <w:sz w:val="32"/>
          <w:szCs w:val="32"/>
          <w:rtl/>
        </w:rPr>
        <w:lastRenderedPageBreak/>
        <w:t>چهارمین عامل</w:t>
      </w:r>
      <w:r w:rsidR="009D41C4">
        <w:rPr>
          <w:rFonts w:cs="B Mitra" w:hint="cs"/>
          <w:sz w:val="32"/>
          <w:szCs w:val="32"/>
          <w:rtl/>
        </w:rPr>
        <w:t xml:space="preserve">، بستر اجتماعی بسیار خوبی که برای علم اندوزی در جامعه اسلامی وجود داشت زمینه رشد علمی را در جامعه فراهم می نمود. دانشمندان از جایگاه اجتماعی والایی در جامعه و نزد فرمانروایان برخوردار بودند. موقوفات بسیاری برای خرج زندگی دانشمندان و نشر ایده های آنها وقف می گردید. </w:t>
      </w:r>
      <w:r w:rsidR="00C127BD">
        <w:rPr>
          <w:rFonts w:cs="B Mitra" w:hint="cs"/>
          <w:sz w:val="32"/>
          <w:szCs w:val="32"/>
          <w:rtl/>
        </w:rPr>
        <w:t>سنت اختصاص مستمری برای متعلمان، سنتی چند صدساله در کشورهای اسلامی بوده است.</w:t>
      </w:r>
    </w:p>
    <w:p w14:paraId="63767529" w14:textId="77777777" w:rsidR="00C127BD" w:rsidRDefault="00C127BD" w:rsidP="00F07813">
      <w:pPr>
        <w:bidi/>
        <w:spacing w:line="360" w:lineRule="auto"/>
        <w:rPr>
          <w:rFonts w:cs="B Mitra"/>
          <w:sz w:val="32"/>
          <w:szCs w:val="32"/>
          <w:rtl/>
        </w:rPr>
      </w:pPr>
      <w:r>
        <w:rPr>
          <w:rFonts w:cs="B Mitra" w:hint="cs"/>
          <w:sz w:val="32"/>
          <w:szCs w:val="32"/>
          <w:rtl/>
        </w:rPr>
        <w:t>بر اساس همین عوامل بود که از اول قرن دوم هجری سعی وافری در استفاده از سنت یونانی در علم و اندیشه و فلسفه دنبال شد و در اولین اقدام نهضتی بنام نهضت ترجمه تمامی میراث علمی آن دوران را در سایر جوامع مخصوصا یونان به زبان رسمی عربی ترجمه کرد و در اختیار علاقمندان قرار داد. در این راه سفرهای بسیاری برای تجمیع میراث علمی بشری انجام شد که این سفر ها از شمال آفریقا تا هند و آسیای صغیر جریان داشت. درست است که برخی جریانها نیز مخالفتهایی با اندیشه های ترجمه شده داشتند ولی این موضوع آسیبی به گرایش به علم اندوزی نمی زد.</w:t>
      </w:r>
    </w:p>
    <w:p w14:paraId="52798248" w14:textId="77777777" w:rsidR="001435D6" w:rsidRDefault="00C127BD" w:rsidP="00F07813">
      <w:pPr>
        <w:bidi/>
        <w:spacing w:line="360" w:lineRule="auto"/>
        <w:rPr>
          <w:rFonts w:cs="B Mitra"/>
          <w:sz w:val="32"/>
          <w:szCs w:val="32"/>
          <w:rtl/>
        </w:rPr>
      </w:pPr>
      <w:r>
        <w:rPr>
          <w:rFonts w:cs="B Mitra" w:hint="cs"/>
          <w:sz w:val="32"/>
          <w:szCs w:val="32"/>
          <w:rtl/>
        </w:rPr>
        <w:t>با این همدلی و همراهی علم و دین در این دوران موضوعی بنام تقابل علم و دین چندان مطرح نبود بلکه موضوعاتی همچون تقابل فلسفه و عرفان و کل</w:t>
      </w:r>
      <w:r w:rsidR="001435D6">
        <w:rPr>
          <w:rFonts w:cs="B Mitra" w:hint="cs"/>
          <w:sz w:val="32"/>
          <w:szCs w:val="32"/>
          <w:rtl/>
        </w:rPr>
        <w:t>ام و قرآن موضوع مورد بحث بود. اما سوال تاریخی مهمی در اینجا وجود دارد که چرا در اوج پیشرفتهای علمی در جوامع اسلامی به یکباره این دوران افول می کند و قرنها دیگر نه تنها پیشرفت علمی که همدلی علم و دین مشاهده نمی شود. پاسخ به این سوال از حوصله این مقال خارج است فقط اجمالا گفته شده است که حمله مغول و قتل و غارت آنها  نه تنها جلوی بسط اندیشه علمی را گرفت بلکه یاس و سرخوردگی پس از آن مرامهای صوفی گرایانة دنیاگریز را ترویج نمود.</w:t>
      </w:r>
    </w:p>
    <w:p w14:paraId="1A87DC93" w14:textId="77777777" w:rsidR="00115DE4" w:rsidRPr="00DD0D13" w:rsidRDefault="001435D6" w:rsidP="00F07813">
      <w:pPr>
        <w:bidi/>
        <w:spacing w:line="360" w:lineRule="auto"/>
        <w:rPr>
          <w:rFonts w:cs="B Mitra"/>
          <w:sz w:val="32"/>
          <w:szCs w:val="32"/>
          <w:rtl/>
        </w:rPr>
      </w:pPr>
      <w:r>
        <w:rPr>
          <w:rFonts w:cs="B Mitra" w:hint="cs"/>
          <w:sz w:val="32"/>
          <w:szCs w:val="32"/>
          <w:rtl/>
        </w:rPr>
        <w:t xml:space="preserve"> </w:t>
      </w:r>
      <w:r w:rsidR="00C127BD">
        <w:rPr>
          <w:rFonts w:cs="B Mitra" w:hint="cs"/>
          <w:sz w:val="32"/>
          <w:szCs w:val="32"/>
          <w:rtl/>
        </w:rPr>
        <w:t xml:space="preserve">  </w:t>
      </w:r>
      <w:r w:rsidR="00A67A34">
        <w:rPr>
          <w:rFonts w:cs="B Mitra" w:hint="cs"/>
          <w:sz w:val="32"/>
          <w:szCs w:val="32"/>
          <w:rtl/>
        </w:rPr>
        <w:t xml:space="preserve"> </w:t>
      </w:r>
      <w:r w:rsidR="00115DE4">
        <w:rPr>
          <w:rFonts w:cs="B Mitra" w:hint="cs"/>
          <w:sz w:val="32"/>
          <w:szCs w:val="32"/>
          <w:rtl/>
        </w:rPr>
        <w:t xml:space="preserve">   </w:t>
      </w:r>
    </w:p>
    <w:p w14:paraId="6925B3C3" w14:textId="77777777" w:rsidR="00E84441" w:rsidRDefault="00D10B83" w:rsidP="00F07813">
      <w:pPr>
        <w:bidi/>
        <w:spacing w:line="360" w:lineRule="auto"/>
        <w:rPr>
          <w:rFonts w:cs="B Mitra"/>
          <w:sz w:val="32"/>
          <w:szCs w:val="32"/>
          <w:rtl/>
          <w:lang w:bidi="fa-IR"/>
        </w:rPr>
      </w:pPr>
      <w:r w:rsidRPr="00DD0D13">
        <w:rPr>
          <w:rFonts w:cs="B Mitra" w:hint="cs"/>
          <w:sz w:val="32"/>
          <w:szCs w:val="32"/>
          <w:rtl/>
        </w:rPr>
        <w:lastRenderedPageBreak/>
        <w:t xml:space="preserve">3. </w:t>
      </w:r>
      <w:r w:rsidRPr="00DD0D13">
        <w:rPr>
          <w:rFonts w:cs="B Mitra"/>
          <w:sz w:val="32"/>
          <w:szCs w:val="32"/>
          <w:rtl/>
        </w:rPr>
        <w:t>سومین دوره، انقلاب علمی در قرن هفدهم</w:t>
      </w:r>
      <w:r w:rsidR="001435D6">
        <w:rPr>
          <w:rFonts w:cs="B Mitra" w:hint="cs"/>
          <w:sz w:val="32"/>
          <w:szCs w:val="32"/>
          <w:rtl/>
        </w:rPr>
        <w:t xml:space="preserve"> میلادی در غرب رخ داد</w:t>
      </w:r>
      <w:r w:rsidRPr="00DD0D13">
        <w:rPr>
          <w:rFonts w:cs="B Mitra"/>
          <w:sz w:val="32"/>
          <w:szCs w:val="32"/>
          <w:rtl/>
        </w:rPr>
        <w:t>.</w:t>
      </w:r>
      <w:r w:rsidR="001435D6">
        <w:rPr>
          <w:rFonts w:cs="B Mitra" w:hint="cs"/>
          <w:sz w:val="32"/>
          <w:szCs w:val="32"/>
          <w:rtl/>
        </w:rPr>
        <w:t xml:space="preserve"> پس از فتح قسطنطنیه درهای اروپا به روی میراث اندیشه های علمی مسلمانان باز گردید. شاید الگوی تعامل علم و دین در جوامع اسلامی غربیان را برآن داشت که این سنت را در جوامع خودشان با ذخایر اندیشه های علمی اسلامی تجربه کنند. جالب آنجاست که آشنایی اروپاییان با سنت یونانی اروپایی نه بطور مستقیم که از طریق بسطهایی که اندیشمندان مسلمان </w:t>
      </w:r>
      <w:r w:rsidR="00E84441">
        <w:rPr>
          <w:rFonts w:cs="B Mitra" w:hint="cs"/>
          <w:sz w:val="32"/>
          <w:szCs w:val="32"/>
          <w:rtl/>
        </w:rPr>
        <w:t>داده</w:t>
      </w:r>
      <w:r w:rsidR="001435D6">
        <w:rPr>
          <w:rFonts w:cs="B Mitra" w:hint="cs"/>
          <w:sz w:val="32"/>
          <w:szCs w:val="32"/>
          <w:rtl/>
        </w:rPr>
        <w:t xml:space="preserve"> بودند</w:t>
      </w:r>
      <w:r w:rsidR="00E84441">
        <w:rPr>
          <w:rFonts w:cs="B Mitra" w:hint="cs"/>
          <w:sz w:val="32"/>
          <w:szCs w:val="32"/>
          <w:rtl/>
        </w:rPr>
        <w:t xml:space="preserve"> پس از اسلام رخ داد. دیدگاههای افلاطون و ارسطو در غرب با تفاسیر و اضافاتی که مسلمانان به آنها نمودند شناخته شد. الگوی اروپاییان برای مراکز علمی شان از الگوی </w:t>
      </w:r>
      <w:r w:rsidR="00E84441" w:rsidRPr="00E84441">
        <w:rPr>
          <w:rFonts w:cs="B Mitra" w:hint="cs"/>
          <w:sz w:val="32"/>
          <w:szCs w:val="32"/>
          <w:rtl/>
        </w:rPr>
        <w:t>"</w:t>
      </w:r>
      <w:r w:rsidR="00E84441">
        <w:rPr>
          <w:rFonts w:cs="B Mitra" w:hint="cs"/>
          <w:sz w:val="32"/>
          <w:szCs w:val="32"/>
          <w:rtl/>
        </w:rPr>
        <w:t>جامعه</w:t>
      </w:r>
      <w:r w:rsidR="00E84441" w:rsidRPr="00E84441">
        <w:rPr>
          <w:rFonts w:cs="B Mitra" w:hint="cs"/>
          <w:sz w:val="32"/>
          <w:szCs w:val="32"/>
          <w:rtl/>
        </w:rPr>
        <w:t>"</w:t>
      </w:r>
      <w:r w:rsidR="00E84441">
        <w:rPr>
          <w:rFonts w:cs="B Mitra" w:hint="cs"/>
          <w:sz w:val="32"/>
          <w:szCs w:val="32"/>
          <w:rtl/>
        </w:rPr>
        <w:t xml:space="preserve"> های مسلمانان که در مساجد جامع بود تبعیت می کرد. اصطلاح </w:t>
      </w:r>
      <w:r w:rsidR="00E84441">
        <w:rPr>
          <w:rFonts w:cs="B Mitra"/>
          <w:sz w:val="32"/>
          <w:szCs w:val="32"/>
        </w:rPr>
        <w:t>university</w:t>
      </w:r>
      <w:r w:rsidR="00E84441">
        <w:rPr>
          <w:rFonts w:cs="B Mitra" w:hint="cs"/>
          <w:sz w:val="32"/>
          <w:szCs w:val="32"/>
          <w:rtl/>
          <w:lang w:bidi="fa-IR"/>
        </w:rPr>
        <w:t xml:space="preserve"> ترجمه ای از همان سنت بود.</w:t>
      </w:r>
    </w:p>
    <w:p w14:paraId="666E412A" w14:textId="77777777" w:rsidR="00807775" w:rsidRDefault="00E84441" w:rsidP="00F07813">
      <w:pPr>
        <w:bidi/>
        <w:spacing w:line="360" w:lineRule="auto"/>
        <w:rPr>
          <w:rFonts w:cs="B Mitra"/>
          <w:sz w:val="32"/>
          <w:szCs w:val="32"/>
          <w:rtl/>
        </w:rPr>
      </w:pPr>
      <w:r>
        <w:rPr>
          <w:rFonts w:cs="B Mitra" w:hint="cs"/>
          <w:sz w:val="32"/>
          <w:szCs w:val="32"/>
          <w:rtl/>
          <w:lang w:bidi="fa-IR"/>
        </w:rPr>
        <w:t>از طرف دیگر چندین عامل دیگر جریان نوزایی یا رنسانس را در غرب بوجود آورد. اعتراض لوتر علیه سنتهای تحکمی کلیسا و بوجود آمدن رنسانس برخی موانع قرون وسطی را از بین می برد. تحولاتی که در هنر و اندیشه سیاسی</w:t>
      </w:r>
      <w:r w:rsidR="00807775">
        <w:rPr>
          <w:rFonts w:cs="B Mitra" w:hint="cs"/>
          <w:sz w:val="32"/>
          <w:szCs w:val="32"/>
          <w:rtl/>
          <w:lang w:bidi="fa-IR"/>
        </w:rPr>
        <w:t xml:space="preserve"> بوجود آمد تماما زمینه را برای رشد علمی در قرن هفدهم فراهم کرد. به همین دلیل بود که برخی معتقدند</w:t>
      </w:r>
      <w:r w:rsidR="00D10B83" w:rsidRPr="00DD0D13">
        <w:rPr>
          <w:rFonts w:cs="B Mitra"/>
          <w:sz w:val="32"/>
          <w:szCs w:val="32"/>
          <w:rtl/>
        </w:rPr>
        <w:t xml:space="preserve"> این دوران از قرن سیزدهم جوانه زد</w:t>
      </w:r>
      <w:r w:rsidR="00807775">
        <w:rPr>
          <w:rFonts w:cs="B Mitra" w:hint="cs"/>
          <w:sz w:val="32"/>
          <w:szCs w:val="32"/>
          <w:rtl/>
        </w:rPr>
        <w:t>ه است</w:t>
      </w:r>
      <w:r w:rsidR="00D10B83" w:rsidRPr="00DD0D13">
        <w:rPr>
          <w:rFonts w:cs="B Mitra"/>
          <w:sz w:val="32"/>
          <w:szCs w:val="32"/>
          <w:rtl/>
        </w:rPr>
        <w:t xml:space="preserve"> و تا </w:t>
      </w:r>
      <w:r w:rsidR="00807775">
        <w:rPr>
          <w:rFonts w:cs="B Mitra" w:hint="cs"/>
          <w:sz w:val="32"/>
          <w:szCs w:val="32"/>
          <w:rtl/>
        </w:rPr>
        <w:t xml:space="preserve">اول </w:t>
      </w:r>
      <w:r w:rsidR="00D10B83" w:rsidRPr="00DD0D13">
        <w:rPr>
          <w:rFonts w:cs="B Mitra"/>
          <w:sz w:val="32"/>
          <w:szCs w:val="32"/>
          <w:rtl/>
        </w:rPr>
        <w:t>قرن نوزدهم ادامه یافت</w:t>
      </w:r>
      <w:r w:rsidR="00807775">
        <w:rPr>
          <w:rFonts w:cs="B Mitra" w:hint="cs"/>
          <w:sz w:val="32"/>
          <w:szCs w:val="32"/>
          <w:rtl/>
        </w:rPr>
        <w:t>ه است</w:t>
      </w:r>
      <w:r w:rsidR="00D10B83" w:rsidRPr="00DD0D13">
        <w:rPr>
          <w:rFonts w:cs="B Mitra"/>
          <w:sz w:val="32"/>
          <w:szCs w:val="32"/>
          <w:rtl/>
        </w:rPr>
        <w:t xml:space="preserve">. </w:t>
      </w:r>
    </w:p>
    <w:p w14:paraId="2EC6D5BB" w14:textId="77777777" w:rsidR="00101EB9" w:rsidRDefault="00D10B83" w:rsidP="00F07813">
      <w:pPr>
        <w:bidi/>
        <w:spacing w:line="360" w:lineRule="auto"/>
        <w:rPr>
          <w:rFonts w:cs="B Mitra"/>
          <w:sz w:val="32"/>
          <w:szCs w:val="32"/>
          <w:rtl/>
        </w:rPr>
      </w:pPr>
      <w:r w:rsidRPr="00DD0D13">
        <w:rPr>
          <w:rFonts w:cs="B Mitra"/>
          <w:sz w:val="32"/>
          <w:szCs w:val="32"/>
          <w:rtl/>
        </w:rPr>
        <w:t>مؤثرترین پیشرفت علم</w:t>
      </w:r>
      <w:r w:rsidR="00CB239A">
        <w:rPr>
          <w:rFonts w:cs="B Mitra" w:hint="cs"/>
          <w:sz w:val="32"/>
          <w:szCs w:val="32"/>
          <w:rtl/>
        </w:rPr>
        <w:t>،</w:t>
      </w:r>
      <w:r w:rsidRPr="00DD0D13">
        <w:rPr>
          <w:rFonts w:cs="B Mitra"/>
          <w:sz w:val="32"/>
          <w:szCs w:val="32"/>
          <w:rtl/>
        </w:rPr>
        <w:t xml:space="preserve"> دراین عصر بود. </w:t>
      </w:r>
      <w:r w:rsidR="00807775">
        <w:rPr>
          <w:rFonts w:cs="B Mitra" w:hint="cs"/>
          <w:sz w:val="32"/>
          <w:szCs w:val="32"/>
          <w:rtl/>
        </w:rPr>
        <w:t xml:space="preserve">از این دوران بیشتر به عنوان انقلاب علمی یاد می شود. چرا که این پیشرفتها با درهم شکستن قالبهای فکری دوران قبلی میسر گردید. </w:t>
      </w:r>
      <w:r w:rsidR="00101EB9" w:rsidRPr="00101EB9">
        <w:rPr>
          <w:rFonts w:cs="B Mitra" w:hint="cs"/>
          <w:sz w:val="32"/>
          <w:szCs w:val="32"/>
          <w:rtl/>
        </w:rPr>
        <w:t xml:space="preserve">آنچه که علم جدید نامیده می‌شود تقریباً </w:t>
      </w:r>
      <w:r w:rsidR="00101EB9">
        <w:rPr>
          <w:rFonts w:cs="B Mitra" w:hint="cs"/>
          <w:sz w:val="32"/>
          <w:szCs w:val="32"/>
          <w:rtl/>
        </w:rPr>
        <w:t>مربوط به این دوران است</w:t>
      </w:r>
      <w:r w:rsidR="00101EB9" w:rsidRPr="00101EB9">
        <w:rPr>
          <w:rFonts w:cs="B Mitra" w:hint="cs"/>
          <w:sz w:val="32"/>
          <w:szCs w:val="32"/>
          <w:rtl/>
        </w:rPr>
        <w:t xml:space="preserve">. </w:t>
      </w:r>
      <w:r w:rsidR="00101EB9">
        <w:rPr>
          <w:rFonts w:cs="B Mitra" w:hint="cs"/>
          <w:sz w:val="32"/>
          <w:szCs w:val="32"/>
          <w:rtl/>
        </w:rPr>
        <w:t>شروع این دوره با تردیدهای جدی که از نگرش ارسطویی به علم ناشی می شد آغاز گردیده است. فرانسیس بیکن</w:t>
      </w:r>
      <w:r w:rsidR="00DB62A8">
        <w:rPr>
          <w:rFonts w:cs="B Mitra" w:hint="cs"/>
          <w:sz w:val="32"/>
          <w:szCs w:val="32"/>
          <w:rtl/>
        </w:rPr>
        <w:t>ِ</w:t>
      </w:r>
      <w:r w:rsidR="00101EB9">
        <w:rPr>
          <w:rFonts w:cs="B Mitra" w:hint="cs"/>
          <w:sz w:val="32"/>
          <w:szCs w:val="32"/>
          <w:rtl/>
        </w:rPr>
        <w:t xml:space="preserve"> انگلیسی مهمترین منتقد جدی ارسط</w:t>
      </w:r>
      <w:r w:rsidR="00BD69E9">
        <w:rPr>
          <w:rFonts w:cs="B Mitra" w:hint="cs"/>
          <w:sz w:val="32"/>
          <w:szCs w:val="32"/>
          <w:rtl/>
        </w:rPr>
        <w:t xml:space="preserve">و در این دوران بود. </w:t>
      </w:r>
      <w:r w:rsidR="00CB239A">
        <w:rPr>
          <w:rFonts w:cs="B Mitra" w:hint="cs"/>
          <w:sz w:val="32"/>
          <w:szCs w:val="32"/>
          <w:rtl/>
        </w:rPr>
        <w:t xml:space="preserve">هنر او بررسی روش علمی و نشان دادن کاستی های نگاه ارسطویی به علم بود. او بود که غرض از علم را بدست آوردن قدرت تبیین و تسلط بر طبیعت قرارداد. او سعی نمود یافتن علتهای غایی و فاعلی را از علوم حذف نماید و تبیین های صوری را مهمترین وظیفه علم قرار دهد. از طرف دیگر در اثر رنسانس  نگرش به انسان </w:t>
      </w:r>
      <w:r w:rsidR="00CB239A">
        <w:rPr>
          <w:rFonts w:cs="B Mitra" w:hint="cs"/>
          <w:sz w:val="32"/>
          <w:szCs w:val="32"/>
          <w:rtl/>
        </w:rPr>
        <w:lastRenderedPageBreak/>
        <w:t xml:space="preserve">از انسان مرکزی (آنتروپوسانترالیسم) به انسان محوری (اومانیسم) تغییر یافت. در انسان مرکزی در نظام وجودی عالم این انسان بود که مرکزیت داشت و سایر موجودات برای او خلق شده بودند. نظریه بطلمیوسی زمین مرکزی از لحاظ علمی تاییدی بر آن قلمداد می شد. گویی خداوند این عالم را برای بشر آفریده است که </w:t>
      </w:r>
      <w:r w:rsidR="00B04355">
        <w:rPr>
          <w:rFonts w:cs="B Mitra" w:hint="cs"/>
          <w:sz w:val="32"/>
          <w:szCs w:val="32"/>
          <w:rtl/>
        </w:rPr>
        <w:t xml:space="preserve">فقط سروری کند و برترین قله نظام عینی خلقت باشد. در حالی که با بسط نگرش فلسفی دکارت به جای آنکه جهان یک نظام وجودی دانسته شود بلکه جهان در نسبتش با من انسانی معنی می یابد. «از دریچه دید من» هویت بخش به عالم بود. </w:t>
      </w:r>
      <w:r w:rsidR="00E3458D">
        <w:rPr>
          <w:rFonts w:cs="B Mitra" w:hint="cs"/>
          <w:sz w:val="32"/>
          <w:szCs w:val="32"/>
          <w:rtl/>
        </w:rPr>
        <w:t xml:space="preserve">این انسان بود که حقانیت اشیاء را تعیین می کرد. حتی خداوند نیز باید از طریق عقل و ذهن من به اثبات می رسید. موجودات دیگر نیز در نسبتشان با معرفت انسانی معنی می یافتند. اومانیسم به این معنی بود. در اینگونه نگرش عقل خودبنیاد بشری می توانست حقیقتهای عالم را بفهمد و در نتیجه تحقیق علمی بدون اتکاء به آموزه های وحیانی مسیحی مجاز و حتی مطلوب بحساب آمد. </w:t>
      </w:r>
    </w:p>
    <w:p w14:paraId="1D0228DF" w14:textId="77777777" w:rsidR="00101EB9" w:rsidRPr="00101EB9" w:rsidRDefault="00101EB9" w:rsidP="00F07813">
      <w:pPr>
        <w:bidi/>
        <w:spacing w:line="360" w:lineRule="auto"/>
        <w:rPr>
          <w:rFonts w:cs="B Mitra"/>
          <w:sz w:val="32"/>
          <w:szCs w:val="32"/>
          <w:rtl/>
        </w:rPr>
      </w:pPr>
      <w:r w:rsidRPr="00101EB9">
        <w:rPr>
          <w:rFonts w:cs="B Mitra" w:hint="cs"/>
          <w:sz w:val="32"/>
          <w:szCs w:val="32"/>
          <w:rtl/>
        </w:rPr>
        <w:t xml:space="preserve">اسحاق نیوتن آغازگر </w:t>
      </w:r>
      <w:r>
        <w:rPr>
          <w:rFonts w:cs="B Mitra" w:hint="cs"/>
          <w:sz w:val="32"/>
          <w:szCs w:val="32"/>
          <w:rtl/>
        </w:rPr>
        <w:t>و قهرمان بلا منازع این دوران</w:t>
      </w:r>
      <w:r w:rsidRPr="00101EB9">
        <w:rPr>
          <w:rFonts w:cs="B Mitra" w:hint="cs"/>
          <w:sz w:val="32"/>
          <w:szCs w:val="32"/>
          <w:rtl/>
        </w:rPr>
        <w:t xml:space="preserve"> بود. او تأکید می‌کرد که من فرضیه نمی‌سازم و تنها تبیین ظاهری پدید</w:t>
      </w:r>
      <w:r>
        <w:rPr>
          <w:rFonts w:cs="B Mitra" w:hint="cs"/>
          <w:sz w:val="32"/>
          <w:szCs w:val="32"/>
          <w:rtl/>
        </w:rPr>
        <w:t xml:space="preserve">ه </w:t>
      </w:r>
      <w:r w:rsidRPr="00101EB9">
        <w:rPr>
          <w:rFonts w:cs="B Mitra" w:hint="cs"/>
          <w:sz w:val="32"/>
          <w:szCs w:val="32"/>
          <w:rtl/>
        </w:rPr>
        <w:t>ها و نه علت وجودی آنها برای من اهمیت دارد. او قوانین عامی ارائه داد که این قوانین در تحلیل پدیده‌های مادی موفقیت فراوانی به دست آورد</w:t>
      </w:r>
      <w:r w:rsidR="00F16CA3">
        <w:rPr>
          <w:rFonts w:cs="B Mitra" w:hint="cs"/>
          <w:sz w:val="32"/>
          <w:szCs w:val="32"/>
          <w:rtl/>
        </w:rPr>
        <w:t xml:space="preserve"> بگونه ای که توانست یک یک شاخه های جدید علمی را همچون فیزیک حرارت، شیمی جدید، الکتریسیته و فیزیولوژی تبیین کند و روز به روز بر جامعیت خود بیفزاید</w:t>
      </w:r>
      <w:r w:rsidRPr="00101EB9">
        <w:rPr>
          <w:rFonts w:cs="B Mitra" w:hint="cs"/>
          <w:sz w:val="32"/>
          <w:szCs w:val="32"/>
          <w:rtl/>
        </w:rPr>
        <w:t>. او با این قوانین نه تنها پدیده‌های طبیعیِ زمینی بلکه پدیده‌هایی را که در دسترس بشر نبودند را نیز تبیین می‌کرد. این روش سرآمد روش‌های علمی پیشین شد. حاکمیت تفکر نیوتنی تا اواخرقرن نوزدهم آن‌قدر قوی بود که کم‌کم این اصل را مسلم می‌کرد که راه علمی، یعنی همین راهی که نیوتن پیشرفت علمی خود را بر آن مبتنی کرده است.</w:t>
      </w:r>
      <w:r w:rsidR="00F16CA3">
        <w:rPr>
          <w:rFonts w:cs="B Mitra" w:hint="cs"/>
          <w:sz w:val="32"/>
          <w:szCs w:val="32"/>
          <w:rtl/>
        </w:rPr>
        <w:t xml:space="preserve"> یکی دیگر از مهمترین پیشرفتهای این دوران نجوم و نحوة تبیین نظام ستارگان و سیاره ها بود. محاسبات ریاضی</w:t>
      </w:r>
      <w:r w:rsidR="00DB62A8">
        <w:rPr>
          <w:rFonts w:cs="B Mitra" w:hint="cs"/>
          <w:sz w:val="32"/>
          <w:szCs w:val="32"/>
          <w:rtl/>
        </w:rPr>
        <w:t xml:space="preserve"> </w:t>
      </w:r>
      <w:r w:rsidR="00F16CA3">
        <w:rPr>
          <w:rFonts w:cs="B Mitra" w:hint="cs"/>
          <w:sz w:val="32"/>
          <w:szCs w:val="32"/>
          <w:rtl/>
        </w:rPr>
        <w:t xml:space="preserve">و تقنین آنها توسط کپلر و نظریه پردازی انقلابی کپرنیک و تکمیل آن توسط گالیله نقشی بسزا در ارائه نظریه جامع جاذبه از ناحیه نیوتون و موفقیت آن داشت. </w:t>
      </w:r>
      <w:r w:rsidR="00F16CA3">
        <w:rPr>
          <w:rFonts w:cs="B Mitra" w:hint="cs"/>
          <w:sz w:val="32"/>
          <w:szCs w:val="32"/>
          <w:rtl/>
        </w:rPr>
        <w:lastRenderedPageBreak/>
        <w:t xml:space="preserve">پیشرفتهای دیگر همچون پیدایش شیمی جدید توسط لاووازیه و بسط نظریه اتمی و تحقیقات آمپر در الکتریسیته جاری و ظهور قوانین حرارت توسط بویل و ماریوت شاخه های علمی را یکی پس از دیگری </w:t>
      </w:r>
      <w:r w:rsidR="00942B1D">
        <w:rPr>
          <w:rFonts w:cs="B Mitra" w:hint="cs"/>
          <w:sz w:val="32"/>
          <w:szCs w:val="32"/>
          <w:rtl/>
        </w:rPr>
        <w:t xml:space="preserve">مطرح ساخت. </w:t>
      </w:r>
      <w:r w:rsidR="00F16CA3">
        <w:rPr>
          <w:rFonts w:cs="B Mitra" w:hint="cs"/>
          <w:sz w:val="32"/>
          <w:szCs w:val="32"/>
          <w:rtl/>
        </w:rPr>
        <w:t xml:space="preserve">  </w:t>
      </w:r>
    </w:p>
    <w:p w14:paraId="76E6C6DA" w14:textId="77777777" w:rsidR="00807775" w:rsidRDefault="00807775" w:rsidP="00F07813">
      <w:pPr>
        <w:bidi/>
        <w:spacing w:line="360" w:lineRule="auto"/>
        <w:rPr>
          <w:rFonts w:cs="B Mitra"/>
          <w:sz w:val="32"/>
          <w:szCs w:val="32"/>
          <w:rtl/>
        </w:rPr>
      </w:pPr>
    </w:p>
    <w:p w14:paraId="0E67A337" w14:textId="77777777" w:rsidR="00D10B83" w:rsidRPr="00DD0D13" w:rsidRDefault="00807775" w:rsidP="00F07813">
      <w:pPr>
        <w:bidi/>
        <w:spacing w:line="360" w:lineRule="auto"/>
        <w:rPr>
          <w:rFonts w:cs="B Mitra"/>
          <w:sz w:val="32"/>
          <w:szCs w:val="32"/>
          <w:rtl/>
        </w:rPr>
      </w:pPr>
      <w:r>
        <w:rPr>
          <w:rFonts w:cs="B Mitra" w:hint="cs"/>
          <w:sz w:val="32"/>
          <w:szCs w:val="32"/>
          <w:rtl/>
        </w:rPr>
        <w:t xml:space="preserve"> </w:t>
      </w:r>
      <w:r w:rsidR="00D10B83" w:rsidRPr="00DD0D13">
        <w:rPr>
          <w:rFonts w:cs="B Mitra"/>
          <w:sz w:val="32"/>
          <w:szCs w:val="32"/>
          <w:rtl/>
        </w:rPr>
        <w:t>پس از انقلاب علمی، علم بجای كاركرد نظری صرف، هم كاركرد نظری وهم كاركرد عملی و كاربردی پیدا كرد. تاثیر تكنیكی و كاربردی علم در قرون گذشته چندان جدی نبود. پیشرفت كاربردی در مهندسی، كشاورزی، پزشكی ونظامی عمیقا در زندگی روزمره مردم و سرنوشت جوامع تاثیر می گذاشت</w:t>
      </w:r>
      <w:r w:rsidR="00D10B83" w:rsidRPr="00DD0D13">
        <w:rPr>
          <w:rFonts w:cs="B Mitra" w:hint="cs"/>
          <w:sz w:val="32"/>
          <w:szCs w:val="32"/>
          <w:rtl/>
        </w:rPr>
        <w:t xml:space="preserve"> (هال، 1363، صص295-217)</w:t>
      </w:r>
      <w:r w:rsidR="00D10B83" w:rsidRPr="00DD0D13">
        <w:rPr>
          <w:rFonts w:cs="B Mitra"/>
          <w:sz w:val="32"/>
          <w:szCs w:val="32"/>
          <w:rtl/>
        </w:rPr>
        <w:t>.</w:t>
      </w:r>
      <w:r w:rsidR="00D10B83" w:rsidRPr="00DD0D13">
        <w:rPr>
          <w:rFonts w:cs="B Mitra" w:hint="cs"/>
          <w:sz w:val="32"/>
          <w:szCs w:val="32"/>
          <w:rtl/>
        </w:rPr>
        <w:t xml:space="preserve"> </w:t>
      </w:r>
      <w:r w:rsidR="00D10B83" w:rsidRPr="00DD0D13">
        <w:rPr>
          <w:rFonts w:cs="B Mitra"/>
          <w:sz w:val="32"/>
          <w:szCs w:val="32"/>
          <w:rtl/>
        </w:rPr>
        <w:t>این واقعیت اهمیت پیشرفت علمی و ضرورت تلاش های مداوم وجدی در رسیدن به فضای جدیدی از پیشرفت علمی را نشان می داد. این دگرگونی ها آن چنان مؤثر بود كه توانست زیر بنای فرهنگ انسانی را تغییر دهد.</w:t>
      </w:r>
    </w:p>
    <w:p w14:paraId="38ED3EEF" w14:textId="77777777" w:rsidR="00D10B83" w:rsidRPr="00DD0D13" w:rsidRDefault="00D10B83" w:rsidP="00F07813">
      <w:pPr>
        <w:bidi/>
        <w:spacing w:line="360" w:lineRule="auto"/>
        <w:rPr>
          <w:rFonts w:cs="B Mitra"/>
          <w:sz w:val="32"/>
          <w:szCs w:val="32"/>
          <w:rtl/>
        </w:rPr>
      </w:pPr>
      <w:r w:rsidRPr="00DD0D13">
        <w:rPr>
          <w:rFonts w:cs="B Mitra"/>
          <w:sz w:val="32"/>
          <w:szCs w:val="32"/>
          <w:rtl/>
        </w:rPr>
        <w:t xml:space="preserve">  لویس ویلیام هلزی هال (</w:t>
      </w:r>
      <w:r w:rsidRPr="00DD0D13">
        <w:rPr>
          <w:rFonts w:cs="B Mitra"/>
          <w:sz w:val="32"/>
          <w:szCs w:val="32"/>
        </w:rPr>
        <w:t>L.W.H. Hull</w:t>
      </w:r>
      <w:r w:rsidRPr="00DD0D13">
        <w:rPr>
          <w:rFonts w:cs="B Mitra"/>
          <w:sz w:val="32"/>
          <w:szCs w:val="32"/>
          <w:rtl/>
        </w:rPr>
        <w:t xml:space="preserve"> ) تعبیر جالبی از این تغییر نگرش بشر كه در دو مرحله رخ داد دارد. او مرحله اول را هندسه آسمانی و مرحله دوم را مكانیك آسمانی می نامد</w:t>
      </w:r>
      <w:r w:rsidRPr="00DD0D13">
        <w:rPr>
          <w:rFonts w:cs="B Mitra" w:hint="cs"/>
          <w:sz w:val="32"/>
          <w:szCs w:val="32"/>
          <w:rtl/>
        </w:rPr>
        <w:t xml:space="preserve"> (فصل 6-5)</w:t>
      </w:r>
      <w:r w:rsidRPr="00DD0D13">
        <w:rPr>
          <w:rFonts w:cs="B Mitra"/>
          <w:sz w:val="32"/>
          <w:szCs w:val="32"/>
          <w:rtl/>
        </w:rPr>
        <w:t>. درمرحله اول، محاسبات علمی بشر پیشرفت های چشمگیری یافت ودر مرحله دوم، یافتن علل فیزیكی پدیده های عالم تحول عمیقی را به بار آورد. اگر چه برخی جنبش های سیاسی، اقنصادی، دینی و نظامی فضای فرهنگی را آماده ساخت تا در آن انقلاب علمی میسر شود، ولی خود انقلاب علمی نیز به نوبه خود دگرگونی های مهمی را در نگرش بشریت بوجود آورد.</w:t>
      </w:r>
    </w:p>
    <w:p w14:paraId="00943B62" w14:textId="77777777" w:rsidR="00D10B83" w:rsidRDefault="00D10B83" w:rsidP="00F07813">
      <w:pPr>
        <w:bidi/>
        <w:spacing w:line="360" w:lineRule="auto"/>
        <w:rPr>
          <w:rFonts w:cs="B Mitra"/>
          <w:sz w:val="32"/>
          <w:szCs w:val="32"/>
        </w:rPr>
      </w:pPr>
      <w:r w:rsidRPr="00DD0D13">
        <w:rPr>
          <w:rFonts w:cs="B Mitra"/>
          <w:sz w:val="32"/>
          <w:szCs w:val="32"/>
          <w:rtl/>
        </w:rPr>
        <w:t xml:space="preserve">به هر حال نقطه آغازین این انقلاب در نجوم بود، واین تحولات علمی هم در اندازه گیری وهم در نظریه های تبیین حركت ستارگان رخ داد. مكانیك آسمانی به نگرش همگونگی های طبیعت منجر شد. تحت تاثیر </w:t>
      </w:r>
      <w:r w:rsidRPr="00DD0D13">
        <w:rPr>
          <w:rFonts w:cs="B Mitra"/>
          <w:sz w:val="32"/>
          <w:szCs w:val="32"/>
          <w:rtl/>
        </w:rPr>
        <w:lastRenderedPageBreak/>
        <w:t>این نگرش ، مكانیك نیوتونی توانست خود را بر همه تلاش های علمی به مدت دو تا سه قرن چیره سازد، وهمچنین مبنایی برای تمامی پیشرفت های سپس ترِ علمی گردد.</w:t>
      </w:r>
    </w:p>
    <w:p w14:paraId="51B6C8EF" w14:textId="77777777" w:rsidR="00A87BE7" w:rsidRPr="00DD0D13" w:rsidRDefault="00B7622D" w:rsidP="00F07813">
      <w:pPr>
        <w:bidi/>
        <w:spacing w:line="360" w:lineRule="auto"/>
        <w:rPr>
          <w:rFonts w:cs="B Mitra"/>
          <w:sz w:val="32"/>
          <w:szCs w:val="32"/>
          <w:rtl/>
        </w:rPr>
      </w:pPr>
      <w:r>
        <w:rPr>
          <w:rFonts w:cs="B Mitra" w:hint="cs"/>
          <w:sz w:val="32"/>
          <w:szCs w:val="32"/>
          <w:rtl/>
          <w:lang w:bidi="fa-IR"/>
        </w:rPr>
        <w:t>رابطه علم و دین را در این دوران چنین می توان ترسیم کرد. گرچه اغلب دانشمندان این دوران متدین بودند و در دفاع از دین نیز مطالب مهمی ارائه کرده اند اما رویکرد آنها با قرون وسطی متفاوت بود. آنها دیگر حجیت کلیسا را برای دفاع از اندیشه دینی شان مطرح نمی کردند. آموزه های رسمی کلیسایی مبنای دین مداری آنها نبود. در برخی موارد نیز مخالفتهای آنها با کلیسا (مخصوصا در محدوده های کاتولیکی) نیز جدی می گردید. محاکمه مشهور گالیله از آن دست است. علی رغم مخالفت گالیله با آموزه های کلیسایی ولی خود او در تبیین عالم بیان می داشت</w:t>
      </w:r>
      <w:r w:rsidR="00A87BE7" w:rsidRPr="00DD0D13">
        <w:rPr>
          <w:rFonts w:cs="B Mitra"/>
          <w:sz w:val="32"/>
          <w:szCs w:val="32"/>
          <w:rtl/>
        </w:rPr>
        <w:t>:</w:t>
      </w:r>
    </w:p>
    <w:p w14:paraId="6C476AB7" w14:textId="77777777" w:rsidR="00A87BE7" w:rsidRPr="00DD0D13" w:rsidRDefault="00A87BE7" w:rsidP="00F07813">
      <w:pPr>
        <w:bidi/>
        <w:spacing w:line="360" w:lineRule="auto"/>
        <w:ind w:left="720"/>
        <w:rPr>
          <w:rFonts w:cs="B Mitra"/>
          <w:i/>
          <w:iCs/>
          <w:sz w:val="32"/>
          <w:szCs w:val="32"/>
        </w:rPr>
      </w:pPr>
      <w:r w:rsidRPr="00DD0D13">
        <w:rPr>
          <w:rFonts w:cs="B Mitra"/>
          <w:i/>
          <w:iCs/>
          <w:sz w:val="32"/>
          <w:szCs w:val="32"/>
          <w:rtl/>
        </w:rPr>
        <w:t xml:space="preserve"> «فلسفه ودانش حقیقی دراین كتاب بزرگ -یعنی جهان- كه همواره در برابر دیدگان ماقرار دارد نوشته شده است...اما نمی توان آن را دریافت مگر آنكه ابتدا نحوهءفهم زبان آن وشیوهء تفسیر وعلایمی را كه [این دانش] بدان نوشته شده فرا گرفت. این كتاب به زبان ریاضیات نوشته شده است</w:t>
      </w:r>
      <w:r w:rsidRPr="00DD0D13">
        <w:rPr>
          <w:rFonts w:cs="B Mitra"/>
          <w:i/>
          <w:iCs/>
          <w:sz w:val="32"/>
          <w:szCs w:val="32"/>
        </w:rPr>
        <w:t>…</w:t>
      </w:r>
      <w:r w:rsidRPr="00DD0D13">
        <w:rPr>
          <w:rFonts w:cs="B Mitra"/>
          <w:i/>
          <w:iCs/>
          <w:sz w:val="32"/>
          <w:szCs w:val="32"/>
          <w:rtl/>
        </w:rPr>
        <w:t>».</w:t>
      </w:r>
      <w:r w:rsidRPr="00DD0D13">
        <w:rPr>
          <w:rFonts w:cs="B Mitra"/>
          <w:i/>
          <w:iCs/>
          <w:sz w:val="32"/>
          <w:szCs w:val="32"/>
        </w:rPr>
        <w:t>(Galileo, 1960, pp.183-4)</w:t>
      </w:r>
    </w:p>
    <w:p w14:paraId="0AD5D762" w14:textId="77777777" w:rsidR="00B7622D" w:rsidRPr="00A87BE7" w:rsidRDefault="00A87BE7" w:rsidP="00F07813">
      <w:pPr>
        <w:bidi/>
        <w:spacing w:line="360" w:lineRule="auto"/>
        <w:rPr>
          <w:rFonts w:cs="B Mitra"/>
          <w:sz w:val="32"/>
          <w:szCs w:val="32"/>
          <w:rtl/>
          <w:lang w:bidi="fa-IR"/>
        </w:rPr>
      </w:pPr>
      <w:r>
        <w:rPr>
          <w:rFonts w:cs="B Mitra" w:hint="cs"/>
          <w:sz w:val="32"/>
          <w:szCs w:val="32"/>
          <w:rtl/>
          <w:lang w:bidi="fa-IR"/>
        </w:rPr>
        <w:t xml:space="preserve">آثار الهیاتی نیوتون به عنوان قهرمان پیشرفت علمی بیش از آثار علمی او بود. دکارت، پاسکال، لایب نیتز، لاک و بسیاری دانشمندان این دوران کمابیش چنین وضعی را داشتند. همانگونه که گفته شد مخالفتهای آنها بیشتر با تلقی حاکم ارسطویی بر کلیسا بود. تغییر نگرش اندیشمندان این دوران به اومانیسم و طرز نگاه سوبژکتیویستی به عالم، محوریت دین باوری را خود انسان مستقل با عقل خودبنیاد خود قرار داد. لذا در این دوران با نگرش </w:t>
      </w:r>
      <w:r w:rsidRPr="00A87BE7">
        <w:rPr>
          <w:rFonts w:cs="B Mitra" w:hint="cs"/>
          <w:b/>
          <w:bCs/>
          <w:sz w:val="32"/>
          <w:szCs w:val="32"/>
          <w:rtl/>
          <w:lang w:bidi="fa-IR"/>
        </w:rPr>
        <w:t xml:space="preserve">دئیستی </w:t>
      </w:r>
      <w:r w:rsidRPr="00A87BE7">
        <w:rPr>
          <w:rFonts w:cs="B Mitra" w:hint="cs"/>
          <w:sz w:val="32"/>
          <w:szCs w:val="32"/>
          <w:rtl/>
          <w:lang w:bidi="fa-IR"/>
        </w:rPr>
        <w:t>به</w:t>
      </w:r>
      <w:r>
        <w:rPr>
          <w:rFonts w:cs="B Mitra" w:hint="cs"/>
          <w:sz w:val="32"/>
          <w:szCs w:val="32"/>
          <w:rtl/>
          <w:lang w:bidi="fa-IR"/>
        </w:rPr>
        <w:t xml:space="preserve"> مسائل دینی مواجه می شویم. در این نگرش ذهن وعقل انسانی با تکیه بر توانایی هایش مخصوصا توانایی های علمی اش می تواند خود به خداباوری دست یابد. در نتیجه در این </w:t>
      </w:r>
      <w:r>
        <w:rPr>
          <w:rFonts w:cs="B Mitra" w:hint="cs"/>
          <w:sz w:val="32"/>
          <w:szCs w:val="32"/>
          <w:rtl/>
          <w:lang w:bidi="fa-IR"/>
        </w:rPr>
        <w:lastRenderedPageBreak/>
        <w:t xml:space="preserve">دوران علم به عنوان مویدی بر آموزه های دینی تلقی می شد. به همین جهت بود که </w:t>
      </w:r>
      <w:r w:rsidR="00865CBF">
        <w:rPr>
          <w:rFonts w:cs="B Mitra" w:hint="cs"/>
          <w:sz w:val="32"/>
          <w:szCs w:val="32"/>
          <w:rtl/>
          <w:lang w:bidi="fa-IR"/>
        </w:rPr>
        <w:t xml:space="preserve">از این دوران «برهان نظم» در تبیین وجود خداوند نقشی اساسی یافت. اهمیت علم باعث شد که آموزه های دینی با پشتیبانی علم قوام بگیرد. گرچه این امر در شکستن حصارهای رسمی دینی توفیقاتی بدست آورد اما مشکلاتی دیگر برای باورهای دینی ایجاد نمود. چرا که نظام طبیعی عالَم از قوانینی </w:t>
      </w:r>
      <w:r w:rsidR="00476381">
        <w:rPr>
          <w:rFonts w:cs="B Mitra" w:hint="cs"/>
          <w:sz w:val="32"/>
          <w:szCs w:val="32"/>
          <w:rtl/>
          <w:lang w:bidi="fa-IR"/>
        </w:rPr>
        <w:t xml:space="preserve">علمی مربوط به ذات عالَم </w:t>
      </w:r>
      <w:r w:rsidR="00865CBF">
        <w:rPr>
          <w:rFonts w:cs="B Mitra" w:hint="cs"/>
          <w:sz w:val="32"/>
          <w:szCs w:val="32"/>
          <w:rtl/>
          <w:lang w:bidi="fa-IR"/>
        </w:rPr>
        <w:t xml:space="preserve">تبعیت می کرد </w:t>
      </w:r>
      <w:r w:rsidR="00476381">
        <w:rPr>
          <w:rFonts w:cs="B Mitra" w:hint="cs"/>
          <w:sz w:val="32"/>
          <w:szCs w:val="32"/>
          <w:rtl/>
          <w:lang w:bidi="fa-IR"/>
        </w:rPr>
        <w:t>که</w:t>
      </w:r>
      <w:r w:rsidR="00865CBF">
        <w:rPr>
          <w:rFonts w:cs="B Mitra" w:hint="cs"/>
          <w:sz w:val="32"/>
          <w:szCs w:val="32"/>
          <w:rtl/>
          <w:lang w:bidi="fa-IR"/>
        </w:rPr>
        <w:t xml:space="preserve"> حضور اراده خداوندی در آن چندان توجیه پذیر نبود. در نتیجه مواردی به خدا استناد می یافت که فراتر از حیطة معمول علمی بود. به اصطلاح منتقدان این نگرش، خداوند نقش «رخنه پوشی» در عالم داشت. مواردی که نمی توانست در محدودة توجیهات علمی قرار گیرد به قدرت واراده خداوند استناد داده می شد.</w:t>
      </w:r>
      <w:r w:rsidR="00476381">
        <w:rPr>
          <w:rFonts w:cs="B Mitra" w:hint="cs"/>
          <w:sz w:val="32"/>
          <w:szCs w:val="32"/>
          <w:rtl/>
          <w:lang w:bidi="fa-IR"/>
        </w:rPr>
        <w:t xml:space="preserve"> واضح است با پیشرفت علم و کشف قوانین جدید نقش این تلقی از قدرت الهی کاسته می شد. </w:t>
      </w:r>
      <w:r w:rsidR="00865CBF">
        <w:rPr>
          <w:rFonts w:cs="B Mitra" w:hint="cs"/>
          <w:sz w:val="32"/>
          <w:szCs w:val="32"/>
          <w:rtl/>
          <w:lang w:bidi="fa-IR"/>
        </w:rPr>
        <w:t xml:space="preserve">     </w:t>
      </w:r>
      <w:r>
        <w:rPr>
          <w:rFonts w:cs="B Mitra" w:hint="cs"/>
          <w:sz w:val="32"/>
          <w:szCs w:val="32"/>
          <w:rtl/>
          <w:lang w:bidi="fa-IR"/>
        </w:rPr>
        <w:t xml:space="preserve"> </w:t>
      </w:r>
    </w:p>
    <w:p w14:paraId="48B48977" w14:textId="77777777" w:rsidR="00D10B83" w:rsidRPr="00DD0D13" w:rsidRDefault="00D10B83" w:rsidP="00F07813">
      <w:pPr>
        <w:bidi/>
        <w:spacing w:line="360" w:lineRule="auto"/>
        <w:rPr>
          <w:rFonts w:cs="B Mitra"/>
          <w:sz w:val="32"/>
          <w:szCs w:val="32"/>
          <w:rtl/>
        </w:rPr>
      </w:pPr>
    </w:p>
    <w:p w14:paraId="510A8347" w14:textId="77777777" w:rsidR="00476381" w:rsidRDefault="00D10B83" w:rsidP="00F07813">
      <w:pPr>
        <w:bidi/>
        <w:spacing w:line="360" w:lineRule="auto"/>
        <w:rPr>
          <w:rFonts w:cs="B Mitra"/>
          <w:sz w:val="32"/>
          <w:szCs w:val="32"/>
          <w:rtl/>
        </w:rPr>
      </w:pPr>
      <w:r w:rsidRPr="00DD0D13">
        <w:rPr>
          <w:rFonts w:cs="B Mitra" w:hint="cs"/>
          <w:sz w:val="32"/>
          <w:szCs w:val="32"/>
          <w:rtl/>
        </w:rPr>
        <w:t xml:space="preserve">4. </w:t>
      </w:r>
      <w:r w:rsidRPr="00DD0D13">
        <w:rPr>
          <w:rFonts w:cs="B Mitra"/>
          <w:sz w:val="32"/>
          <w:szCs w:val="32"/>
          <w:rtl/>
        </w:rPr>
        <w:t xml:space="preserve">ویژگی متمایز دوره چهارم، پیدایش شیمی نوین و زیست شناسی و زمین شناسی است. فیزیك توانست به پیشرفت های خود مخصوصا در ترمودینامیك و الكتریسیته ادامه دهد. </w:t>
      </w:r>
      <w:r w:rsidR="00476381">
        <w:rPr>
          <w:rFonts w:cs="B Mitra" w:hint="cs"/>
          <w:sz w:val="32"/>
          <w:szCs w:val="32"/>
          <w:rtl/>
        </w:rPr>
        <w:t xml:space="preserve">گویا به یکباره تمام ظرفیت انسانی در علم بکار آمد. </w:t>
      </w:r>
      <w:r w:rsidRPr="00DD0D13">
        <w:rPr>
          <w:rFonts w:cs="B Mitra"/>
          <w:sz w:val="32"/>
          <w:szCs w:val="32"/>
          <w:rtl/>
        </w:rPr>
        <w:t>تمامی این پیشرفت ها مرهون نظریه اتمی بود كه بعد از بیست قرن توانست توجیه های مناسبی را برای طرحِ دوباره بیابد.</w:t>
      </w:r>
      <w:r w:rsidR="00B06075">
        <w:rPr>
          <w:rFonts w:cs="B Mitra" w:hint="cs"/>
          <w:sz w:val="32"/>
          <w:szCs w:val="32"/>
          <w:rtl/>
        </w:rPr>
        <w:t xml:space="preserve"> </w:t>
      </w:r>
      <w:r w:rsidR="00476381">
        <w:rPr>
          <w:rFonts w:cs="B Mitra" w:hint="cs"/>
          <w:sz w:val="32"/>
          <w:szCs w:val="32"/>
          <w:rtl/>
        </w:rPr>
        <w:t xml:space="preserve">اما همچنان فیزیک نیوتونی مبنای تمامی این پیشرفتهای علمی بود. مخصوصا که نیوتون در توجه علمی نقش غایی نگری به پدیده های عالم را کنار گذاشت و تبیین صوری و نظام مند آنها را مبنای تفکر علمی نمود. </w:t>
      </w:r>
    </w:p>
    <w:p w14:paraId="1B5B2DF6" w14:textId="77777777" w:rsidR="00D10B83" w:rsidRDefault="00476381" w:rsidP="00F07813">
      <w:pPr>
        <w:bidi/>
        <w:spacing w:line="360" w:lineRule="auto"/>
        <w:rPr>
          <w:rFonts w:cs="B Mitra"/>
          <w:sz w:val="32"/>
          <w:szCs w:val="32"/>
          <w:rtl/>
        </w:rPr>
      </w:pPr>
      <w:r>
        <w:rPr>
          <w:rFonts w:cs="B Mitra" w:hint="cs"/>
          <w:sz w:val="32"/>
          <w:szCs w:val="32"/>
          <w:rtl/>
        </w:rPr>
        <w:t xml:space="preserve">یکی دیگر از مهم ترین تغییراتی که در پیشرفت علمی رخ نمود استفاده از علم در جهت فناوری بود. علم قدرت تبیین و پیش بینی انسان را افزود ولی فناوری قدرت استفاده از علم در جهت رفاه بشر را بکار آورد. </w:t>
      </w:r>
      <w:r w:rsidR="009D4A1B">
        <w:rPr>
          <w:rFonts w:cs="B Mitra" w:hint="cs"/>
          <w:sz w:val="32"/>
          <w:szCs w:val="32"/>
          <w:rtl/>
        </w:rPr>
        <w:t xml:space="preserve">این توجه به کاربرد علم از دوران قبلی پیشرفت علمی آغاز شده بود اما در این دوران به سرعت اهمیت خود </w:t>
      </w:r>
      <w:r w:rsidR="009D4A1B">
        <w:rPr>
          <w:rFonts w:cs="B Mitra" w:hint="cs"/>
          <w:sz w:val="32"/>
          <w:szCs w:val="32"/>
          <w:rtl/>
        </w:rPr>
        <w:lastRenderedPageBreak/>
        <w:t xml:space="preserve">را نشان داد و بشر توانست با آن در تسلط بر طبیعت چنان موفق گردد که همه بشدت مقهور علم گردیدند. اختراعات یکی پس از دیگری گواهی افزون تر بر سَروَری علم نسبت به سایر معارف بشری نشان داد. </w:t>
      </w:r>
      <w:r w:rsidR="00ED543D">
        <w:rPr>
          <w:rFonts w:cs="B Mitra" w:hint="cs"/>
          <w:sz w:val="32"/>
          <w:szCs w:val="32"/>
          <w:rtl/>
        </w:rPr>
        <w:t xml:space="preserve">چرا که علم تاثیر ملموسی بر زندگی بشر می گذاشت ولی سایر شاخه های معرفت و از همه مهمتر دین نمی توانستند چنین تاثیر قابل مشاهده ای را برای بشر به ارمغان بیاورند. به این دلیل بود که در این دوران دین رفته رفته حضور خود را در جوامع غربی از دست داد. </w:t>
      </w:r>
      <w:r w:rsidR="008954D4">
        <w:rPr>
          <w:rFonts w:cs="B Mitra" w:hint="cs"/>
          <w:sz w:val="32"/>
          <w:szCs w:val="32"/>
          <w:rtl/>
        </w:rPr>
        <w:t xml:space="preserve">به همین دلیل بود که از این دوران </w:t>
      </w:r>
      <w:r w:rsidR="00D10B83" w:rsidRPr="00DD0D13">
        <w:rPr>
          <w:rFonts w:cs="B Mitra"/>
          <w:sz w:val="32"/>
          <w:szCs w:val="32"/>
          <w:rtl/>
        </w:rPr>
        <w:t>به ماتریالیسم علمی تعبیر می شود كه نوعی دیدگاه های الحادی را تقویت نمود. این پیشرفت شتاب یافته علمی در انتهای قرن هجدهم و قرن نوزدهم رخ داد. در انتهای این دوران علم فرمانروای مطلق اندیشه بشری گردیده بود</w:t>
      </w:r>
      <w:r w:rsidR="00D10B83" w:rsidRPr="00DD0D13">
        <w:rPr>
          <w:rFonts w:cs="B Mitra" w:hint="cs"/>
          <w:sz w:val="32"/>
          <w:szCs w:val="32"/>
          <w:rtl/>
        </w:rPr>
        <w:t>(صص366-317)</w:t>
      </w:r>
      <w:r w:rsidR="00D10B83" w:rsidRPr="00DD0D13">
        <w:rPr>
          <w:rFonts w:cs="B Mitra"/>
          <w:sz w:val="32"/>
          <w:szCs w:val="32"/>
          <w:rtl/>
        </w:rPr>
        <w:t>.</w:t>
      </w:r>
    </w:p>
    <w:p w14:paraId="13FEF0D0" w14:textId="77777777" w:rsidR="008954D4" w:rsidRPr="00DD0D13" w:rsidRDefault="008954D4" w:rsidP="00F07813">
      <w:pPr>
        <w:bidi/>
        <w:spacing w:line="360" w:lineRule="auto"/>
        <w:rPr>
          <w:rFonts w:cs="B Mitra"/>
          <w:sz w:val="32"/>
          <w:szCs w:val="32"/>
          <w:rtl/>
        </w:rPr>
      </w:pPr>
      <w:r>
        <w:rPr>
          <w:rFonts w:cs="B Mitra" w:hint="cs"/>
          <w:sz w:val="32"/>
          <w:szCs w:val="32"/>
          <w:rtl/>
        </w:rPr>
        <w:t xml:space="preserve">غیر از عوامل فوق عوامل دیگری نیز در این در نگاه ماتریالیستی علمی در این دوران موثر بوده است. </w:t>
      </w:r>
    </w:p>
    <w:p w14:paraId="3669291D" w14:textId="77777777" w:rsidR="006C3A42" w:rsidRDefault="008954D4" w:rsidP="00F07813">
      <w:pPr>
        <w:bidi/>
        <w:spacing w:line="360" w:lineRule="auto"/>
        <w:rPr>
          <w:rFonts w:cs="B Mitra"/>
          <w:sz w:val="32"/>
          <w:szCs w:val="32"/>
          <w:rtl/>
        </w:rPr>
      </w:pPr>
      <w:r>
        <w:rPr>
          <w:rFonts w:cs="B Mitra" w:hint="cs"/>
          <w:sz w:val="32"/>
          <w:szCs w:val="32"/>
          <w:rtl/>
        </w:rPr>
        <w:t>حجیت کلیسا در دوران قبلی کنار زده شد و در این دوران وصول بشر با عقل خود به معارف دینی مورد تردید جدی قرار گرفت.</w:t>
      </w:r>
      <w:r w:rsidRPr="008954D4">
        <w:rPr>
          <w:rFonts w:cs="B Mitra" w:hint="cs"/>
          <w:sz w:val="32"/>
          <w:szCs w:val="32"/>
          <w:rtl/>
        </w:rPr>
        <w:t xml:space="preserve"> </w:t>
      </w:r>
      <w:r>
        <w:rPr>
          <w:rFonts w:cs="B Mitra" w:hint="cs"/>
          <w:sz w:val="32"/>
          <w:szCs w:val="32"/>
          <w:rtl/>
        </w:rPr>
        <w:t xml:space="preserve">چرا که خدای رخنه پوش با پیشرفت علوم بشری جایگاه کمتر و کمتری پیدا می کرد. معروف است که وقتی لاپلاس توانست با قوانین فیزیکی حرکت زمین و سیاره ها را بخوبی توجیه کند و علت عوامل ناشناخته در دوران نیوتون را بیابد کتابی جامع تالیف نمود وآن را به ناپلئون هدیه کرد اما در ابتدای آن اسمی از خداوند نیاورد. وقتی از او پرسیده شد چرا اسمی از خداوند نیاورده ای؟ پاسخ داد دیگر احتیاجی به این فرضیه نداشتم. در این دوران برهان نظم که راه حل اومانیستی برای اثبات خداوند بود مورد تردید واقع شد. هیوم </w:t>
      </w:r>
      <w:r w:rsidR="00261AE3">
        <w:rPr>
          <w:rFonts w:cs="B Mitra" w:hint="cs"/>
          <w:sz w:val="32"/>
          <w:szCs w:val="32"/>
          <w:rtl/>
        </w:rPr>
        <w:t xml:space="preserve">مدون ترین اشکالات را به این برهان نمود. کانت که ابتدا تنها راه اثبات خداوند را این نوع برهان آوری می دانست در آثار سپس تر خود این برهان را ناکارآمد نشان داد. در این دوران نگاه دئیستی از جانب فرضیه تکاملی داروین ضربه سخت دیگری خورد و پروژة اومانیسم به ماتریالیسم انجامید. چرا که بقای اصلح در اثر تنازع بقا می توانست تصادف کور را عامل نظم جهان نشان دهد. </w:t>
      </w:r>
    </w:p>
    <w:p w14:paraId="7B5B174C" w14:textId="77777777" w:rsidR="00261AE3" w:rsidRDefault="008954D4" w:rsidP="00F07813">
      <w:pPr>
        <w:bidi/>
        <w:spacing w:line="360" w:lineRule="auto"/>
        <w:rPr>
          <w:rFonts w:cs="B Mitra"/>
          <w:sz w:val="32"/>
          <w:szCs w:val="32"/>
          <w:rtl/>
        </w:rPr>
      </w:pPr>
      <w:r>
        <w:rPr>
          <w:rFonts w:cs="B Mitra" w:hint="cs"/>
          <w:sz w:val="32"/>
          <w:szCs w:val="32"/>
          <w:rtl/>
        </w:rPr>
        <w:lastRenderedPageBreak/>
        <w:t xml:space="preserve">فرضیه تکامل داروین </w:t>
      </w:r>
      <w:r w:rsidR="00261AE3">
        <w:rPr>
          <w:rFonts w:cs="B Mitra" w:hint="cs"/>
          <w:sz w:val="32"/>
          <w:szCs w:val="32"/>
          <w:rtl/>
        </w:rPr>
        <w:t xml:space="preserve">از جهت دیگر نیز دینداران </w:t>
      </w:r>
      <w:r w:rsidR="006C3A42">
        <w:rPr>
          <w:rFonts w:cs="B Mitra" w:hint="cs"/>
          <w:sz w:val="32"/>
          <w:szCs w:val="32"/>
          <w:rtl/>
        </w:rPr>
        <w:t>ر</w:t>
      </w:r>
      <w:r w:rsidR="00261AE3">
        <w:rPr>
          <w:rFonts w:cs="B Mitra" w:hint="cs"/>
          <w:sz w:val="32"/>
          <w:szCs w:val="32"/>
          <w:rtl/>
        </w:rPr>
        <w:t>ا با چالش مواجه نمود. آموزه های مسیحی مبتنی بر خلقت یکباره آدم و حضور او در بهشت و هبوط او در اثر گناه نخستین قوام می گرفت چرا که تماما علت تجسد خداوند در مسیح و پاک کردن گناهان بشریت با بر صلیب رفتنش را توجیه می نمود. اما با طرح فرضیه ای مبنی بر اینکه انسان در اثر تکامل</w:t>
      </w:r>
      <w:r w:rsidR="006C3A42">
        <w:rPr>
          <w:rFonts w:cs="B Mitra" w:hint="cs"/>
          <w:sz w:val="32"/>
          <w:szCs w:val="32"/>
          <w:rtl/>
        </w:rPr>
        <w:t>ِ</w:t>
      </w:r>
      <w:r w:rsidR="00261AE3">
        <w:rPr>
          <w:rFonts w:cs="B Mitra" w:hint="cs"/>
          <w:sz w:val="32"/>
          <w:szCs w:val="32"/>
          <w:rtl/>
        </w:rPr>
        <w:t xml:space="preserve"> سایر موجودات </w:t>
      </w:r>
      <w:r w:rsidR="006C3A42">
        <w:rPr>
          <w:rFonts w:cs="B Mitra" w:hint="cs"/>
          <w:sz w:val="32"/>
          <w:szCs w:val="32"/>
          <w:rtl/>
        </w:rPr>
        <w:t>به شکل کنونی درآمده است تمام طرح مسیحی را از بنیان به زیر سوال می برد.</w:t>
      </w:r>
      <w:r w:rsidR="00261AE3">
        <w:rPr>
          <w:rFonts w:cs="B Mitra" w:hint="cs"/>
          <w:sz w:val="32"/>
          <w:szCs w:val="32"/>
          <w:rtl/>
        </w:rPr>
        <w:t xml:space="preserve"> </w:t>
      </w:r>
      <w:r w:rsidR="006C3A42">
        <w:rPr>
          <w:rFonts w:cs="B Mitra" w:hint="cs"/>
          <w:sz w:val="32"/>
          <w:szCs w:val="32"/>
          <w:rtl/>
        </w:rPr>
        <w:t>به همین دلیل است که مساله تکامل همواره مساله اول علم و دین در غرب بوده است و هنوز نیز با قوت به عنوان مساله ای اساسی در تعارض علم و دین مورد توجه است. توجه داشته باشیم که اگر چه تبیین تکاملی از وجود انسان در اسلام نیز با برخی آموزه های ظاهری از قرآن نیز منافات دارد اما خلقت آدم علیه السلام موضوع بنیادین اسلامی به حساب نمی آید. به همین دلیل است که این فرضیه در جوامع اسلامی کمتر نزاع برانگیخته است. مسیحیت دینی تاریخی است که اعتقاد به آن اعتقاد به رویدادی تاریخی از حضور خداوند در عالم است در حالی که اسلام دینی گزاره ای است که اعتقاد به گزاره های ثابتی همچون توحید و نبوت و معاد شاکله اش را تشکیل می دهد. البته این موضوعی است که از حوصله این مقال بیرون است و باید در جای خود به خوبی تحلیل گردد.</w:t>
      </w:r>
    </w:p>
    <w:p w14:paraId="7099AFAC" w14:textId="77777777" w:rsidR="006C3A42" w:rsidRDefault="006C3A42" w:rsidP="00F07813">
      <w:pPr>
        <w:bidi/>
        <w:spacing w:line="360" w:lineRule="auto"/>
        <w:rPr>
          <w:rFonts w:cs="B Mitra"/>
          <w:sz w:val="32"/>
          <w:szCs w:val="32"/>
          <w:rtl/>
        </w:rPr>
      </w:pPr>
      <w:r>
        <w:rPr>
          <w:rFonts w:cs="B Mitra" w:hint="cs"/>
          <w:sz w:val="32"/>
          <w:szCs w:val="32"/>
          <w:rtl/>
        </w:rPr>
        <w:t xml:space="preserve">در دوران چهارم قوانین علمی از طبیعت بیجان به موجودات زنده بسط یافت اما در ابتدا موضوعات انسانی از حیطة تفکر ماتریالیستی بیرون بنظر می رسید. اما در انتهای این دوران </w:t>
      </w:r>
      <w:r w:rsidR="00DB6485">
        <w:rPr>
          <w:rFonts w:cs="B Mitra" w:hint="cs"/>
          <w:sz w:val="32"/>
          <w:szCs w:val="32"/>
          <w:rtl/>
        </w:rPr>
        <w:t xml:space="preserve">رفته رفته تبیین علمی ماتریالیستی به حوزه های جدیدی راه یافت که از آن به علوم انسانی تعبیر می شود. ظهور روانشناسی علمی که سعی می کرد همانند قوانین فیزیکی برای رفتارهای بشری قوانین ثابتی را نشان دهد و پس از آن جامعه شناسی گسترة علم را کاملا بسط داد. در نتیجه قلمرو علم چنان وسیع شد که هرچه قلمرو دینی به حساب می آمد در تصرف علم در می آمد. این دو شاخه از علم، دین را از جهت دیگری نیز به زیر سوال بردند. در اول این دوران دلایل اثبات خداوند زیر سوال رفت اما رویکرد دیگری همچون اشلایرماخر و کی یر کگور اعتقاد به </w:t>
      </w:r>
      <w:r w:rsidR="00DB6485">
        <w:rPr>
          <w:rFonts w:cs="B Mitra" w:hint="cs"/>
          <w:sz w:val="32"/>
          <w:szCs w:val="32"/>
          <w:rtl/>
        </w:rPr>
        <w:lastRenderedPageBreak/>
        <w:t>خداوند را که واقعیتی انکار ناشدنی بود علی رغم بی دلیلی توجیه می نمود. در انتهای این دوران نه تنها دلایل وجود خداوند بلکه علت اعتقاد به خداوند نیز توسط روانشناسی فرویدی و جامعه شناسی اگوست کنتی مورد تردید واقع شد. و این یعنی بالاترین تسلط الحاد بر اندیشه بشری از ناحیه علم.  اندیشه های فلسفی افرادی همچون مارکس، فویر باخ و نیچه نیز به این جریان دامن می زد.</w:t>
      </w:r>
    </w:p>
    <w:p w14:paraId="52F55D6F" w14:textId="77777777" w:rsidR="004E2921" w:rsidRDefault="004E2921" w:rsidP="00F07813">
      <w:pPr>
        <w:bidi/>
        <w:spacing w:line="360" w:lineRule="auto"/>
        <w:rPr>
          <w:rFonts w:cs="B Mitra"/>
          <w:sz w:val="32"/>
          <w:szCs w:val="32"/>
          <w:rtl/>
        </w:rPr>
      </w:pPr>
      <w:r>
        <w:rPr>
          <w:rFonts w:cs="B Mitra" w:hint="cs"/>
          <w:sz w:val="32"/>
          <w:szCs w:val="32"/>
          <w:rtl/>
        </w:rPr>
        <w:t>در جدول ذیل می توان بحث رابطه علم و دین را در چهار دوره به شکل ذیل نشان داد:</w:t>
      </w:r>
    </w:p>
    <w:tbl>
      <w:tblPr>
        <w:tblpPr w:leftFromText="180" w:rightFromText="180" w:vertAnchor="text" w:horzAnchor="margin" w:tblpY="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899"/>
        <w:gridCol w:w="1541"/>
        <w:gridCol w:w="2487"/>
        <w:gridCol w:w="2099"/>
      </w:tblGrid>
      <w:tr w:rsidR="004E2921" w:rsidRPr="008F2E6A" w14:paraId="289A0581" w14:textId="77777777" w:rsidTr="0076355B">
        <w:tc>
          <w:tcPr>
            <w:tcW w:w="0" w:type="auto"/>
            <w:gridSpan w:val="2"/>
            <w:shd w:val="clear" w:color="auto" w:fill="D9D9D9"/>
            <w:vAlign w:val="center"/>
          </w:tcPr>
          <w:p w14:paraId="2A0E4038" w14:textId="77777777" w:rsidR="004E2921" w:rsidRPr="008F2E6A" w:rsidRDefault="004E2921" w:rsidP="00F07813">
            <w:pPr>
              <w:spacing w:line="360" w:lineRule="auto"/>
              <w:jc w:val="center"/>
              <w:rPr>
                <w:rFonts w:cs="B Lotus"/>
                <w:b/>
                <w:bCs/>
                <w:rtl/>
                <w:lang w:bidi="fa-IR"/>
              </w:rPr>
            </w:pPr>
            <w:r>
              <w:rPr>
                <w:rFonts w:cs="B Lotus" w:hint="cs"/>
                <w:b/>
                <w:bCs/>
                <w:rtl/>
                <w:lang w:bidi="fa-IR"/>
              </w:rPr>
              <w:t xml:space="preserve">              </w:t>
            </w:r>
            <w:r w:rsidRPr="008F2E6A">
              <w:rPr>
                <w:rFonts w:cs="B Lotus" w:hint="cs"/>
                <w:b/>
                <w:bCs/>
                <w:rtl/>
                <w:lang w:bidi="fa-IR"/>
              </w:rPr>
              <w:t>قرون</w:t>
            </w:r>
            <w:r>
              <w:rPr>
                <w:rFonts w:cs="B Lotus" w:hint="cs"/>
                <w:b/>
                <w:bCs/>
                <w:rtl/>
                <w:lang w:bidi="fa-IR"/>
              </w:rPr>
              <w:t xml:space="preserve"> </w:t>
            </w:r>
            <w:r w:rsidRPr="008F2E6A">
              <w:rPr>
                <w:rFonts w:cs="B Lotus" w:hint="cs"/>
                <w:b/>
                <w:bCs/>
                <w:rtl/>
                <w:lang w:bidi="fa-IR"/>
              </w:rPr>
              <w:t>وسطی</w:t>
            </w:r>
          </w:p>
        </w:tc>
        <w:tc>
          <w:tcPr>
            <w:tcW w:w="0" w:type="auto"/>
            <w:shd w:val="clear" w:color="auto" w:fill="D9D9D9"/>
            <w:vAlign w:val="center"/>
          </w:tcPr>
          <w:p w14:paraId="7FC27676" w14:textId="77777777" w:rsidR="004E2921" w:rsidRPr="008F2E6A" w:rsidRDefault="004E2921" w:rsidP="00F07813">
            <w:pPr>
              <w:spacing w:line="360" w:lineRule="auto"/>
              <w:jc w:val="center"/>
              <w:rPr>
                <w:rFonts w:cs="B Lotus"/>
                <w:b/>
                <w:bCs/>
                <w:rtl/>
                <w:lang w:bidi="fa-IR"/>
              </w:rPr>
            </w:pPr>
            <w:r w:rsidRPr="008F2E6A">
              <w:rPr>
                <w:rFonts w:cs="B Lotus" w:hint="cs"/>
                <w:b/>
                <w:bCs/>
                <w:rtl/>
                <w:lang w:bidi="fa-IR"/>
              </w:rPr>
              <w:t>قرن 17</w:t>
            </w:r>
          </w:p>
        </w:tc>
        <w:tc>
          <w:tcPr>
            <w:tcW w:w="0" w:type="auto"/>
            <w:shd w:val="clear" w:color="auto" w:fill="D9D9D9"/>
            <w:vAlign w:val="center"/>
          </w:tcPr>
          <w:p w14:paraId="62479011" w14:textId="77777777" w:rsidR="004E2921" w:rsidRPr="008F2E6A" w:rsidRDefault="004E2921" w:rsidP="00F07813">
            <w:pPr>
              <w:spacing w:line="360" w:lineRule="auto"/>
              <w:jc w:val="center"/>
              <w:rPr>
                <w:rFonts w:cs="B Lotus"/>
                <w:b/>
                <w:bCs/>
                <w:rtl/>
                <w:lang w:bidi="fa-IR"/>
              </w:rPr>
            </w:pPr>
            <w:r w:rsidRPr="008F2E6A">
              <w:rPr>
                <w:rFonts w:cs="B Lotus" w:hint="cs"/>
                <w:b/>
                <w:bCs/>
                <w:rtl/>
                <w:lang w:bidi="fa-IR"/>
              </w:rPr>
              <w:t>قرن 18</w:t>
            </w:r>
          </w:p>
        </w:tc>
        <w:tc>
          <w:tcPr>
            <w:tcW w:w="0" w:type="auto"/>
            <w:shd w:val="clear" w:color="auto" w:fill="D9D9D9"/>
            <w:vAlign w:val="center"/>
          </w:tcPr>
          <w:p w14:paraId="6E6EB81C" w14:textId="77777777" w:rsidR="004E2921" w:rsidRPr="008F2E6A" w:rsidRDefault="004E2921" w:rsidP="00F07813">
            <w:pPr>
              <w:spacing w:line="360" w:lineRule="auto"/>
              <w:jc w:val="center"/>
              <w:rPr>
                <w:rFonts w:cs="B Lotus"/>
                <w:b/>
                <w:bCs/>
                <w:rtl/>
                <w:lang w:bidi="fa-IR"/>
              </w:rPr>
            </w:pPr>
            <w:r w:rsidRPr="008F2E6A">
              <w:rPr>
                <w:rFonts w:cs="B Lotus" w:hint="cs"/>
                <w:b/>
                <w:bCs/>
                <w:rtl/>
                <w:lang w:bidi="fa-IR"/>
              </w:rPr>
              <w:t>قرن 19</w:t>
            </w:r>
          </w:p>
        </w:tc>
      </w:tr>
      <w:tr w:rsidR="004E2921" w:rsidRPr="008F2E6A" w14:paraId="7FB3C764" w14:textId="77777777" w:rsidTr="0076355B">
        <w:tc>
          <w:tcPr>
            <w:tcW w:w="0" w:type="auto"/>
            <w:vAlign w:val="center"/>
          </w:tcPr>
          <w:p w14:paraId="37D1FF1B" w14:textId="77777777" w:rsidR="004E2921" w:rsidRPr="008F2E6A" w:rsidRDefault="004E2921" w:rsidP="00F07813">
            <w:pPr>
              <w:spacing w:line="360" w:lineRule="auto"/>
              <w:jc w:val="center"/>
              <w:rPr>
                <w:rFonts w:cs="B Lotus"/>
                <w:rtl/>
                <w:lang w:bidi="fa-IR"/>
              </w:rPr>
            </w:pPr>
            <w:r w:rsidRPr="008F2E6A">
              <w:rPr>
                <w:rFonts w:cs="B Lotus" w:hint="cs"/>
                <w:rtl/>
                <w:lang w:bidi="fa-IR"/>
              </w:rPr>
              <w:t>روشهای معمول در علم</w:t>
            </w:r>
          </w:p>
        </w:tc>
        <w:tc>
          <w:tcPr>
            <w:tcW w:w="0" w:type="auto"/>
            <w:vAlign w:val="center"/>
          </w:tcPr>
          <w:p w14:paraId="0E346F1A" w14:textId="77777777" w:rsidR="004E2921" w:rsidRPr="008F2E6A" w:rsidRDefault="004E2921" w:rsidP="00F07813">
            <w:pPr>
              <w:spacing w:line="360" w:lineRule="auto"/>
              <w:jc w:val="center"/>
              <w:rPr>
                <w:rFonts w:cs="B Lotus"/>
                <w:rtl/>
                <w:lang w:bidi="fa-IR"/>
              </w:rPr>
            </w:pPr>
            <w:r w:rsidRPr="008F2E6A">
              <w:rPr>
                <w:rFonts w:cs="B Lotus" w:hint="cs"/>
                <w:rtl/>
                <w:lang w:bidi="fa-IR"/>
              </w:rPr>
              <w:t>تبیین غايي</w:t>
            </w:r>
          </w:p>
        </w:tc>
        <w:tc>
          <w:tcPr>
            <w:tcW w:w="0" w:type="auto"/>
            <w:vAlign w:val="center"/>
          </w:tcPr>
          <w:p w14:paraId="0C96E615" w14:textId="77777777" w:rsidR="004E2921" w:rsidRPr="008F2E6A" w:rsidRDefault="004E2921" w:rsidP="00F07813">
            <w:pPr>
              <w:spacing w:line="360" w:lineRule="auto"/>
              <w:jc w:val="center"/>
              <w:rPr>
                <w:rFonts w:cs="B Lotus"/>
                <w:rtl/>
                <w:lang w:bidi="fa-IR"/>
              </w:rPr>
            </w:pPr>
            <w:r w:rsidRPr="008F2E6A">
              <w:rPr>
                <w:rFonts w:cs="B Lotus" w:hint="cs"/>
                <w:rtl/>
                <w:lang w:bidi="fa-IR"/>
              </w:rPr>
              <w:t>تبیین توصیفی</w:t>
            </w:r>
          </w:p>
        </w:tc>
        <w:tc>
          <w:tcPr>
            <w:tcW w:w="0" w:type="auto"/>
            <w:vAlign w:val="center"/>
          </w:tcPr>
          <w:p w14:paraId="1405587F" w14:textId="77777777" w:rsidR="004E2921" w:rsidRPr="008F2E6A" w:rsidRDefault="004E2921" w:rsidP="00F07813">
            <w:pPr>
              <w:spacing w:line="360" w:lineRule="auto"/>
              <w:jc w:val="center"/>
              <w:rPr>
                <w:rFonts w:cs="B Lotus"/>
                <w:rtl/>
                <w:lang w:bidi="fa-IR"/>
              </w:rPr>
            </w:pPr>
            <w:r w:rsidRPr="008F2E6A">
              <w:rPr>
                <w:rFonts w:cs="B Lotus" w:hint="cs"/>
                <w:rtl/>
                <w:lang w:bidi="fa-IR"/>
              </w:rPr>
              <w:t>روش تجربی- حسی سوبژکتیويستي</w:t>
            </w:r>
          </w:p>
        </w:tc>
        <w:tc>
          <w:tcPr>
            <w:tcW w:w="0" w:type="auto"/>
            <w:vAlign w:val="center"/>
          </w:tcPr>
          <w:p w14:paraId="2C20C1B3" w14:textId="77777777" w:rsidR="004E2921" w:rsidRPr="008F2E6A" w:rsidRDefault="004E2921" w:rsidP="00F07813">
            <w:pPr>
              <w:spacing w:line="360" w:lineRule="auto"/>
              <w:jc w:val="center"/>
              <w:rPr>
                <w:rFonts w:cs="B Lotus"/>
                <w:rtl/>
                <w:lang w:bidi="fa-IR"/>
              </w:rPr>
            </w:pPr>
            <w:r w:rsidRPr="008F2E6A">
              <w:rPr>
                <w:rFonts w:cs="B Lotus" w:hint="cs"/>
                <w:rtl/>
                <w:lang w:bidi="fa-IR"/>
              </w:rPr>
              <w:t>روش تجربی- حسی تحصلی (پوزیتیویستی)</w:t>
            </w:r>
          </w:p>
        </w:tc>
      </w:tr>
      <w:tr w:rsidR="004E2921" w:rsidRPr="008F2E6A" w14:paraId="7588074E" w14:textId="77777777" w:rsidTr="0076355B">
        <w:tc>
          <w:tcPr>
            <w:tcW w:w="0" w:type="auto"/>
            <w:vAlign w:val="center"/>
          </w:tcPr>
          <w:p w14:paraId="2EF53F97" w14:textId="77777777" w:rsidR="004E2921" w:rsidRPr="008F2E6A" w:rsidRDefault="004E2921" w:rsidP="00F07813">
            <w:pPr>
              <w:spacing w:line="360" w:lineRule="auto"/>
              <w:jc w:val="center"/>
              <w:rPr>
                <w:rFonts w:cs="B Lotus"/>
                <w:rtl/>
                <w:lang w:bidi="fa-IR"/>
              </w:rPr>
            </w:pPr>
            <w:r w:rsidRPr="008F2E6A">
              <w:rPr>
                <w:rFonts w:cs="B Lotus" w:hint="cs"/>
                <w:rtl/>
                <w:lang w:bidi="fa-IR"/>
              </w:rPr>
              <w:t>روشهای معمول در الهیات</w:t>
            </w:r>
          </w:p>
        </w:tc>
        <w:tc>
          <w:tcPr>
            <w:tcW w:w="0" w:type="auto"/>
            <w:vAlign w:val="center"/>
          </w:tcPr>
          <w:p w14:paraId="11954BDD" w14:textId="77777777" w:rsidR="004E2921" w:rsidRPr="008F2E6A" w:rsidRDefault="004E2921" w:rsidP="00F07813">
            <w:pPr>
              <w:spacing w:line="360" w:lineRule="auto"/>
              <w:jc w:val="center"/>
              <w:rPr>
                <w:rFonts w:cs="B Lotus"/>
                <w:rtl/>
                <w:lang w:bidi="fa-IR"/>
              </w:rPr>
            </w:pPr>
            <w:r w:rsidRPr="008F2E6A">
              <w:rPr>
                <w:rFonts w:cs="B Lotus" w:hint="cs"/>
                <w:rtl/>
                <w:lang w:bidi="fa-IR"/>
              </w:rPr>
              <w:t>الهیات وحیانی</w:t>
            </w:r>
          </w:p>
          <w:p w14:paraId="278C261E" w14:textId="77777777" w:rsidR="004E2921" w:rsidRPr="008F2E6A" w:rsidRDefault="004E2921" w:rsidP="00F07813">
            <w:pPr>
              <w:spacing w:line="360" w:lineRule="auto"/>
              <w:jc w:val="center"/>
              <w:rPr>
                <w:rFonts w:cs="B Lotus"/>
                <w:rtl/>
                <w:lang w:bidi="fa-IR"/>
              </w:rPr>
            </w:pPr>
            <w:r w:rsidRPr="008F2E6A">
              <w:rPr>
                <w:rFonts w:cs="B Lotus" w:hint="cs"/>
                <w:rtl/>
                <w:lang w:bidi="fa-IR"/>
              </w:rPr>
              <w:t>(عقل تابع دین)</w:t>
            </w:r>
          </w:p>
        </w:tc>
        <w:tc>
          <w:tcPr>
            <w:tcW w:w="0" w:type="auto"/>
            <w:vAlign w:val="center"/>
          </w:tcPr>
          <w:p w14:paraId="469F15A7" w14:textId="77777777" w:rsidR="004E2921" w:rsidRPr="008F2E6A" w:rsidRDefault="004E2921" w:rsidP="00F07813">
            <w:pPr>
              <w:spacing w:line="360" w:lineRule="auto"/>
              <w:jc w:val="center"/>
              <w:rPr>
                <w:rFonts w:cs="B Lotus"/>
                <w:rtl/>
                <w:lang w:bidi="fa-IR"/>
              </w:rPr>
            </w:pPr>
            <w:r w:rsidRPr="008F2E6A">
              <w:rPr>
                <w:rFonts w:cs="B Lotus" w:hint="cs"/>
                <w:rtl/>
                <w:lang w:bidi="fa-IR"/>
              </w:rPr>
              <w:t>الهیات طبیعی</w:t>
            </w:r>
          </w:p>
          <w:p w14:paraId="600E8FD1" w14:textId="77777777" w:rsidR="004E2921" w:rsidRPr="008F2E6A" w:rsidRDefault="004E2921" w:rsidP="00F07813">
            <w:pPr>
              <w:spacing w:line="360" w:lineRule="auto"/>
              <w:jc w:val="center"/>
              <w:rPr>
                <w:rFonts w:cs="B Lotus"/>
                <w:rtl/>
                <w:lang w:bidi="fa-IR"/>
              </w:rPr>
            </w:pPr>
            <w:r w:rsidRPr="008F2E6A">
              <w:rPr>
                <w:rFonts w:cs="B Lotus" w:hint="cs"/>
                <w:rtl/>
                <w:lang w:bidi="fa-IR"/>
              </w:rPr>
              <w:t>(دين تابع علم)</w:t>
            </w:r>
          </w:p>
        </w:tc>
        <w:tc>
          <w:tcPr>
            <w:tcW w:w="0" w:type="auto"/>
            <w:vAlign w:val="center"/>
          </w:tcPr>
          <w:p w14:paraId="29B03133" w14:textId="77777777" w:rsidR="004E2921" w:rsidRPr="008F2E6A" w:rsidRDefault="004E2921" w:rsidP="00F07813">
            <w:pPr>
              <w:spacing w:line="360" w:lineRule="auto"/>
              <w:jc w:val="center"/>
              <w:rPr>
                <w:rFonts w:cs="B Lotus"/>
                <w:rtl/>
                <w:lang w:bidi="fa-IR"/>
              </w:rPr>
            </w:pPr>
            <w:r w:rsidRPr="008F2E6A">
              <w:rPr>
                <w:rFonts w:cs="B Lotus" w:hint="cs"/>
                <w:rtl/>
                <w:lang w:bidi="fa-IR"/>
              </w:rPr>
              <w:t>استقلال علم و دين</w:t>
            </w:r>
          </w:p>
          <w:p w14:paraId="675C370F" w14:textId="77777777" w:rsidR="004E2921" w:rsidRPr="008F2E6A" w:rsidRDefault="004E2921" w:rsidP="00F07813">
            <w:pPr>
              <w:spacing w:line="360" w:lineRule="auto"/>
              <w:jc w:val="center"/>
              <w:rPr>
                <w:rFonts w:cs="B Lotus"/>
                <w:rtl/>
                <w:lang w:bidi="fa-IR"/>
              </w:rPr>
            </w:pPr>
            <w:r w:rsidRPr="008F2E6A">
              <w:rPr>
                <w:rFonts w:cs="B Lotus" w:hint="cs"/>
                <w:rtl/>
                <w:lang w:bidi="fa-IR"/>
              </w:rPr>
              <w:t>(رد الهیات طبیعی- حمله به وحی- توجه به تجربه دینی)</w:t>
            </w:r>
          </w:p>
        </w:tc>
        <w:tc>
          <w:tcPr>
            <w:tcW w:w="0" w:type="auto"/>
            <w:vAlign w:val="center"/>
          </w:tcPr>
          <w:p w14:paraId="57B929DE" w14:textId="77777777" w:rsidR="004E2921" w:rsidRPr="008F2E6A" w:rsidRDefault="004E2921" w:rsidP="00F07813">
            <w:pPr>
              <w:spacing w:line="360" w:lineRule="auto"/>
              <w:jc w:val="center"/>
              <w:rPr>
                <w:rFonts w:cs="B Lotus"/>
                <w:rtl/>
                <w:lang w:bidi="fa-IR"/>
              </w:rPr>
            </w:pPr>
            <w:r w:rsidRPr="008F2E6A">
              <w:rPr>
                <w:rFonts w:cs="B Lotus" w:hint="cs"/>
                <w:rtl/>
                <w:lang w:bidi="fa-IR"/>
              </w:rPr>
              <w:t>تعارض علم و دين</w:t>
            </w:r>
          </w:p>
        </w:tc>
      </w:tr>
      <w:tr w:rsidR="004E2921" w:rsidRPr="008F2E6A" w14:paraId="23F15EFB" w14:textId="77777777" w:rsidTr="0076355B">
        <w:tc>
          <w:tcPr>
            <w:tcW w:w="0" w:type="auto"/>
            <w:vAlign w:val="center"/>
          </w:tcPr>
          <w:p w14:paraId="7E8D3D7C" w14:textId="77777777" w:rsidR="004E2921" w:rsidRPr="008F2E6A" w:rsidRDefault="004E2921" w:rsidP="00F07813">
            <w:pPr>
              <w:spacing w:line="360" w:lineRule="auto"/>
              <w:jc w:val="center"/>
              <w:rPr>
                <w:rFonts w:cs="B Lotus"/>
                <w:rtl/>
                <w:lang w:bidi="fa-IR"/>
              </w:rPr>
            </w:pPr>
            <w:r w:rsidRPr="008F2E6A">
              <w:rPr>
                <w:rFonts w:cs="B Lotus" w:hint="cs"/>
                <w:rtl/>
                <w:lang w:bidi="fa-IR"/>
              </w:rPr>
              <w:t>خدا و طبیعت</w:t>
            </w:r>
          </w:p>
        </w:tc>
        <w:tc>
          <w:tcPr>
            <w:tcW w:w="0" w:type="auto"/>
            <w:vAlign w:val="center"/>
          </w:tcPr>
          <w:p w14:paraId="0B7CAB85" w14:textId="77777777" w:rsidR="004E2921" w:rsidRPr="008F2E6A" w:rsidRDefault="004E2921" w:rsidP="00F07813">
            <w:pPr>
              <w:spacing w:line="360" w:lineRule="auto"/>
              <w:jc w:val="center"/>
              <w:rPr>
                <w:rFonts w:cs="B Lotus"/>
                <w:rtl/>
                <w:lang w:bidi="fa-IR"/>
              </w:rPr>
            </w:pPr>
            <w:r w:rsidRPr="008F2E6A">
              <w:rPr>
                <w:rFonts w:cs="B Lotus" w:hint="cs"/>
                <w:rtl/>
                <w:lang w:bidi="fa-IR"/>
              </w:rPr>
              <w:t>خدا علت العلل و علت غايي عالم</w:t>
            </w:r>
          </w:p>
        </w:tc>
        <w:tc>
          <w:tcPr>
            <w:tcW w:w="0" w:type="auto"/>
            <w:vAlign w:val="center"/>
          </w:tcPr>
          <w:p w14:paraId="48CCCF54" w14:textId="77777777" w:rsidR="004E2921" w:rsidRPr="008F2E6A" w:rsidRDefault="004E2921" w:rsidP="00F07813">
            <w:pPr>
              <w:spacing w:line="360" w:lineRule="auto"/>
              <w:jc w:val="center"/>
              <w:rPr>
                <w:rFonts w:cs="B Lotus"/>
                <w:rtl/>
                <w:lang w:bidi="fa-IR"/>
              </w:rPr>
            </w:pPr>
            <w:r w:rsidRPr="008F2E6A">
              <w:rPr>
                <w:rFonts w:cs="B Lotus" w:hint="cs"/>
                <w:rtl/>
                <w:lang w:bidi="fa-IR"/>
              </w:rPr>
              <w:t>خدا علت اولی و معمار کائنات</w:t>
            </w:r>
          </w:p>
        </w:tc>
        <w:tc>
          <w:tcPr>
            <w:tcW w:w="0" w:type="auto"/>
            <w:vAlign w:val="center"/>
          </w:tcPr>
          <w:p w14:paraId="743AA453" w14:textId="77777777" w:rsidR="004E2921" w:rsidRPr="008F2E6A" w:rsidRDefault="004E2921" w:rsidP="00F07813">
            <w:pPr>
              <w:spacing w:line="360" w:lineRule="auto"/>
              <w:jc w:val="center"/>
              <w:rPr>
                <w:rFonts w:cs="B Lotus"/>
                <w:rtl/>
                <w:lang w:bidi="fa-IR"/>
              </w:rPr>
            </w:pPr>
            <w:r w:rsidRPr="008F2E6A">
              <w:rPr>
                <w:rFonts w:cs="B Lotus" w:hint="cs"/>
                <w:rtl/>
                <w:lang w:bidi="fa-IR"/>
              </w:rPr>
              <w:t>ساعت ساز لاهوتی</w:t>
            </w:r>
          </w:p>
        </w:tc>
        <w:tc>
          <w:tcPr>
            <w:tcW w:w="0" w:type="auto"/>
            <w:vAlign w:val="center"/>
          </w:tcPr>
          <w:p w14:paraId="08BF0A0E" w14:textId="77777777" w:rsidR="004E2921" w:rsidRPr="008F2E6A" w:rsidRDefault="004E2921" w:rsidP="00F07813">
            <w:pPr>
              <w:spacing w:line="360" w:lineRule="auto"/>
              <w:jc w:val="center"/>
              <w:rPr>
                <w:rFonts w:cs="B Lotus"/>
                <w:rtl/>
                <w:lang w:bidi="fa-IR"/>
              </w:rPr>
            </w:pPr>
            <w:r w:rsidRPr="008F2E6A">
              <w:rPr>
                <w:rFonts w:cs="B Lotus" w:hint="cs"/>
                <w:rtl/>
                <w:lang w:bidi="fa-IR"/>
              </w:rPr>
              <w:t>معارضه با حکمت صنع</w:t>
            </w:r>
          </w:p>
        </w:tc>
      </w:tr>
      <w:tr w:rsidR="004E2921" w:rsidRPr="008F2E6A" w14:paraId="0D33D09A" w14:textId="77777777" w:rsidTr="0076355B">
        <w:tc>
          <w:tcPr>
            <w:tcW w:w="0" w:type="auto"/>
            <w:vAlign w:val="center"/>
          </w:tcPr>
          <w:p w14:paraId="7DD576E1" w14:textId="77777777" w:rsidR="004E2921" w:rsidRPr="008F2E6A" w:rsidRDefault="004E2921" w:rsidP="00F07813">
            <w:pPr>
              <w:spacing w:line="360" w:lineRule="auto"/>
              <w:jc w:val="center"/>
              <w:rPr>
                <w:rFonts w:cs="B Lotus"/>
                <w:rtl/>
                <w:lang w:bidi="fa-IR"/>
              </w:rPr>
            </w:pPr>
            <w:r w:rsidRPr="008F2E6A">
              <w:rPr>
                <w:rFonts w:cs="B Lotus" w:hint="cs"/>
                <w:rtl/>
                <w:lang w:bidi="fa-IR"/>
              </w:rPr>
              <w:t>سرشت طبیعت</w:t>
            </w:r>
          </w:p>
        </w:tc>
        <w:tc>
          <w:tcPr>
            <w:tcW w:w="0" w:type="auto"/>
            <w:vAlign w:val="center"/>
          </w:tcPr>
          <w:p w14:paraId="013EA2AF" w14:textId="77777777" w:rsidR="004E2921" w:rsidRPr="008F2E6A" w:rsidRDefault="004E2921" w:rsidP="00F07813">
            <w:pPr>
              <w:spacing w:line="360" w:lineRule="auto"/>
              <w:jc w:val="center"/>
              <w:rPr>
                <w:rFonts w:cs="B Lotus"/>
                <w:rtl/>
                <w:lang w:bidi="fa-IR"/>
              </w:rPr>
            </w:pPr>
            <w:r w:rsidRPr="008F2E6A">
              <w:rPr>
                <w:rFonts w:cs="B Lotus" w:hint="cs"/>
                <w:rtl/>
                <w:lang w:bidi="fa-IR"/>
              </w:rPr>
              <w:t>جهان سلسله مراتبی</w:t>
            </w:r>
          </w:p>
        </w:tc>
        <w:tc>
          <w:tcPr>
            <w:tcW w:w="0" w:type="auto"/>
            <w:vAlign w:val="center"/>
          </w:tcPr>
          <w:p w14:paraId="5AF3BA50" w14:textId="77777777" w:rsidR="004E2921" w:rsidRPr="008F2E6A" w:rsidRDefault="004E2921" w:rsidP="00F07813">
            <w:pPr>
              <w:spacing w:line="360" w:lineRule="auto"/>
              <w:jc w:val="center"/>
              <w:rPr>
                <w:rFonts w:cs="B Lotus"/>
                <w:rtl/>
                <w:lang w:bidi="fa-IR"/>
              </w:rPr>
            </w:pPr>
            <w:r w:rsidRPr="008F2E6A">
              <w:rPr>
                <w:rFonts w:cs="B Lotus" w:hint="cs"/>
                <w:rtl/>
                <w:lang w:bidi="fa-IR"/>
              </w:rPr>
              <w:t>جهان مکانیکی (نظام اتمی)</w:t>
            </w:r>
          </w:p>
        </w:tc>
        <w:tc>
          <w:tcPr>
            <w:tcW w:w="0" w:type="auto"/>
            <w:vAlign w:val="center"/>
          </w:tcPr>
          <w:p w14:paraId="533F6561" w14:textId="77777777" w:rsidR="004E2921" w:rsidRPr="008F2E6A" w:rsidRDefault="004E2921" w:rsidP="00F07813">
            <w:pPr>
              <w:spacing w:line="360" w:lineRule="auto"/>
              <w:jc w:val="center"/>
              <w:rPr>
                <w:rFonts w:cs="B Lotus"/>
                <w:rtl/>
                <w:lang w:bidi="fa-IR"/>
              </w:rPr>
            </w:pPr>
            <w:r w:rsidRPr="008F2E6A">
              <w:rPr>
                <w:rFonts w:cs="B Lotus" w:hint="cs"/>
                <w:rtl/>
                <w:lang w:bidi="fa-IR"/>
              </w:rPr>
              <w:t>طبیعت مقهور قوانین دقیق و مطلق</w:t>
            </w:r>
          </w:p>
        </w:tc>
        <w:tc>
          <w:tcPr>
            <w:tcW w:w="0" w:type="auto"/>
            <w:vAlign w:val="center"/>
          </w:tcPr>
          <w:p w14:paraId="42212922" w14:textId="77777777" w:rsidR="004E2921" w:rsidRPr="008F2E6A" w:rsidRDefault="004E2921" w:rsidP="00F07813">
            <w:pPr>
              <w:spacing w:line="360" w:lineRule="auto"/>
              <w:jc w:val="center"/>
              <w:rPr>
                <w:rFonts w:cs="B Lotus"/>
                <w:rtl/>
                <w:lang w:bidi="fa-IR"/>
              </w:rPr>
            </w:pPr>
            <w:r w:rsidRPr="008F2E6A">
              <w:rPr>
                <w:rFonts w:cs="B Lotus" w:hint="cs"/>
                <w:rtl/>
                <w:lang w:bidi="fa-IR"/>
              </w:rPr>
              <w:t>طبیعت تکاملی</w:t>
            </w:r>
          </w:p>
        </w:tc>
      </w:tr>
      <w:tr w:rsidR="004E2921" w:rsidRPr="008F2E6A" w14:paraId="0FC69FA9" w14:textId="77777777" w:rsidTr="0076355B">
        <w:tc>
          <w:tcPr>
            <w:tcW w:w="0" w:type="auto"/>
            <w:vAlign w:val="center"/>
          </w:tcPr>
          <w:p w14:paraId="17D64FDB" w14:textId="77777777" w:rsidR="004E2921" w:rsidRPr="008F2E6A" w:rsidRDefault="004E2921" w:rsidP="00F07813">
            <w:pPr>
              <w:spacing w:line="360" w:lineRule="auto"/>
              <w:jc w:val="center"/>
              <w:rPr>
                <w:rFonts w:cs="B Lotus"/>
                <w:rtl/>
                <w:lang w:bidi="fa-IR"/>
              </w:rPr>
            </w:pPr>
            <w:r w:rsidRPr="008F2E6A">
              <w:rPr>
                <w:rFonts w:cs="B Lotus" w:hint="cs"/>
                <w:rtl/>
                <w:lang w:bidi="fa-IR"/>
              </w:rPr>
              <w:t>انسان و طبیعت</w:t>
            </w:r>
          </w:p>
        </w:tc>
        <w:tc>
          <w:tcPr>
            <w:tcW w:w="0" w:type="auto"/>
            <w:vAlign w:val="center"/>
          </w:tcPr>
          <w:p w14:paraId="13C248F9" w14:textId="77777777" w:rsidR="004E2921" w:rsidRPr="008F2E6A" w:rsidRDefault="004E2921" w:rsidP="00F07813">
            <w:pPr>
              <w:spacing w:line="360" w:lineRule="auto"/>
              <w:jc w:val="center"/>
              <w:rPr>
                <w:rFonts w:cs="B Lotus"/>
                <w:rtl/>
                <w:lang w:bidi="fa-IR"/>
              </w:rPr>
            </w:pPr>
            <w:r w:rsidRPr="008F2E6A">
              <w:rPr>
                <w:rFonts w:cs="B Lotus" w:hint="cs"/>
                <w:rtl/>
                <w:lang w:bidi="fa-IR"/>
              </w:rPr>
              <w:t>انسان مرکز و محور نمایش کیهانی</w:t>
            </w:r>
          </w:p>
          <w:p w14:paraId="1F7625B7" w14:textId="77777777" w:rsidR="004E2921" w:rsidRPr="008F2E6A" w:rsidRDefault="004E2921" w:rsidP="00F07813">
            <w:pPr>
              <w:spacing w:line="360" w:lineRule="auto"/>
              <w:jc w:val="center"/>
              <w:rPr>
                <w:rFonts w:cs="B Lotus"/>
                <w:rtl/>
                <w:lang w:bidi="fa-IR"/>
              </w:rPr>
            </w:pPr>
            <w:r w:rsidRPr="008F2E6A">
              <w:rPr>
                <w:rFonts w:cs="B Lotus" w:hint="cs"/>
                <w:rtl/>
                <w:lang w:bidi="fa-IR"/>
              </w:rPr>
              <w:t>(آنتروپوسنتریسم)</w:t>
            </w:r>
          </w:p>
        </w:tc>
        <w:tc>
          <w:tcPr>
            <w:tcW w:w="0" w:type="auto"/>
            <w:vAlign w:val="center"/>
          </w:tcPr>
          <w:p w14:paraId="1291AC3C" w14:textId="77777777" w:rsidR="004E2921" w:rsidRPr="008F2E6A" w:rsidRDefault="004E2921" w:rsidP="00F07813">
            <w:pPr>
              <w:spacing w:line="360" w:lineRule="auto"/>
              <w:jc w:val="center"/>
              <w:rPr>
                <w:rFonts w:cs="B Lotus"/>
                <w:rtl/>
                <w:lang w:bidi="fa-IR"/>
              </w:rPr>
            </w:pPr>
            <w:r w:rsidRPr="008F2E6A">
              <w:rPr>
                <w:rFonts w:cs="B Lotus" w:hint="cs"/>
                <w:rtl/>
                <w:lang w:bidi="fa-IR"/>
              </w:rPr>
              <w:t>انسان</w:t>
            </w:r>
          </w:p>
          <w:p w14:paraId="79892999" w14:textId="77777777" w:rsidR="004E2921" w:rsidRPr="008F2E6A" w:rsidRDefault="004E2921" w:rsidP="00F07813">
            <w:pPr>
              <w:spacing w:line="360" w:lineRule="auto"/>
              <w:jc w:val="center"/>
              <w:rPr>
                <w:rFonts w:cs="B Lotus"/>
                <w:rtl/>
                <w:lang w:bidi="fa-IR"/>
              </w:rPr>
            </w:pPr>
            <w:r w:rsidRPr="008F2E6A">
              <w:rPr>
                <w:rFonts w:cs="B Lotus" w:hint="cs"/>
                <w:rtl/>
                <w:lang w:bidi="fa-IR"/>
              </w:rPr>
              <w:t>نظاره گر طبیعت</w:t>
            </w:r>
          </w:p>
          <w:p w14:paraId="1E0DCE71" w14:textId="77777777" w:rsidR="004E2921" w:rsidRPr="008F2E6A" w:rsidRDefault="004E2921" w:rsidP="00F07813">
            <w:pPr>
              <w:spacing w:line="360" w:lineRule="auto"/>
              <w:jc w:val="center"/>
              <w:rPr>
                <w:rFonts w:cs="B Lotus"/>
                <w:rtl/>
                <w:lang w:bidi="fa-IR"/>
              </w:rPr>
            </w:pPr>
            <w:r w:rsidRPr="008F2E6A">
              <w:rPr>
                <w:rFonts w:cs="B Lotus" w:hint="cs"/>
                <w:rtl/>
                <w:lang w:bidi="fa-IR"/>
              </w:rPr>
              <w:t>(اومانیسم)</w:t>
            </w:r>
          </w:p>
        </w:tc>
        <w:tc>
          <w:tcPr>
            <w:tcW w:w="0" w:type="auto"/>
            <w:vAlign w:val="center"/>
          </w:tcPr>
          <w:p w14:paraId="12B58245" w14:textId="77777777" w:rsidR="004E2921" w:rsidRPr="008F2E6A" w:rsidRDefault="004E2921" w:rsidP="00F07813">
            <w:pPr>
              <w:spacing w:line="360" w:lineRule="auto"/>
              <w:jc w:val="center"/>
              <w:rPr>
                <w:rFonts w:cs="B Lotus"/>
                <w:rtl/>
                <w:lang w:bidi="fa-IR"/>
              </w:rPr>
            </w:pPr>
            <w:r w:rsidRPr="008F2E6A">
              <w:rPr>
                <w:rFonts w:cs="B Lotus" w:hint="cs"/>
                <w:rtl/>
                <w:lang w:bidi="fa-IR"/>
              </w:rPr>
              <w:t>چیرگی عقل بر همه فعالیتهای انسانی</w:t>
            </w:r>
          </w:p>
        </w:tc>
        <w:tc>
          <w:tcPr>
            <w:tcW w:w="0" w:type="auto"/>
            <w:vAlign w:val="center"/>
          </w:tcPr>
          <w:p w14:paraId="585353E7" w14:textId="77777777" w:rsidR="004E2921" w:rsidRPr="008F2E6A" w:rsidRDefault="004E2921" w:rsidP="00F07813">
            <w:pPr>
              <w:spacing w:line="360" w:lineRule="auto"/>
              <w:jc w:val="center"/>
              <w:rPr>
                <w:rFonts w:cs="B Lotus"/>
                <w:rtl/>
                <w:lang w:bidi="fa-IR"/>
              </w:rPr>
            </w:pPr>
            <w:r w:rsidRPr="008F2E6A">
              <w:rPr>
                <w:rFonts w:cs="B Lotus" w:hint="cs"/>
                <w:rtl/>
                <w:lang w:bidi="fa-IR"/>
              </w:rPr>
              <w:t>معارضه با اشرفیت انسان</w:t>
            </w:r>
          </w:p>
        </w:tc>
      </w:tr>
    </w:tbl>
    <w:p w14:paraId="51E7C899" w14:textId="77777777" w:rsidR="00D10B83" w:rsidRPr="00DD0D13" w:rsidRDefault="00D10B83" w:rsidP="00F07813">
      <w:pPr>
        <w:bidi/>
        <w:spacing w:line="360" w:lineRule="auto"/>
        <w:rPr>
          <w:rFonts w:cs="B Mitra"/>
          <w:sz w:val="32"/>
          <w:szCs w:val="32"/>
          <w:rtl/>
        </w:rPr>
      </w:pPr>
    </w:p>
    <w:p w14:paraId="440763E2" w14:textId="77777777" w:rsidR="00BB2DCD" w:rsidRDefault="00D10B83" w:rsidP="00F07813">
      <w:pPr>
        <w:bidi/>
        <w:spacing w:line="360" w:lineRule="auto"/>
        <w:rPr>
          <w:rFonts w:cs="B Mitra"/>
          <w:sz w:val="32"/>
          <w:szCs w:val="32"/>
          <w:rtl/>
        </w:rPr>
      </w:pPr>
      <w:r w:rsidRPr="00DD0D13">
        <w:rPr>
          <w:rFonts w:cs="B Mitra" w:hint="cs"/>
          <w:sz w:val="32"/>
          <w:szCs w:val="32"/>
          <w:rtl/>
        </w:rPr>
        <w:t>5.</w:t>
      </w:r>
      <w:r w:rsidRPr="00DD0D13">
        <w:rPr>
          <w:rFonts w:cs="B Mitra"/>
          <w:sz w:val="32"/>
          <w:szCs w:val="32"/>
          <w:rtl/>
        </w:rPr>
        <w:t xml:space="preserve"> دوران پنجم در قرن بیستم، یك نقطه تحول در دیدگاه علمی بود. اگر چه در این دوران، هم با پیشرفت شگفت آور فنی و هم با رشد سرسام آور علم محض مواجه هستیم، ولی نقش علم به عنوان یگانه فرمانروای اندیشه بشری و تنها تبیین گر عالم به زیر سؤال رفت. </w:t>
      </w:r>
      <w:r w:rsidR="00BB2DCD">
        <w:rPr>
          <w:rFonts w:cs="B Mitra" w:hint="cs"/>
          <w:sz w:val="32"/>
          <w:szCs w:val="32"/>
          <w:rtl/>
        </w:rPr>
        <w:t>همانگونه که در دوران قبلی دیده شد فیز</w:t>
      </w:r>
      <w:r w:rsidR="00B06075">
        <w:rPr>
          <w:rFonts w:cs="B Mitra" w:hint="cs"/>
          <w:sz w:val="32"/>
          <w:szCs w:val="32"/>
          <w:rtl/>
        </w:rPr>
        <w:t>ی</w:t>
      </w:r>
      <w:r w:rsidR="00BB2DCD">
        <w:rPr>
          <w:rFonts w:cs="B Mitra" w:hint="cs"/>
          <w:sz w:val="32"/>
          <w:szCs w:val="32"/>
          <w:rtl/>
        </w:rPr>
        <w:t>ک نیوتونی حاکم بلامنازع علم بود و سایر پیشرفتهای علمی در شیمی، زیست شناسی، سایر شاخه های فیزیک، زمین شناسی و حتی علوم انسانی هریک مویدی بر درستی راه فیزیک نیوتونی بود. اما به یکباره در ابتدای دوران پنجم تردیدهایی در موفق بودن فیزیک نیوتونی پیش آمد. با پیدایش فیزیک کوانتمی و پس از آن فیزیک نسبیت، نیوتونی اندیشیدن به علم نمی توانست کاملا فراگیر باشد. قطعیتی که از علم توقع می رفت مورد تردید واقع شد. به همین دلیل بود که در سایر شاخه های علمی توقع قطعیت ماتریالیسیتی چندان موج</w:t>
      </w:r>
      <w:r w:rsidR="0069128E">
        <w:rPr>
          <w:rFonts w:cs="B Mitra" w:hint="cs"/>
          <w:sz w:val="32"/>
          <w:szCs w:val="32"/>
          <w:rtl/>
        </w:rPr>
        <w:t xml:space="preserve">ه </w:t>
      </w:r>
      <w:r w:rsidR="00084CE5">
        <w:rPr>
          <w:rFonts w:cs="B Mitra" w:hint="cs"/>
          <w:sz w:val="32"/>
          <w:szCs w:val="32"/>
          <w:rtl/>
        </w:rPr>
        <w:t>قلمداد نمی شد و این یعنی یک قدم عقب نشینی برای نگاه الحادی به عالم.</w:t>
      </w:r>
      <w:r w:rsidR="00BB2DCD">
        <w:rPr>
          <w:rFonts w:cs="B Mitra" w:hint="cs"/>
          <w:sz w:val="32"/>
          <w:szCs w:val="32"/>
          <w:rtl/>
        </w:rPr>
        <w:t xml:space="preserve">   </w:t>
      </w:r>
    </w:p>
    <w:p w14:paraId="6A8FA7D2" w14:textId="77777777" w:rsidR="00084CE5" w:rsidRDefault="00084CE5" w:rsidP="00F07813">
      <w:pPr>
        <w:bidi/>
        <w:spacing w:line="360" w:lineRule="auto"/>
        <w:rPr>
          <w:rFonts w:cs="B Mitra"/>
          <w:sz w:val="32"/>
          <w:szCs w:val="32"/>
          <w:rtl/>
        </w:rPr>
      </w:pPr>
      <w:r>
        <w:rPr>
          <w:rFonts w:cs="B Mitra" w:hint="cs"/>
          <w:sz w:val="32"/>
          <w:szCs w:val="32"/>
          <w:rtl/>
        </w:rPr>
        <w:t xml:space="preserve">از طرف دیگر، با ظهور شاخه ای بنام فلسفه علم، </w:t>
      </w:r>
      <w:r w:rsidR="00D10B83" w:rsidRPr="00DD0D13">
        <w:rPr>
          <w:rFonts w:cs="B Mitra"/>
          <w:sz w:val="32"/>
          <w:szCs w:val="32"/>
          <w:rtl/>
        </w:rPr>
        <w:t>جزم اندیشی های علمی بازنگری شد، و درنتیجه تفكر جزم اندیشانه رفته رفته از جوامع علمی رخت بربست. این تحول به سبب بررسی های جدی در مبانی فلسفی علم اتفاق افتاد. این بررسی ها محور بحث های فیلسوفان علم بود. رها كردن نگرش مكانیستی محض به جهان، گرایش به آزاد اندیشی بیشتر و پی بردن به این كه علم باید از تبیین جهان دست بكشد و تنها به توصیف وپیشگوئی آن خرسند باشد، همه نتیجه بررسی دقیق در چهارچوب های علمی بوده است</w:t>
      </w:r>
      <w:r w:rsidR="00D10B83" w:rsidRPr="00DD0D13">
        <w:rPr>
          <w:rFonts w:cs="B Mitra" w:hint="cs"/>
          <w:sz w:val="32"/>
          <w:szCs w:val="32"/>
          <w:rtl/>
        </w:rPr>
        <w:t xml:space="preserve"> (ص17)</w:t>
      </w:r>
      <w:r w:rsidR="00D10B83" w:rsidRPr="00DD0D13">
        <w:rPr>
          <w:rFonts w:cs="B Mitra"/>
          <w:sz w:val="32"/>
          <w:szCs w:val="32"/>
          <w:rtl/>
        </w:rPr>
        <w:t>.</w:t>
      </w:r>
      <w:r w:rsidR="00D10B83" w:rsidRPr="00DD0D13">
        <w:rPr>
          <w:rFonts w:cs="B Mitra" w:hint="cs"/>
          <w:sz w:val="32"/>
          <w:szCs w:val="32"/>
          <w:rtl/>
        </w:rPr>
        <w:t xml:space="preserve"> </w:t>
      </w:r>
    </w:p>
    <w:p w14:paraId="24261183" w14:textId="77777777" w:rsidR="001B62DD" w:rsidRDefault="00B94198" w:rsidP="00F07813">
      <w:pPr>
        <w:bidi/>
        <w:spacing w:line="360" w:lineRule="auto"/>
        <w:rPr>
          <w:rFonts w:cs="B Mitra"/>
          <w:sz w:val="32"/>
          <w:szCs w:val="32"/>
          <w:rtl/>
          <w:lang w:bidi="fa-IR"/>
        </w:rPr>
      </w:pPr>
      <w:r>
        <w:rPr>
          <w:rFonts w:cs="B Mitra" w:hint="cs"/>
          <w:sz w:val="32"/>
          <w:szCs w:val="32"/>
          <w:rtl/>
        </w:rPr>
        <w:t xml:space="preserve">ظهور دو عامل فوق به معنای کنار رفتن تفکر الحادی نبود. بلکه این عوامل باعث شد که بجای آنکه مساله دین یکسره از میدان بدررود، موضوعی قابل طرح باشد و پاسخهایی متفاوت به موضوع تعارض علم و دین </w:t>
      </w:r>
      <w:r>
        <w:rPr>
          <w:rFonts w:cs="B Mitra" w:hint="cs"/>
          <w:sz w:val="32"/>
          <w:szCs w:val="32"/>
          <w:rtl/>
        </w:rPr>
        <w:lastRenderedPageBreak/>
        <w:t>داده شود</w:t>
      </w:r>
      <w:r w:rsidR="00A933D4">
        <w:rPr>
          <w:rFonts w:cs="B Mitra" w:hint="cs"/>
          <w:sz w:val="32"/>
          <w:szCs w:val="32"/>
          <w:rtl/>
        </w:rPr>
        <w:t>. در این دوران پیشرفتهای علمی و فناورانه بشر را سرمست قدرت خود نموده بود.  موضوع مهم</w:t>
      </w:r>
      <w:r w:rsidR="00B06075">
        <w:rPr>
          <w:rFonts w:cs="B Mitra" w:hint="cs"/>
          <w:sz w:val="32"/>
          <w:szCs w:val="32"/>
          <w:rtl/>
        </w:rPr>
        <w:t xml:space="preserve"> دیگر</w:t>
      </w:r>
      <w:r w:rsidR="00A933D4">
        <w:rPr>
          <w:rFonts w:cs="B Mitra" w:hint="cs"/>
          <w:sz w:val="32"/>
          <w:szCs w:val="32"/>
          <w:rtl/>
        </w:rPr>
        <w:t xml:space="preserve">ی که در اواسط قرن بیستم رخ داد کشف </w:t>
      </w:r>
      <w:r w:rsidR="00A933D4">
        <w:rPr>
          <w:rFonts w:cs="B Mitra"/>
          <w:sz w:val="32"/>
          <w:szCs w:val="32"/>
        </w:rPr>
        <w:t>DNA</w:t>
      </w:r>
      <w:r w:rsidR="00A933D4">
        <w:rPr>
          <w:rFonts w:cs="B Mitra" w:hint="cs"/>
          <w:sz w:val="32"/>
          <w:szCs w:val="32"/>
          <w:rtl/>
          <w:lang w:bidi="fa-IR"/>
        </w:rPr>
        <w:t xml:space="preserve"> بود. اتمها وملکولها و نیروهای بین آنها می توانستند بخوبی پدیده های فیزیکی و شیمیایی را تبیین کنند، سلولها نیز تمامی تحولات گیاهی، جانوری و انسانی را بخوبی توجیه می نمودند. اما آیا می توان تغییراتی که در سلولهای زنده اتفاق می افتد را با تبیین شیمیایی و فیزیکی توجیه نمود؟ این موفقیتی بود که زیست شناسی ملکولی بدست آورد و توانست با تحلیل ملکولی به تبیین تحولات زیستی بپردازد. </w:t>
      </w:r>
      <w:r w:rsidR="001B62DD">
        <w:rPr>
          <w:rFonts w:cs="B Mitra" w:hint="cs"/>
          <w:sz w:val="32"/>
          <w:szCs w:val="32"/>
          <w:rtl/>
          <w:lang w:bidi="fa-IR"/>
        </w:rPr>
        <w:t xml:space="preserve">این موفقیتی دیگر برای تفکر ماتریالیستی بود. ماتریالیسم پروژه خود را با زیست شناسی ملکولی تمام نمود. تمامی تغییرات شیمیایی با نیروهای فیزیکی قابل توجیه بود. تمامی فعل و انفعالات زیستی نیز با زیست شناسی مولکولی قابل تحویل به تغییرات شیمیایی بود. در روانشناسی نیز دیدگاههایی علمی ارائه شد که تغییرات زیستی و شیمیایی را علت رفتارهای انسانی قلمداد می کرد و قوانین جامعه شناسی نیز به تحلیلهای روانشناختی قابل تحویل می شد. به این پروژه «تحویل گرایی» گفته می شود. </w:t>
      </w:r>
    </w:p>
    <w:p w14:paraId="637A897B" w14:textId="77777777" w:rsidR="00084CE5" w:rsidRDefault="001B62DD" w:rsidP="00F07813">
      <w:pPr>
        <w:bidi/>
        <w:spacing w:line="360" w:lineRule="auto"/>
        <w:jc w:val="center"/>
        <w:rPr>
          <w:rFonts w:cs="B Mitra"/>
          <w:sz w:val="32"/>
          <w:szCs w:val="32"/>
          <w:rtl/>
          <w:lang w:bidi="fa-IR"/>
        </w:rPr>
      </w:pPr>
      <w:r>
        <w:rPr>
          <w:rFonts w:cs="B Mitra" w:hint="cs"/>
          <w:sz w:val="32"/>
          <w:szCs w:val="32"/>
          <w:rtl/>
          <w:lang w:bidi="fa-IR"/>
        </w:rPr>
        <w:t xml:space="preserve">فیزیک </w:t>
      </w:r>
      <w:r>
        <w:rPr>
          <w:rFonts w:ascii="Calibri" w:hAnsi="Calibri" w:cs="Calibri"/>
          <w:sz w:val="32"/>
          <w:szCs w:val="32"/>
          <w:rtl/>
          <w:lang w:bidi="fa-IR"/>
        </w:rPr>
        <w:t>←</w:t>
      </w:r>
      <w:r>
        <w:rPr>
          <w:rFonts w:ascii="Calibri" w:hAnsi="Calibri" w:cs="Calibri" w:hint="cs"/>
          <w:sz w:val="32"/>
          <w:szCs w:val="32"/>
          <w:rtl/>
          <w:lang w:bidi="fa-IR"/>
        </w:rPr>
        <w:t xml:space="preserve"> </w:t>
      </w:r>
      <w:r>
        <w:rPr>
          <w:rFonts w:cs="B Mitra" w:hint="cs"/>
          <w:sz w:val="32"/>
          <w:szCs w:val="32"/>
          <w:rtl/>
          <w:lang w:bidi="fa-IR"/>
        </w:rPr>
        <w:t xml:space="preserve"> شیمی </w:t>
      </w:r>
      <w:r>
        <w:rPr>
          <w:rFonts w:ascii="Calibri" w:hAnsi="Calibri" w:cs="Calibri"/>
          <w:sz w:val="32"/>
          <w:szCs w:val="32"/>
          <w:rtl/>
          <w:lang w:bidi="fa-IR"/>
        </w:rPr>
        <w:t>←</w:t>
      </w:r>
      <w:r>
        <w:rPr>
          <w:rFonts w:cs="B Mitra" w:hint="cs"/>
          <w:sz w:val="32"/>
          <w:szCs w:val="32"/>
          <w:rtl/>
          <w:lang w:bidi="fa-IR"/>
        </w:rPr>
        <w:t xml:space="preserve">  زیست شناسی </w:t>
      </w:r>
      <w:r>
        <w:rPr>
          <w:rFonts w:ascii="Calibri" w:hAnsi="Calibri" w:cs="Calibri"/>
          <w:sz w:val="32"/>
          <w:szCs w:val="32"/>
          <w:rtl/>
          <w:lang w:bidi="fa-IR"/>
        </w:rPr>
        <w:t>←</w:t>
      </w:r>
      <w:r>
        <w:rPr>
          <w:rFonts w:cs="B Mitra" w:hint="cs"/>
          <w:sz w:val="32"/>
          <w:szCs w:val="32"/>
          <w:rtl/>
          <w:lang w:bidi="fa-IR"/>
        </w:rPr>
        <w:t xml:space="preserve">  روانشناسی </w:t>
      </w:r>
      <w:r>
        <w:rPr>
          <w:rFonts w:ascii="Calibri" w:hAnsi="Calibri" w:cs="Calibri"/>
          <w:sz w:val="32"/>
          <w:szCs w:val="32"/>
          <w:rtl/>
          <w:lang w:bidi="fa-IR"/>
        </w:rPr>
        <w:t>←</w:t>
      </w:r>
      <w:r>
        <w:rPr>
          <w:rFonts w:cs="B Mitra" w:hint="cs"/>
          <w:sz w:val="32"/>
          <w:szCs w:val="32"/>
          <w:rtl/>
          <w:lang w:bidi="fa-IR"/>
        </w:rPr>
        <w:t xml:space="preserve">  جامعه شناسی</w:t>
      </w:r>
    </w:p>
    <w:p w14:paraId="6EF92B0B" w14:textId="77777777" w:rsidR="001B62DD" w:rsidRDefault="001B62DD" w:rsidP="00F07813">
      <w:pPr>
        <w:bidi/>
        <w:spacing w:line="360" w:lineRule="auto"/>
        <w:rPr>
          <w:rFonts w:cs="B Mitra"/>
          <w:sz w:val="32"/>
          <w:szCs w:val="32"/>
          <w:rtl/>
          <w:lang w:bidi="fa-IR"/>
        </w:rPr>
      </w:pPr>
      <w:r>
        <w:rPr>
          <w:rFonts w:cs="B Mitra" w:hint="cs"/>
          <w:sz w:val="32"/>
          <w:szCs w:val="32"/>
          <w:rtl/>
          <w:lang w:bidi="fa-IR"/>
        </w:rPr>
        <w:t xml:space="preserve">در این دوران از طرف دیگر پزیتیویسم منطقی در قالبی جدید در خصوص دین و گزاره های دینی چالشی جدید بوجود آورد. بجای رد دلایل اثبات وجود خداوند، موضوعی بنام معناداری گزاره های دینی (و اخلاقی و زیبایی شناختی) </w:t>
      </w:r>
      <w:r w:rsidR="00CF211B">
        <w:rPr>
          <w:rFonts w:cs="B Mitra" w:hint="cs"/>
          <w:sz w:val="32"/>
          <w:szCs w:val="32"/>
          <w:rtl/>
          <w:lang w:bidi="fa-IR"/>
        </w:rPr>
        <w:t>مطرح گردید. در این تعارض با دین قبل از اینکه انسان بخواهد در خصوص وجود خداوند صحبت کند باید توضیح دهد که آیا اصلا عباراتی که در این خصوص بکار می بریم می توانند معنا داشته باشند یاخیر. در صورتی که بتوان معناداری گزاره های دینی را نشان داد تازه می توان در خصوص وجود خداوند دلیل آورد. گرچه پزیتویسم منطقی سرو صدای بسیاری برای نگرش الحادی بوجود آورد ولی به سرعت با چنان چالشهای جدی مواجه شد که قدرت خود را از دست داد.</w:t>
      </w:r>
    </w:p>
    <w:p w14:paraId="67F52C65" w14:textId="77777777" w:rsidR="00CF211B" w:rsidRDefault="00CF211B" w:rsidP="00F07813">
      <w:pPr>
        <w:bidi/>
        <w:spacing w:line="360" w:lineRule="auto"/>
        <w:rPr>
          <w:rFonts w:cs="B Mitra"/>
          <w:sz w:val="32"/>
          <w:szCs w:val="32"/>
          <w:rtl/>
          <w:lang w:bidi="fa-IR"/>
        </w:rPr>
      </w:pPr>
      <w:r>
        <w:rPr>
          <w:rFonts w:cs="B Mitra" w:hint="cs"/>
          <w:sz w:val="32"/>
          <w:szCs w:val="32"/>
          <w:rtl/>
          <w:lang w:bidi="fa-IR"/>
        </w:rPr>
        <w:lastRenderedPageBreak/>
        <w:t>در این دوران پیشرفتهای بشر در کلیه شاخه های علوم بسیار چشمگیر بود. پزشکی و دارو سازی در شناخت بسیاری از بیماری ها و راه علاج آنها موفقیت های خیره کننده ای بدست آوردند. پیشرفت تکنولوژی چنان سرسام آور بود که در هیچ دورانی چنین پیشرفتی حاصل نشده بود.</w:t>
      </w:r>
    </w:p>
    <w:p w14:paraId="43B51202" w14:textId="77777777" w:rsidR="00CF211B" w:rsidRDefault="00CF211B" w:rsidP="00F07813">
      <w:pPr>
        <w:bidi/>
        <w:spacing w:line="360" w:lineRule="auto"/>
        <w:rPr>
          <w:rFonts w:cs="B Mitra"/>
          <w:sz w:val="32"/>
          <w:szCs w:val="32"/>
          <w:rtl/>
        </w:rPr>
      </w:pPr>
      <w:r>
        <w:rPr>
          <w:rFonts w:cs="B Mitra" w:hint="cs"/>
          <w:sz w:val="32"/>
          <w:szCs w:val="32"/>
          <w:rtl/>
          <w:lang w:bidi="fa-IR"/>
        </w:rPr>
        <w:t>اما با ظهور جنگ های جهانی اول و دوم، یکسره خواب و خیال بشر در کسب رفاه و آسایش با بدست آوردن تکنولوژی های برتر به یاس و ناامیدی بدل گشت. 45 میلیون انسان کشته شدند چرا که فناوری</w:t>
      </w:r>
      <w:r w:rsidR="00B06075">
        <w:rPr>
          <w:rFonts w:cs="B Mitra" w:hint="cs"/>
          <w:sz w:val="32"/>
          <w:szCs w:val="32"/>
          <w:rtl/>
          <w:lang w:bidi="fa-IR"/>
        </w:rPr>
        <w:t>،</w:t>
      </w:r>
      <w:r>
        <w:rPr>
          <w:rFonts w:cs="B Mitra" w:hint="cs"/>
          <w:sz w:val="32"/>
          <w:szCs w:val="32"/>
          <w:rtl/>
          <w:lang w:bidi="fa-IR"/>
        </w:rPr>
        <w:t xml:space="preserve"> امکانات بیشتری برای او برای کشتن دیگر انسانها بوجود آورده بود. </w:t>
      </w:r>
      <w:r w:rsidR="0083014C">
        <w:rPr>
          <w:rFonts w:cs="B Mitra" w:hint="cs"/>
          <w:sz w:val="32"/>
          <w:szCs w:val="32"/>
          <w:rtl/>
          <w:lang w:bidi="fa-IR"/>
        </w:rPr>
        <w:t xml:space="preserve">همین امر باعث شد که غرور بشر در اثر تسلط بر طبیعت کاسته شود. </w:t>
      </w:r>
      <w:r>
        <w:rPr>
          <w:rFonts w:cs="B Mitra" w:hint="cs"/>
          <w:sz w:val="32"/>
          <w:szCs w:val="32"/>
          <w:rtl/>
          <w:lang w:bidi="fa-IR"/>
        </w:rPr>
        <w:t xml:space="preserve">   </w:t>
      </w:r>
    </w:p>
    <w:p w14:paraId="14809F1C" w14:textId="77777777" w:rsidR="00D10B83" w:rsidRDefault="00D10B83" w:rsidP="00F07813">
      <w:pPr>
        <w:bidi/>
        <w:spacing w:line="360" w:lineRule="auto"/>
        <w:rPr>
          <w:rFonts w:cs="B Mitra"/>
          <w:sz w:val="32"/>
          <w:szCs w:val="32"/>
          <w:rtl/>
        </w:rPr>
      </w:pPr>
      <w:r w:rsidRPr="00DD0D13">
        <w:rPr>
          <w:rFonts w:cs="B Mitra"/>
          <w:sz w:val="32"/>
          <w:szCs w:val="32"/>
          <w:rtl/>
        </w:rPr>
        <w:t>جنبه دیگر پیشرفت علمی در این دوره تعمیم روش علمی به علوم انسانی همانند جامعه شناسی و روانشناسی بوده است. این كوشش در پایان دوره گذشته آغاز شد؛ و در قرن بیستم ادامه یافت. دانشمندان علوم انسانی سعی كردند تا روش علوم طبیعی را در پژوهش های خویش بكار برند. اگر چه این افراد تاحدودی به موفقیت هائی دست یافتند، ولی در انجام كارهایشان در چارچوب روش استقرائی علمی با مشكلات زیادی مواجه شده</w:t>
      </w:r>
      <w:r w:rsidRPr="00DD0D13">
        <w:rPr>
          <w:rFonts w:cs="B Mitra" w:hint="cs"/>
          <w:sz w:val="32"/>
          <w:szCs w:val="32"/>
          <w:rtl/>
        </w:rPr>
        <w:t>‌</w:t>
      </w:r>
      <w:r w:rsidRPr="00DD0D13">
        <w:rPr>
          <w:rFonts w:cs="B Mitra"/>
          <w:sz w:val="32"/>
          <w:szCs w:val="32"/>
          <w:rtl/>
        </w:rPr>
        <w:t>اند</w:t>
      </w:r>
      <w:r w:rsidR="0083014C">
        <w:rPr>
          <w:rFonts w:cs="B Mitra" w:hint="cs"/>
          <w:sz w:val="32"/>
          <w:szCs w:val="32"/>
          <w:rtl/>
        </w:rPr>
        <w:t>.</w:t>
      </w:r>
    </w:p>
    <w:p w14:paraId="2564BA7C" w14:textId="77777777" w:rsidR="0083014C" w:rsidRPr="00DD0D13" w:rsidRDefault="0083014C" w:rsidP="00F07813">
      <w:pPr>
        <w:bidi/>
        <w:spacing w:line="360" w:lineRule="auto"/>
        <w:rPr>
          <w:rFonts w:cs="B Mitra"/>
          <w:sz w:val="32"/>
          <w:szCs w:val="32"/>
          <w:rtl/>
        </w:rPr>
      </w:pPr>
      <w:r>
        <w:rPr>
          <w:rFonts w:cs="B Mitra" w:hint="cs"/>
          <w:sz w:val="32"/>
          <w:szCs w:val="32"/>
          <w:rtl/>
        </w:rPr>
        <w:t xml:space="preserve">در این دوران رابطه علم و دین جنبه های متفاوتی یافت. در عین اینکه برخی درصدد بیرون کردن دین از صحنة زندگی بشر بودند اما از طرف دیگر برخی نیز در دفاع از عقاید دینی فعال گردیدند. بجای آنکه مدل تعارض علم با دین و حذف دین تنها جریان جامعه علمی باشد، مدلهای متفاوتی برای رابطة علم و دین مطرح گردید که در ادامه خواهد آمد. اگر در اواسط این دوران برخی از حذف کامل دین حرف می زدند در انتهای این دوران ظهور دوباره دین جدی تر گردید. </w:t>
      </w:r>
    </w:p>
    <w:p w14:paraId="2452DB33" w14:textId="77777777" w:rsidR="00D10B83" w:rsidRPr="00DD0D13" w:rsidRDefault="00D10B83" w:rsidP="00F07813">
      <w:pPr>
        <w:bidi/>
        <w:spacing w:line="360" w:lineRule="auto"/>
        <w:rPr>
          <w:rFonts w:cs="B Mitra"/>
          <w:sz w:val="32"/>
          <w:szCs w:val="32"/>
          <w:rtl/>
        </w:rPr>
      </w:pPr>
    </w:p>
    <w:p w14:paraId="19AFF731" w14:textId="77777777" w:rsidR="00D10B83" w:rsidRDefault="00D10B83" w:rsidP="00F07813">
      <w:pPr>
        <w:bidi/>
        <w:spacing w:line="360" w:lineRule="auto"/>
        <w:rPr>
          <w:rFonts w:cs="B Mitra"/>
          <w:sz w:val="32"/>
          <w:szCs w:val="32"/>
          <w:rtl/>
        </w:rPr>
      </w:pPr>
      <w:r w:rsidRPr="00DD0D13">
        <w:rPr>
          <w:rFonts w:cs="B Mitra" w:hint="cs"/>
          <w:sz w:val="32"/>
          <w:szCs w:val="32"/>
          <w:rtl/>
        </w:rPr>
        <w:lastRenderedPageBreak/>
        <w:t xml:space="preserve">6. </w:t>
      </w:r>
      <w:r w:rsidRPr="00DD0D13">
        <w:rPr>
          <w:rFonts w:cs="B Mitra"/>
          <w:sz w:val="32"/>
          <w:szCs w:val="32"/>
          <w:rtl/>
        </w:rPr>
        <w:t xml:space="preserve">در دو دههء انتهایی قرن بیستم و شروع هزاره جدید مشكلات اساسی محیط زیست موجب یك نوع بد بینی به تكنولوژی و عواقب نامطلوب آن گردید. وظیفهء تكنولوژی كه بر كشفیات علمی مبتنی بوده است رساندن بشر به یك زندگی آسوده تر و كم دردسرتر </w:t>
      </w:r>
      <w:r w:rsidR="0083014C">
        <w:rPr>
          <w:rFonts w:cs="B Mitra" w:hint="cs"/>
          <w:sz w:val="32"/>
          <w:szCs w:val="32"/>
          <w:rtl/>
        </w:rPr>
        <w:t>ب</w:t>
      </w:r>
      <w:r w:rsidRPr="00DD0D13">
        <w:rPr>
          <w:rFonts w:cs="B Mitra"/>
          <w:sz w:val="32"/>
          <w:szCs w:val="32"/>
          <w:rtl/>
        </w:rPr>
        <w:t>ه حساب می آمد، اما تكنولوژی آن چنان آلودگی و تخریبی بوجود آورد كه مصیبت هایش برای بشریت بیشتر از كمك هایش بود. بنابر این ارزش مطلق پیشرفت علمی و توانائی آن در تدارك رفاه وآسایش برای همهء مردم زیر سؤال رفت. عوامل اخلاقی با محدودیت هائی كه ایجاد می كردند در تمامی تحقیقات علمی موقعیت مهمی یافت. پیشرفت هدایت شده جایگزین پیشرفت آزاد و بی محدودیتی گردید كه تاثیر تخریبی خود را درگذشته نشان داده بود. این پیشرفت بی قید، طبیعتی را تخریب می كرد كه محیط زیست همان انسانی بود كه داعیه كمك به آ ن را داشت. در این دوران نوعی بازگشت به طبیعت و ارزش قائل شدن برای خود طبیعت درمیان دانشمندان رواج یافت</w:t>
      </w:r>
      <w:r w:rsidRPr="00DD0D13">
        <w:rPr>
          <w:rFonts w:cs="B Mitra" w:hint="cs"/>
          <w:sz w:val="32"/>
          <w:szCs w:val="32"/>
          <w:rtl/>
        </w:rPr>
        <w:t xml:space="preserve"> (</w:t>
      </w:r>
      <w:r w:rsidRPr="00DD0D13">
        <w:rPr>
          <w:rFonts w:cs="B Mitra"/>
          <w:sz w:val="32"/>
          <w:szCs w:val="32"/>
        </w:rPr>
        <w:t>Nasr, 1996, Introduction</w:t>
      </w:r>
      <w:r w:rsidRPr="00DD0D13">
        <w:rPr>
          <w:rFonts w:cs="B Mitra" w:hint="cs"/>
          <w:sz w:val="32"/>
          <w:szCs w:val="32"/>
          <w:rtl/>
        </w:rPr>
        <w:t>)</w:t>
      </w:r>
      <w:r w:rsidRPr="00DD0D13">
        <w:rPr>
          <w:rFonts w:cs="B Mitra"/>
          <w:sz w:val="32"/>
          <w:szCs w:val="32"/>
          <w:rtl/>
        </w:rPr>
        <w:t>.</w:t>
      </w:r>
      <w:r w:rsidR="005D1324">
        <w:rPr>
          <w:rFonts w:cs="B Mitra" w:hint="cs"/>
          <w:sz w:val="32"/>
          <w:szCs w:val="32"/>
          <w:rtl/>
        </w:rPr>
        <w:t xml:space="preserve"> </w:t>
      </w:r>
    </w:p>
    <w:p w14:paraId="0EAAC71B" w14:textId="77777777" w:rsidR="00BC306E" w:rsidRDefault="00BC306E" w:rsidP="00F07813">
      <w:pPr>
        <w:bidi/>
        <w:spacing w:line="360" w:lineRule="auto"/>
        <w:rPr>
          <w:rFonts w:cs="B Mitra"/>
          <w:sz w:val="32"/>
          <w:szCs w:val="32"/>
          <w:rtl/>
        </w:rPr>
      </w:pPr>
      <w:r>
        <w:rPr>
          <w:rFonts w:cs="B Mitra" w:hint="cs"/>
          <w:sz w:val="32"/>
          <w:szCs w:val="32"/>
          <w:rtl/>
        </w:rPr>
        <w:t>اگر ابتدای قرن بیستم، پیشرفت بشر در بدست آوردن هرگونه قدرتی برای تسلط بر طبیعت بود و ایجاد هرگونه مانعی برای بشر، بی خردی و عقب ماندگی قلمداد می شد، اما در ابتدای قرن بیست ویکم تردید در مجاز بودن پیشرفتهای بشری مساله اساسی در جوامع علمی می گردید. ضرورت نگاه اخلاقی به تمامی تحقیقات بشر به یکباره عقل خودمختار بشر را زیر سوال برد.</w:t>
      </w:r>
      <w:r w:rsidR="00257298">
        <w:rPr>
          <w:rFonts w:cs="B Mitra" w:hint="cs"/>
          <w:sz w:val="32"/>
          <w:szCs w:val="32"/>
          <w:rtl/>
        </w:rPr>
        <w:t xml:space="preserve"> در این دوران عوامل اجتماعی چندی باعث شد که مساله دین و دینداری به یکی از مهمترین موضوعات بشری تبدیل شود. دیگر دین در صحنه بود و علم باید به صورتهای مختلف نسبت خود را با دین مشخص کند. لذا بجای آنکه به علم باوران از ماتریالیسم سخن بگویند از سکولار اومانیسم سخن می گویند و این به معنای آن است که نمی خواهند </w:t>
      </w:r>
      <w:r w:rsidR="00427CAE">
        <w:rPr>
          <w:rFonts w:cs="B Mitra" w:hint="cs"/>
          <w:sz w:val="32"/>
          <w:szCs w:val="32"/>
          <w:rtl/>
        </w:rPr>
        <w:t>خود را در چنبرة اثبات</w:t>
      </w:r>
      <w:r w:rsidR="00257298">
        <w:rPr>
          <w:rFonts w:cs="B Mitra" w:hint="cs"/>
          <w:sz w:val="32"/>
          <w:szCs w:val="32"/>
          <w:rtl/>
        </w:rPr>
        <w:t xml:space="preserve"> ماده باورانه </w:t>
      </w:r>
      <w:r w:rsidR="00427CAE">
        <w:rPr>
          <w:rFonts w:cs="B Mitra" w:hint="cs"/>
          <w:sz w:val="32"/>
          <w:szCs w:val="32"/>
          <w:rtl/>
        </w:rPr>
        <w:t xml:space="preserve">گرفتار کنند؛ بلکه موضع خویش را نسبت به دین مشخص می کنند که همان اعتقاد به توانایی بشر برای حل مشکلاتش (بدون نیاز به خداوند) و به حاشیه راندن دین به محدودة خصوصی </w:t>
      </w:r>
      <w:r w:rsidR="00427CAE">
        <w:rPr>
          <w:rFonts w:cs="B Mitra" w:hint="cs"/>
          <w:sz w:val="32"/>
          <w:szCs w:val="32"/>
          <w:rtl/>
        </w:rPr>
        <w:lastRenderedPageBreak/>
        <w:t>انسانهاست.</w:t>
      </w:r>
      <w:r w:rsidR="00257298">
        <w:rPr>
          <w:rFonts w:cs="B Mitra" w:hint="cs"/>
          <w:sz w:val="32"/>
          <w:szCs w:val="32"/>
          <w:rtl/>
        </w:rPr>
        <w:t xml:space="preserve"> </w:t>
      </w:r>
      <w:r w:rsidR="00516892">
        <w:rPr>
          <w:rFonts w:cs="B Mitra" w:hint="cs"/>
          <w:sz w:val="32"/>
          <w:szCs w:val="32"/>
          <w:rtl/>
        </w:rPr>
        <w:t xml:space="preserve">به همین دلیل است که حمایت از ادیانی همچون بودیسم </w:t>
      </w:r>
      <w:r w:rsidR="0077165A">
        <w:rPr>
          <w:rFonts w:cs="B Mitra" w:hint="cs"/>
          <w:sz w:val="32"/>
          <w:szCs w:val="32"/>
          <w:rtl/>
        </w:rPr>
        <w:t>که تع</w:t>
      </w:r>
      <w:r w:rsidR="008108B0">
        <w:rPr>
          <w:rFonts w:cs="B Mitra" w:hint="cs"/>
          <w:sz w:val="32"/>
          <w:szCs w:val="32"/>
          <w:rtl/>
        </w:rPr>
        <w:t>ا</w:t>
      </w:r>
      <w:r w:rsidR="0077165A">
        <w:rPr>
          <w:rFonts w:cs="B Mitra" w:hint="cs"/>
          <w:sz w:val="32"/>
          <w:szCs w:val="32"/>
          <w:rtl/>
        </w:rPr>
        <w:t>رضی را با نگرش سکولاریستی ندارند در مقابل سایر ادیان مورد توجه قرار گرفته است و برای ارضای روحیه دین جویی بشر غربی آن را بجای دیگر ادیان به میدان آورده اند.</w:t>
      </w:r>
    </w:p>
    <w:p w14:paraId="48A5020B" w14:textId="77777777" w:rsidR="00427CAE" w:rsidRDefault="005207BD" w:rsidP="00F07813">
      <w:pPr>
        <w:bidi/>
        <w:spacing w:line="360" w:lineRule="auto"/>
        <w:rPr>
          <w:rFonts w:cs="B Mitra"/>
          <w:sz w:val="32"/>
          <w:szCs w:val="32"/>
          <w:rtl/>
        </w:rPr>
      </w:pPr>
      <w:r>
        <w:rPr>
          <w:rFonts w:cs="B Mitra" w:hint="cs"/>
          <w:sz w:val="32"/>
          <w:szCs w:val="32"/>
          <w:rtl/>
        </w:rPr>
        <w:t xml:space="preserve">در این دوران تحول دیگری نیز نگاه الحادی دورانهای قبل را به زیر سوال برد. نقد پسامدرنها از نوع رویکرد مدرنیته به عالم که در دورانهای سوم و چهارم حاکم بود کلیه پروژة الحاد قرن بیستم را زیر سوال برد. گرچه بجای آن با دیدگاه دینی نیز روی خوش نشان نمی داد، ولی آن همه ابهت علم و حاکم بلا منازع بودن آن در دوران الحاد قرن نوزدهم مطرود گردید. گرچه پسامدرنها هرگونه فراروایتی را همچون خدا بر نمی تافتند اما از امور دینی نیز سخن می گفتند و شاخه ای بنام الهیات پسامدرن </w:t>
      </w:r>
      <w:r w:rsidR="00453FB8">
        <w:rPr>
          <w:rFonts w:cs="B Mitra" w:hint="cs"/>
          <w:sz w:val="32"/>
          <w:szCs w:val="32"/>
          <w:rtl/>
        </w:rPr>
        <w:t>را مطرح کردند. نسبیت انگاری و کثرت گرایی پسامدرن حمله به دین را مجاز نمی دانست و این یعنی رهایی دین از ضربات علم گرایان.</w:t>
      </w:r>
      <w:r>
        <w:rPr>
          <w:rFonts w:cs="B Mitra" w:hint="cs"/>
          <w:sz w:val="32"/>
          <w:szCs w:val="32"/>
          <w:rtl/>
        </w:rPr>
        <w:t xml:space="preserve"> </w:t>
      </w:r>
    </w:p>
    <w:p w14:paraId="7D4C326A" w14:textId="77777777" w:rsidR="00453FB8" w:rsidRPr="00DD0D13" w:rsidRDefault="00453FB8" w:rsidP="00F07813">
      <w:pPr>
        <w:bidi/>
        <w:spacing w:line="360" w:lineRule="auto"/>
        <w:rPr>
          <w:rFonts w:cs="B Mitra"/>
          <w:sz w:val="32"/>
          <w:szCs w:val="32"/>
          <w:rtl/>
        </w:rPr>
      </w:pPr>
      <w:r>
        <w:rPr>
          <w:rFonts w:cs="B Mitra" w:hint="cs"/>
          <w:sz w:val="32"/>
          <w:szCs w:val="32"/>
          <w:rtl/>
        </w:rPr>
        <w:t xml:space="preserve">با این دوران علم و فناوری نیز رنگی دیگر یافتند. فناوری های نرم و علوم ارتباطی بالاترین جایگاه را در میان علوم یافتند. دنیای مجازی </w:t>
      </w:r>
      <w:r w:rsidR="00CE2FDA">
        <w:rPr>
          <w:rFonts w:cs="B Mitra" w:hint="cs"/>
          <w:sz w:val="32"/>
          <w:szCs w:val="32"/>
          <w:rtl/>
        </w:rPr>
        <w:t>فضای علمی را بسیار دگرگون نموده اس</w:t>
      </w:r>
      <w:r w:rsidR="00516892">
        <w:rPr>
          <w:rFonts w:cs="B Mitra" w:hint="cs"/>
          <w:sz w:val="32"/>
          <w:szCs w:val="32"/>
          <w:rtl/>
        </w:rPr>
        <w:t xml:space="preserve">ت و رابطه علم و دین باید با ملاحظات </w:t>
      </w:r>
      <w:r w:rsidR="0077165A">
        <w:rPr>
          <w:rFonts w:cs="B Mitra" w:hint="cs"/>
          <w:sz w:val="32"/>
          <w:szCs w:val="32"/>
          <w:rtl/>
        </w:rPr>
        <w:t>ا</w:t>
      </w:r>
      <w:r w:rsidR="00516892">
        <w:rPr>
          <w:rFonts w:cs="B Mitra" w:hint="cs"/>
          <w:sz w:val="32"/>
          <w:szCs w:val="32"/>
          <w:rtl/>
        </w:rPr>
        <w:t>ین فضای جدید معنا پیدا کند</w:t>
      </w:r>
      <w:r w:rsidR="0077165A">
        <w:rPr>
          <w:rFonts w:cs="B Mitra" w:hint="cs"/>
          <w:sz w:val="32"/>
          <w:szCs w:val="32"/>
          <w:rtl/>
        </w:rPr>
        <w:t>.</w:t>
      </w:r>
      <w:r>
        <w:rPr>
          <w:rFonts w:cs="B Mitra" w:hint="cs"/>
          <w:sz w:val="32"/>
          <w:szCs w:val="32"/>
          <w:rtl/>
        </w:rPr>
        <w:t xml:space="preserve"> </w:t>
      </w:r>
    </w:p>
    <w:p w14:paraId="6F370537" w14:textId="77777777" w:rsidR="00D10B83" w:rsidRDefault="00D10B83" w:rsidP="00F07813">
      <w:pPr>
        <w:bidi/>
        <w:spacing w:line="360" w:lineRule="auto"/>
        <w:rPr>
          <w:rFonts w:cs="B Mitra"/>
          <w:sz w:val="32"/>
          <w:szCs w:val="32"/>
          <w:rtl/>
        </w:rPr>
      </w:pPr>
    </w:p>
    <w:p w14:paraId="2CD000CC" w14:textId="77777777" w:rsidR="0077165A" w:rsidRDefault="0077165A" w:rsidP="00F07813">
      <w:pPr>
        <w:bidi/>
        <w:spacing w:line="360" w:lineRule="auto"/>
        <w:rPr>
          <w:rFonts w:cs="B Mitra"/>
          <w:b/>
          <w:bCs/>
          <w:sz w:val="32"/>
          <w:szCs w:val="32"/>
          <w:rtl/>
        </w:rPr>
      </w:pPr>
      <w:r w:rsidRPr="004E2921">
        <w:rPr>
          <w:rFonts w:cs="B Mitra" w:hint="cs"/>
          <w:b/>
          <w:bCs/>
          <w:sz w:val="32"/>
          <w:szCs w:val="32"/>
          <w:rtl/>
        </w:rPr>
        <w:t>نسبتهای متصو</w:t>
      </w:r>
      <w:r w:rsidR="004E2921" w:rsidRPr="004E2921">
        <w:rPr>
          <w:rFonts w:cs="B Mitra" w:hint="cs"/>
          <w:b/>
          <w:bCs/>
          <w:sz w:val="32"/>
          <w:szCs w:val="32"/>
          <w:rtl/>
        </w:rPr>
        <w:t>َّ</w:t>
      </w:r>
      <w:r w:rsidRPr="004E2921">
        <w:rPr>
          <w:rFonts w:cs="B Mitra" w:hint="cs"/>
          <w:b/>
          <w:bCs/>
          <w:sz w:val="32"/>
          <w:szCs w:val="32"/>
          <w:rtl/>
        </w:rPr>
        <w:t>ر و محق</w:t>
      </w:r>
      <w:r w:rsidR="004E2921" w:rsidRPr="004E2921">
        <w:rPr>
          <w:rFonts w:cs="B Mitra" w:hint="cs"/>
          <w:b/>
          <w:bCs/>
          <w:sz w:val="32"/>
          <w:szCs w:val="32"/>
          <w:rtl/>
        </w:rPr>
        <w:t>َّق بین علم و دین</w:t>
      </w:r>
    </w:p>
    <w:p w14:paraId="42BB68A7" w14:textId="77777777" w:rsidR="00FB0445" w:rsidRDefault="004E2921" w:rsidP="00F07813">
      <w:pPr>
        <w:bidi/>
        <w:spacing w:line="360" w:lineRule="auto"/>
        <w:rPr>
          <w:rFonts w:cs="B Mitra"/>
          <w:sz w:val="32"/>
          <w:szCs w:val="32"/>
          <w:rtl/>
        </w:rPr>
      </w:pPr>
      <w:r w:rsidRPr="00FB0445">
        <w:rPr>
          <w:rFonts w:cs="B Mitra" w:hint="cs"/>
          <w:sz w:val="32"/>
          <w:szCs w:val="32"/>
          <w:rtl/>
        </w:rPr>
        <w:t>حال با نظر به کلیه</w:t>
      </w:r>
      <w:r w:rsidR="00FB0445">
        <w:rPr>
          <w:rFonts w:cs="B Mitra" w:hint="cs"/>
          <w:sz w:val="32"/>
          <w:szCs w:val="32"/>
          <w:rtl/>
        </w:rPr>
        <w:t xml:space="preserve"> واقعیت های تاریخی مذکور، چگونه می توان از رابطة علم و دین سخن گفت. مدلهایی برای این رابطه ارائه شده است که هریک ویژگی های خود را دارند که قابل تحلیل است. این روابط بین علم و دین غربی مطرح شده است که متاثر از شرایط دین مسیحی و فضای علمی غربی است. این رابطه ها </w:t>
      </w:r>
      <w:r w:rsidR="00FB0445">
        <w:rPr>
          <w:rFonts w:cs="B Mitra" w:hint="cs"/>
          <w:sz w:val="32"/>
          <w:szCs w:val="32"/>
          <w:rtl/>
        </w:rPr>
        <w:lastRenderedPageBreak/>
        <w:t>در جوامع اسلامی به علت تاثیر پذیری آنها از علم غربی قابل بررسی است که به معنای تطبیق آن الگو بر جوامع اسلامی نیست.</w:t>
      </w:r>
    </w:p>
    <w:p w14:paraId="2AAAA0A4" w14:textId="77777777" w:rsidR="004E2921" w:rsidRDefault="00FB0445" w:rsidP="00F07813">
      <w:pPr>
        <w:bidi/>
        <w:spacing w:line="360" w:lineRule="auto"/>
        <w:rPr>
          <w:rFonts w:cs="B Mitra"/>
          <w:sz w:val="32"/>
          <w:szCs w:val="32"/>
          <w:rtl/>
        </w:rPr>
      </w:pPr>
      <w:r>
        <w:rPr>
          <w:rFonts w:cs="B Mitra" w:hint="cs"/>
          <w:sz w:val="32"/>
          <w:szCs w:val="32"/>
          <w:rtl/>
        </w:rPr>
        <w:t>مهم ترین کسی که این نوع رابطه ها را دسته بندی و تحلیل نموده است</w:t>
      </w:r>
      <w:r w:rsidR="00393B6C">
        <w:rPr>
          <w:rFonts w:cs="B Mitra" w:hint="cs"/>
          <w:sz w:val="32"/>
          <w:szCs w:val="32"/>
          <w:rtl/>
        </w:rPr>
        <w:t xml:space="preserve"> ایان باربور است.</w:t>
      </w:r>
      <w:r>
        <w:rPr>
          <w:rFonts w:cs="B Mitra" w:hint="cs"/>
          <w:sz w:val="32"/>
          <w:szCs w:val="32"/>
          <w:rtl/>
        </w:rPr>
        <w:t xml:space="preserve">  </w:t>
      </w:r>
      <w:r w:rsidR="004E2921" w:rsidRPr="00FB0445">
        <w:rPr>
          <w:rFonts w:cs="Times New Roman" w:hint="cs"/>
          <w:b/>
          <w:bCs/>
          <w:sz w:val="32"/>
          <w:szCs w:val="32"/>
          <w:rtl/>
        </w:rPr>
        <w:t xml:space="preserve"> </w:t>
      </w:r>
      <w:r w:rsidR="00A84458" w:rsidRPr="00FB0445">
        <w:rPr>
          <w:rFonts w:cs="B Mitra" w:hint="cs"/>
          <w:sz w:val="32"/>
          <w:szCs w:val="32"/>
          <w:rtl/>
        </w:rPr>
        <w:t xml:space="preserve">بسياري معتقدند كه باربور با انتشار كتاب </w:t>
      </w:r>
      <w:r w:rsidR="00A84458" w:rsidRPr="00A84458">
        <w:rPr>
          <w:rFonts w:cs="B Mitra" w:hint="cs"/>
          <w:i/>
          <w:iCs/>
          <w:sz w:val="32"/>
          <w:szCs w:val="32"/>
          <w:rtl/>
        </w:rPr>
        <w:t>علم و دين</w:t>
      </w:r>
      <w:r w:rsidR="00A84458" w:rsidRPr="00FB0445">
        <w:rPr>
          <w:rFonts w:cs="B Mitra" w:hint="cs"/>
          <w:sz w:val="32"/>
          <w:szCs w:val="32"/>
          <w:rtl/>
        </w:rPr>
        <w:t xml:space="preserve"> نخستين گام اساسي را براي آغاز مباحث جدي در اين حوزه برداشت( باربور</w:t>
      </w:r>
      <w:r w:rsidR="00A84458" w:rsidRPr="00FB0445">
        <w:rPr>
          <w:rFonts w:cs="B Mitra" w:hint="eastAsia"/>
          <w:sz w:val="32"/>
          <w:szCs w:val="32"/>
          <w:rtl/>
        </w:rPr>
        <w:t>،</w:t>
      </w:r>
      <w:r w:rsidR="00A84458" w:rsidRPr="00FB0445">
        <w:rPr>
          <w:rFonts w:cs="B Mitra" w:hint="cs"/>
          <w:sz w:val="32"/>
          <w:szCs w:val="32"/>
          <w:rtl/>
        </w:rPr>
        <w:t>١٣٨٣</w:t>
      </w:r>
      <w:r w:rsidR="00A84458" w:rsidRPr="00FB0445">
        <w:rPr>
          <w:rFonts w:cs="B Mitra" w:hint="eastAsia"/>
          <w:sz w:val="32"/>
          <w:szCs w:val="32"/>
          <w:rtl/>
        </w:rPr>
        <w:t>، ص</w:t>
      </w:r>
      <w:r w:rsidR="00A84458" w:rsidRPr="00FB0445">
        <w:rPr>
          <w:rFonts w:cs="B Mitra" w:hint="cs"/>
          <w:sz w:val="32"/>
          <w:szCs w:val="32"/>
          <w:rtl/>
        </w:rPr>
        <w:t>٩)</w:t>
      </w:r>
      <w:r w:rsidR="00A84458">
        <w:rPr>
          <w:rFonts w:cs="B Mitra" w:hint="cs"/>
          <w:sz w:val="32"/>
          <w:szCs w:val="32"/>
          <w:rtl/>
        </w:rPr>
        <w:t xml:space="preserve">. گرچه او در کتاب فوق به سال 1958 اینگونه رابطه ها را بررسی کرده است اما اولین بار در کتاب </w:t>
      </w:r>
      <w:r w:rsidR="00A84458" w:rsidRPr="00A84458">
        <w:rPr>
          <w:rFonts w:cs="B Mitra" w:hint="cs"/>
          <w:i/>
          <w:iCs/>
          <w:sz w:val="32"/>
          <w:szCs w:val="32"/>
          <w:rtl/>
        </w:rPr>
        <w:t>دین در عصر علم</w:t>
      </w:r>
      <w:r w:rsidR="00A84458">
        <w:rPr>
          <w:rFonts w:cs="B Mitra" w:hint="cs"/>
          <w:sz w:val="32"/>
          <w:szCs w:val="32"/>
          <w:rtl/>
        </w:rPr>
        <w:t xml:space="preserve"> این رابطه ها را مدون نموده است. او در مقاله ای در کتاب </w:t>
      </w:r>
      <w:r w:rsidR="00A84458" w:rsidRPr="00A84458">
        <w:rPr>
          <w:rFonts w:cs="B Mitra" w:hint="cs"/>
          <w:i/>
          <w:iCs/>
          <w:sz w:val="32"/>
          <w:szCs w:val="32"/>
          <w:rtl/>
        </w:rPr>
        <w:t>علم و الهیات</w:t>
      </w:r>
      <w:r w:rsidR="00A84458">
        <w:rPr>
          <w:rFonts w:cs="B Mitra" w:hint="cs"/>
          <w:sz w:val="32"/>
          <w:szCs w:val="32"/>
          <w:rtl/>
        </w:rPr>
        <w:t xml:space="preserve"> گزارش خوبی از دیدگاه خود ارائه نموده است. </w:t>
      </w:r>
      <w:r w:rsidR="00A84458" w:rsidRPr="00FB0445">
        <w:rPr>
          <w:rFonts w:cs="B Mitra" w:hint="cs"/>
          <w:sz w:val="32"/>
          <w:szCs w:val="32"/>
          <w:rtl/>
        </w:rPr>
        <w:t xml:space="preserve">ايان باربور چهار رابطه ميان علم و دين </w:t>
      </w:r>
      <w:r w:rsidR="00A84458">
        <w:rPr>
          <w:rFonts w:cs="B Mitra" w:hint="cs"/>
          <w:sz w:val="32"/>
          <w:szCs w:val="32"/>
          <w:rtl/>
        </w:rPr>
        <w:t>ترسیم</w:t>
      </w:r>
      <w:r w:rsidR="00A84458" w:rsidRPr="00FB0445">
        <w:rPr>
          <w:rFonts w:cs="B Mitra" w:hint="cs"/>
          <w:sz w:val="32"/>
          <w:szCs w:val="32"/>
          <w:rtl/>
        </w:rPr>
        <w:t xml:space="preserve"> مي كند: تعارض</w:t>
      </w:r>
      <w:r w:rsidR="00A84458" w:rsidRPr="00FB0445">
        <w:rPr>
          <w:rFonts w:cs="B Mitra" w:hint="eastAsia"/>
          <w:sz w:val="32"/>
          <w:szCs w:val="32"/>
          <w:rtl/>
        </w:rPr>
        <w:t>، استقلال</w:t>
      </w:r>
      <w:r w:rsidR="00A84458" w:rsidRPr="00FB0445">
        <w:rPr>
          <w:rFonts w:cs="B Mitra" w:hint="cs"/>
          <w:sz w:val="32"/>
          <w:szCs w:val="32"/>
          <w:rtl/>
        </w:rPr>
        <w:t>، گفتگو</w:t>
      </w:r>
      <w:r w:rsidR="00A84458" w:rsidRPr="00FB0445">
        <w:rPr>
          <w:rFonts w:cs="B Mitra" w:hint="eastAsia"/>
          <w:sz w:val="32"/>
          <w:szCs w:val="32"/>
          <w:rtl/>
        </w:rPr>
        <w:t>، همبستگي</w:t>
      </w:r>
      <w:r w:rsidR="00A84458" w:rsidRPr="00FB0445">
        <w:rPr>
          <w:rFonts w:cs="B Mitra" w:hint="cs"/>
          <w:sz w:val="32"/>
          <w:szCs w:val="32"/>
          <w:rtl/>
        </w:rPr>
        <w:t xml:space="preserve"> (راسل</w:t>
      </w:r>
      <w:r w:rsidR="00A84458" w:rsidRPr="00FB0445">
        <w:rPr>
          <w:rFonts w:cs="B Mitra" w:hint="eastAsia"/>
          <w:sz w:val="32"/>
          <w:szCs w:val="32"/>
          <w:rtl/>
        </w:rPr>
        <w:t xml:space="preserve">، </w:t>
      </w:r>
      <w:r w:rsidR="00A84458" w:rsidRPr="00FB0445">
        <w:rPr>
          <w:rFonts w:cs="B Mitra" w:hint="cs"/>
          <w:sz w:val="32"/>
          <w:szCs w:val="32"/>
          <w:rtl/>
        </w:rPr>
        <w:t>١٣٨۴</w:t>
      </w:r>
      <w:r w:rsidR="00A84458" w:rsidRPr="00FB0445">
        <w:rPr>
          <w:rFonts w:cs="B Mitra" w:hint="eastAsia"/>
          <w:sz w:val="32"/>
          <w:szCs w:val="32"/>
          <w:rtl/>
        </w:rPr>
        <w:t xml:space="preserve">، ص </w:t>
      </w:r>
      <w:r w:rsidR="00A84458" w:rsidRPr="00FB0445">
        <w:rPr>
          <w:rFonts w:cs="B Mitra" w:hint="cs"/>
          <w:sz w:val="32"/>
          <w:szCs w:val="32"/>
          <w:rtl/>
        </w:rPr>
        <w:t>۴</w:t>
      </w:r>
      <w:r w:rsidR="00A84458" w:rsidRPr="00FB0445">
        <w:rPr>
          <w:rFonts w:cs="B Mitra"/>
          <w:sz w:val="32"/>
          <w:szCs w:val="32"/>
          <w:rtl/>
        </w:rPr>
        <w:t xml:space="preserve">٠ و نيز: </w:t>
      </w:r>
      <w:r w:rsidR="00A84458" w:rsidRPr="00FB0445">
        <w:rPr>
          <w:rFonts w:cs="B Mitra"/>
          <w:sz w:val="32"/>
          <w:szCs w:val="32"/>
        </w:rPr>
        <w:t>(Barbour, 1990, pp.45-6</w:t>
      </w:r>
      <w:r w:rsidR="00A84458">
        <w:rPr>
          <w:rFonts w:cs="B Mitra" w:hint="cs"/>
          <w:sz w:val="32"/>
          <w:szCs w:val="32"/>
          <w:rtl/>
        </w:rPr>
        <w:t xml:space="preserve"> و در توضیح هریک مطالبی را بیان می دارد.</w:t>
      </w:r>
    </w:p>
    <w:p w14:paraId="6EE1827A" w14:textId="77777777" w:rsidR="008C112D" w:rsidRPr="00FB0445" w:rsidRDefault="00A84458" w:rsidP="00F07813">
      <w:pPr>
        <w:bidi/>
        <w:spacing w:line="360" w:lineRule="auto"/>
        <w:rPr>
          <w:rFonts w:cs="B Mitra"/>
          <w:sz w:val="32"/>
          <w:szCs w:val="32"/>
          <w:rtl/>
        </w:rPr>
      </w:pPr>
      <w:r>
        <w:rPr>
          <w:rFonts w:cs="B Mitra" w:hint="cs"/>
          <w:sz w:val="32"/>
          <w:szCs w:val="32"/>
          <w:rtl/>
        </w:rPr>
        <w:t>پس از او اندیشمندان دیگری به تعدیل دیدگاه او پرداختند. در این میان تدپیترز و مک گراث نیز دو مدل مشابه برای رابطه علم و دین ارائه کردند. در اینجا هر سه مدل را با محوریت اندیشه ایان باربور توضیح می دهیم.</w:t>
      </w:r>
      <w:r w:rsidR="008C112D">
        <w:rPr>
          <w:rFonts w:cs="B Mitra" w:hint="cs"/>
          <w:sz w:val="32"/>
          <w:szCs w:val="32"/>
          <w:rtl/>
        </w:rPr>
        <w:t xml:space="preserve"> </w:t>
      </w:r>
      <w:r w:rsidR="008C112D" w:rsidRPr="00FB0445">
        <w:rPr>
          <w:rFonts w:cs="B Mitra" w:hint="cs"/>
          <w:sz w:val="32"/>
          <w:szCs w:val="32"/>
          <w:rtl/>
        </w:rPr>
        <w:t>تدپيترز هشت رابطه ميان علم ودين بيان مي دارد: علم گرايي</w:t>
      </w:r>
      <w:r w:rsidR="008C112D" w:rsidRPr="00FB0445">
        <w:rPr>
          <w:rFonts w:cs="B Mitra" w:hint="eastAsia"/>
          <w:sz w:val="32"/>
          <w:szCs w:val="32"/>
          <w:rtl/>
        </w:rPr>
        <w:t>، امپرياليسم علمي</w:t>
      </w:r>
      <w:r w:rsidR="008C112D" w:rsidRPr="00FB0445">
        <w:rPr>
          <w:rFonts w:cs="B Mitra" w:hint="cs"/>
          <w:sz w:val="32"/>
          <w:szCs w:val="32"/>
          <w:rtl/>
        </w:rPr>
        <w:t>، اقتدارگرايي ديني</w:t>
      </w:r>
      <w:r w:rsidR="008C112D" w:rsidRPr="00FB0445">
        <w:rPr>
          <w:rFonts w:cs="B Mitra" w:hint="eastAsia"/>
          <w:sz w:val="32"/>
          <w:szCs w:val="32"/>
          <w:rtl/>
        </w:rPr>
        <w:t>، خلقت گرايي علمي</w:t>
      </w:r>
      <w:r w:rsidR="008C112D" w:rsidRPr="00FB0445">
        <w:rPr>
          <w:rFonts w:cs="B Mitra" w:hint="cs"/>
          <w:sz w:val="32"/>
          <w:szCs w:val="32"/>
          <w:rtl/>
        </w:rPr>
        <w:t>، نظريه دوزباني</w:t>
      </w:r>
      <w:r w:rsidR="008C112D" w:rsidRPr="00FB0445">
        <w:rPr>
          <w:rFonts w:cs="B Mitra" w:hint="eastAsia"/>
          <w:sz w:val="32"/>
          <w:szCs w:val="32"/>
          <w:rtl/>
        </w:rPr>
        <w:t>، توافق فرضيه اي</w:t>
      </w:r>
      <w:r w:rsidR="008C112D" w:rsidRPr="00FB0445">
        <w:rPr>
          <w:rFonts w:cs="B Mitra" w:hint="cs"/>
          <w:sz w:val="32"/>
          <w:szCs w:val="32"/>
          <w:rtl/>
        </w:rPr>
        <w:t>، همپوشاني اخلاقي و عصر جديد معنويت(آيت اللهي</w:t>
      </w:r>
      <w:r w:rsidR="008C112D" w:rsidRPr="00FB0445">
        <w:rPr>
          <w:rFonts w:cs="B Mitra" w:hint="eastAsia"/>
          <w:sz w:val="32"/>
          <w:szCs w:val="32"/>
          <w:rtl/>
        </w:rPr>
        <w:t xml:space="preserve">، </w:t>
      </w:r>
      <w:r w:rsidR="008C112D" w:rsidRPr="00FB0445">
        <w:rPr>
          <w:rFonts w:cs="B Mitra" w:hint="cs"/>
          <w:sz w:val="32"/>
          <w:szCs w:val="32"/>
          <w:rtl/>
        </w:rPr>
        <w:t>١٣٨۶</w:t>
      </w:r>
      <w:r w:rsidR="008C112D" w:rsidRPr="00FB0445">
        <w:rPr>
          <w:rFonts w:cs="B Mitra" w:hint="eastAsia"/>
          <w:sz w:val="32"/>
          <w:szCs w:val="32"/>
          <w:rtl/>
        </w:rPr>
        <w:t>، ص</w:t>
      </w:r>
      <w:r w:rsidR="008C112D" w:rsidRPr="00FB0445">
        <w:rPr>
          <w:rFonts w:cs="B Mitra" w:hint="cs"/>
          <w:sz w:val="32"/>
          <w:szCs w:val="32"/>
          <w:rtl/>
        </w:rPr>
        <w:t>١٧</w:t>
      </w:r>
      <w:r w:rsidR="008C112D" w:rsidRPr="00FB0445">
        <w:rPr>
          <w:rFonts w:cs="B Mitra"/>
          <w:sz w:val="32"/>
          <w:szCs w:val="32"/>
          <w:rtl/>
        </w:rPr>
        <w:t>٠ و</w:t>
      </w:r>
      <w:r w:rsidR="008C112D" w:rsidRPr="00FB0445">
        <w:rPr>
          <w:rFonts w:cs="B Mitra" w:hint="cs"/>
          <w:sz w:val="32"/>
          <w:szCs w:val="32"/>
          <w:rtl/>
        </w:rPr>
        <w:t xml:space="preserve"> </w:t>
      </w:r>
      <w:r w:rsidR="008C112D" w:rsidRPr="00FB0445">
        <w:rPr>
          <w:rFonts w:cs="B Mitra"/>
          <w:sz w:val="32"/>
          <w:szCs w:val="32"/>
        </w:rPr>
        <w:t>Peters, 1998, pp.13-21</w:t>
      </w:r>
      <w:r w:rsidR="008C112D" w:rsidRPr="00FB0445">
        <w:rPr>
          <w:rFonts w:cs="B Mitra" w:hint="cs"/>
          <w:sz w:val="32"/>
          <w:szCs w:val="32"/>
          <w:rtl/>
        </w:rPr>
        <w:t>).</w:t>
      </w:r>
    </w:p>
    <w:p w14:paraId="5C57666C"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t>1-  مدل تعارض:</w:t>
      </w:r>
    </w:p>
    <w:p w14:paraId="200130DA" w14:textId="77777777" w:rsidR="00706521" w:rsidRPr="00F07813" w:rsidRDefault="004E2921" w:rsidP="00F07813">
      <w:pPr>
        <w:bidi/>
        <w:spacing w:line="360" w:lineRule="auto"/>
        <w:rPr>
          <w:rFonts w:cs="B Mitra"/>
          <w:sz w:val="32"/>
          <w:szCs w:val="32"/>
          <w:rtl/>
        </w:rPr>
      </w:pPr>
      <w:r w:rsidRPr="00FB0445">
        <w:rPr>
          <w:rFonts w:cs="B Mitra" w:hint="cs"/>
          <w:sz w:val="32"/>
          <w:szCs w:val="32"/>
          <w:rtl/>
        </w:rPr>
        <w:t>به اعتقاد ايان باربور تعارض ميان علم و دين گاه از سوي علم گرايان و گاه از سوي دين گرايان بوده است و هر كدام خواسته اند رقيب را از ميان به در كنند (</w:t>
      </w:r>
      <w:r w:rsidRPr="00FB0445">
        <w:rPr>
          <w:rFonts w:cs="B Mitra"/>
          <w:sz w:val="32"/>
          <w:szCs w:val="32"/>
        </w:rPr>
        <w:t>Barbour, 2000, p.145</w:t>
      </w:r>
      <w:r w:rsidRPr="00FB0445">
        <w:rPr>
          <w:rFonts w:cs="B Mitra" w:hint="cs"/>
          <w:sz w:val="32"/>
          <w:szCs w:val="32"/>
          <w:rtl/>
        </w:rPr>
        <w:t>).</w:t>
      </w:r>
      <w:r w:rsidR="00706521" w:rsidRPr="003E565C">
        <w:rPr>
          <w:rFonts w:cs="B Mitra" w:hint="cs"/>
          <w:sz w:val="28"/>
          <w:szCs w:val="28"/>
          <w:rtl/>
        </w:rPr>
        <w:t xml:space="preserve"> </w:t>
      </w:r>
      <w:r w:rsidR="00706521" w:rsidRPr="00F07813">
        <w:rPr>
          <w:rFonts w:cs="B Mitra" w:hint="cs"/>
          <w:sz w:val="32"/>
          <w:szCs w:val="32"/>
          <w:rtl/>
        </w:rPr>
        <w:t>در اینجا تدپیترز مسئلة علم‌گرایی را مطرح می‌کند. علم‌گرایان که بیشتر معتقد به ماتریالیسم علمی</w:t>
      </w:r>
      <w:r w:rsidR="00706521" w:rsidRPr="00F07813">
        <w:rPr>
          <w:rFonts w:cs="B Mitra"/>
          <w:sz w:val="32"/>
          <w:szCs w:val="32"/>
        </w:rPr>
        <w:t xml:space="preserve"> (materialism </w:t>
      </w:r>
      <w:r w:rsidR="00706521" w:rsidRPr="00F07813">
        <w:rPr>
          <w:rFonts w:cs="B Mitra"/>
          <w:sz w:val="32"/>
          <w:szCs w:val="32"/>
        </w:rPr>
        <w:lastRenderedPageBreak/>
        <w:t>scientism</w:t>
      </w:r>
      <w:r w:rsidR="00706521" w:rsidRPr="00F07813">
        <w:rPr>
          <w:rFonts w:cs="B Mitra" w:hint="cs"/>
          <w:sz w:val="32"/>
          <w:szCs w:val="32"/>
          <w:rtl/>
        </w:rPr>
        <w:t xml:space="preserve">) بودند، ادعا کردند که دیگر جایی برای دین در عالم نمی‌بینند. ماتریالیسم علمی در قرن نوزدهم، به ویژه نیمة </w:t>
      </w:r>
      <w:r w:rsidR="00706521" w:rsidRPr="00F07813">
        <w:rPr>
          <w:rFonts w:cs="B Mitra" w:hint="cs"/>
          <w:sz w:val="32"/>
          <w:szCs w:val="32"/>
          <w:rtl/>
          <w:lang w:bidi="fa-IR"/>
        </w:rPr>
        <w:t xml:space="preserve">دوم </w:t>
      </w:r>
      <w:r w:rsidR="00706521" w:rsidRPr="00F07813">
        <w:rPr>
          <w:rFonts w:cs="B Mitra" w:hint="cs"/>
          <w:sz w:val="32"/>
          <w:szCs w:val="32"/>
          <w:rtl/>
        </w:rPr>
        <w:t>آن، مطرح بود. عبارت معروف لاپلاس</w:t>
      </w:r>
      <w:r w:rsidR="00706521" w:rsidRPr="00F07813">
        <w:rPr>
          <w:rFonts w:cs="B Mitra"/>
          <w:sz w:val="32"/>
          <w:szCs w:val="32"/>
        </w:rPr>
        <w:t xml:space="preserve"> (Laplace) </w:t>
      </w:r>
      <w:r w:rsidR="00706521" w:rsidRPr="00F07813">
        <w:rPr>
          <w:rFonts w:cs="B Mitra" w:hint="cs"/>
          <w:sz w:val="32"/>
          <w:szCs w:val="32"/>
          <w:rtl/>
        </w:rPr>
        <w:t>نشان دهندة چنین برداشت‌هایی از دین میان علم‌گرایان است. لاپلاس کتابی دربارة عالم و تبیین پدیده‌های موجود در آن نوشته بود. مطابق رسم معمول، او باید در ابتدای کتاب نامی از خدا می‌آورد اما او در این کتاب که به ناپلئون هدیه کرده بود چنین کاری نکرده بود. هنگام اهدای کتاب، ناپلئون از لاپلاس پرسید: «شنیده‌ام در کتابت اسمی از خدا نبرده‌ای؟» گفت: «بله». پرسیدند: «چرا؟» گفت: «دیگر نیازی به این فرضیه ندیدم، چرا که همه چیز را توانستم تحلیل کنم». این عبارت لاپلاس ناظر به برداشت غلط از خداوند در دوران او بود که درصدد بود هرگونه پدیده عجیب و غیر قابل توجیه توسط علم را دخالت الوهی قلمداد کند («خدای رخنه‌پوش»</w:t>
      </w:r>
      <w:r w:rsidR="00706521" w:rsidRPr="00F07813">
        <w:rPr>
          <w:rFonts w:cs="B Mitra"/>
          <w:sz w:val="32"/>
          <w:szCs w:val="32"/>
        </w:rPr>
        <w:t xml:space="preserve"> (God of the Gaps) </w:t>
      </w:r>
      <w:r w:rsidR="0005313D" w:rsidRPr="00F07813">
        <w:rPr>
          <w:rFonts w:cs="B Mitra" w:hint="cs"/>
          <w:sz w:val="32"/>
          <w:szCs w:val="32"/>
          <w:rtl/>
        </w:rPr>
        <w:t xml:space="preserve">) </w:t>
      </w:r>
      <w:r w:rsidR="00706521" w:rsidRPr="00F07813">
        <w:rPr>
          <w:rFonts w:cs="B Mitra" w:hint="cs"/>
          <w:sz w:val="32"/>
          <w:szCs w:val="32"/>
          <w:rtl/>
        </w:rPr>
        <w:t xml:space="preserve">و به این وسیله راهی برای اثبات حضور خداوند در عالم عرضه نماید.  </w:t>
      </w:r>
    </w:p>
    <w:p w14:paraId="68BBD915" w14:textId="77777777" w:rsidR="0005313D" w:rsidRPr="00F07813" w:rsidRDefault="00706521" w:rsidP="00F07813">
      <w:pPr>
        <w:bidi/>
        <w:spacing w:line="360" w:lineRule="auto"/>
        <w:rPr>
          <w:rFonts w:cs="B Mitra"/>
          <w:sz w:val="32"/>
          <w:szCs w:val="32"/>
          <w:rtl/>
        </w:rPr>
      </w:pPr>
      <w:r w:rsidRPr="00F07813">
        <w:rPr>
          <w:rFonts w:cs="B Mitra" w:hint="cs"/>
          <w:sz w:val="32"/>
          <w:szCs w:val="32"/>
          <w:rtl/>
        </w:rPr>
        <w:t xml:space="preserve">در دیدگاه علم گرایان که به دیدگاه آگوست کنتی مشهور است، دوران بشر به سه دورة دین، فلسفه و علم تقسیم می‌شود. در دورة دین، بشر برای تحلیل پدیده‌های طبیعی از مفاهیم دینی مانند خدای باران، خدای جنگ، خدای عشق و خدایان دیگر استفاده می کرد. بعد از گذشت چند قرن بشر برای تحلیل پدیده‌های طبیعی، شروع به فلسفه‌بافی کرد؛ یعنی یا به مزاج‌هایی برای عالم اعتقاد پیدا کرد یا از مفاهیمی همچون حیز و جایگاه طبیعی بهره برد یا با مفاهیمی مانند خلأ محال است و... می‌خواست همه پدیده های عالم را تحلیل کند. سپس بشر با رشد علم دریافت که می‌تواند برای درک رفتار طبیعت از مفاهیم علمی استفاده کند و با این مفاهیم همه چیز را تبیین کند و این عصر، عصر علم نام گرفت. بنابراین دیگر جایی برای دین و فلسفه باقی نمی‌ماند و دین چیزی را نمی‌توانست تحلیل کند. اینها از نظریات علم‌گرایان بودند. چنان‌که برتراند راسل به شنونده‌های بی‌بی‌سی گفته بود که «هر چه علم نتواند آن را به ما بگوید انسان نمی‌تواند </w:t>
      </w:r>
      <w:r w:rsidRPr="00F07813">
        <w:rPr>
          <w:rFonts w:cs="B Mitra" w:hint="cs"/>
          <w:sz w:val="32"/>
          <w:szCs w:val="32"/>
          <w:rtl/>
        </w:rPr>
        <w:lastRenderedPageBreak/>
        <w:t>بداند». فرد هویل</w:t>
      </w:r>
      <w:r w:rsidRPr="00F07813">
        <w:rPr>
          <w:rFonts w:cs="B Mitra"/>
          <w:sz w:val="32"/>
          <w:szCs w:val="32"/>
        </w:rPr>
        <w:t xml:space="preserve"> (Fred Hoyle</w:t>
      </w:r>
      <w:r w:rsidRPr="00F07813">
        <w:rPr>
          <w:rFonts w:cs="B Mitra" w:hint="cs"/>
          <w:sz w:val="32"/>
          <w:szCs w:val="32"/>
          <w:rtl/>
        </w:rPr>
        <w:t>) نیز گفته است که «علم جدید دین یهود و دین مسیح را از رده خارج کرده است». عبارتی نیز از استفن هاوکینگ</w:t>
      </w:r>
      <w:r w:rsidRPr="00F07813">
        <w:rPr>
          <w:rFonts w:cs="B Mitra"/>
          <w:sz w:val="32"/>
          <w:szCs w:val="32"/>
        </w:rPr>
        <w:t xml:space="preserve"> (Stephen </w:t>
      </w:r>
      <w:proofErr w:type="spellStart"/>
      <w:r w:rsidRPr="00F07813">
        <w:rPr>
          <w:rFonts w:cs="B Mitra"/>
          <w:sz w:val="32"/>
          <w:szCs w:val="32"/>
        </w:rPr>
        <w:t>Howking</w:t>
      </w:r>
      <w:proofErr w:type="spellEnd"/>
      <w:r w:rsidRPr="00F07813">
        <w:rPr>
          <w:rFonts w:cs="B Mitra" w:hint="cs"/>
          <w:sz w:val="32"/>
          <w:szCs w:val="32"/>
          <w:rtl/>
        </w:rPr>
        <w:t xml:space="preserve">) نقل شده است به این مضمون که «هیچ چیز برای یک خالق وجود ندارد تا انجام بدهد». </w:t>
      </w:r>
    </w:p>
    <w:p w14:paraId="0983FC2F" w14:textId="77777777" w:rsidR="00706521" w:rsidRPr="00F07813" w:rsidRDefault="00706521" w:rsidP="00F07813">
      <w:pPr>
        <w:bidi/>
        <w:spacing w:line="360" w:lineRule="auto"/>
        <w:rPr>
          <w:rFonts w:cs="B Mitra"/>
          <w:sz w:val="32"/>
          <w:szCs w:val="32"/>
          <w:rtl/>
        </w:rPr>
      </w:pPr>
      <w:r w:rsidRPr="00F07813">
        <w:rPr>
          <w:rFonts w:cs="B Mitra" w:hint="cs"/>
          <w:sz w:val="32"/>
          <w:szCs w:val="32"/>
          <w:rtl/>
        </w:rPr>
        <w:t xml:space="preserve">در قرن بیستم، ماتریالیسم علمی </w:t>
      </w:r>
      <w:r w:rsidR="0076355B" w:rsidRPr="00F07813">
        <w:rPr>
          <w:rFonts w:cs="B Mitra" w:hint="cs"/>
          <w:sz w:val="32"/>
          <w:szCs w:val="32"/>
          <w:rtl/>
        </w:rPr>
        <w:t xml:space="preserve">دست به حمله دیگری به دین زد و آن </w:t>
      </w:r>
      <w:r w:rsidR="0005313D" w:rsidRPr="00F07813">
        <w:rPr>
          <w:rFonts w:cs="B Mitra" w:hint="cs"/>
          <w:sz w:val="32"/>
          <w:szCs w:val="32"/>
          <w:rtl/>
        </w:rPr>
        <w:t>رویکرد</w:t>
      </w:r>
      <w:r w:rsidR="0076355B" w:rsidRPr="00F07813">
        <w:rPr>
          <w:rFonts w:cs="B Mitra" w:hint="cs"/>
          <w:sz w:val="32"/>
          <w:szCs w:val="32"/>
          <w:rtl/>
        </w:rPr>
        <w:t xml:space="preserve"> </w:t>
      </w:r>
      <w:r w:rsidRPr="00F07813">
        <w:rPr>
          <w:rFonts w:cs="B Mitra" w:hint="cs"/>
          <w:sz w:val="32"/>
          <w:szCs w:val="32"/>
          <w:rtl/>
        </w:rPr>
        <w:t>پوزیتیویسم</w:t>
      </w:r>
      <w:r w:rsidR="0005313D" w:rsidRPr="00F07813">
        <w:rPr>
          <w:rFonts w:cs="B Mitra" w:hint="cs"/>
          <w:sz w:val="32"/>
          <w:szCs w:val="32"/>
          <w:rtl/>
        </w:rPr>
        <w:t xml:space="preserve"> (</w:t>
      </w:r>
      <w:r w:rsidRPr="00F07813">
        <w:rPr>
          <w:rFonts w:cs="B Mitra"/>
          <w:sz w:val="32"/>
          <w:szCs w:val="32"/>
        </w:rPr>
        <w:t xml:space="preserve"> Positivism</w:t>
      </w:r>
      <w:r w:rsidR="0005313D" w:rsidRPr="00F07813">
        <w:rPr>
          <w:rFonts w:cs="B Mitra" w:hint="cs"/>
          <w:sz w:val="32"/>
          <w:szCs w:val="32"/>
          <w:rtl/>
        </w:rPr>
        <w:t>)</w:t>
      </w:r>
      <w:r w:rsidRPr="00F07813">
        <w:rPr>
          <w:rFonts w:cs="B Mitra" w:hint="cs"/>
          <w:sz w:val="32"/>
          <w:szCs w:val="32"/>
          <w:rtl/>
        </w:rPr>
        <w:t xml:space="preserve"> و پوزیتیویسم منطقی</w:t>
      </w:r>
      <w:r w:rsidR="0005313D" w:rsidRPr="00F07813">
        <w:rPr>
          <w:rFonts w:cs="B Mitra" w:hint="cs"/>
          <w:sz w:val="32"/>
          <w:szCs w:val="32"/>
          <w:rtl/>
        </w:rPr>
        <w:t xml:space="preserve"> (</w:t>
      </w:r>
      <w:r w:rsidRPr="00F07813">
        <w:rPr>
          <w:rFonts w:cs="B Mitra"/>
          <w:sz w:val="32"/>
          <w:szCs w:val="32"/>
        </w:rPr>
        <w:t xml:space="preserve"> Logical </w:t>
      </w:r>
      <w:proofErr w:type="spellStart"/>
      <w:r w:rsidRPr="00F07813">
        <w:rPr>
          <w:rFonts w:cs="B Mitra"/>
          <w:sz w:val="32"/>
          <w:szCs w:val="32"/>
        </w:rPr>
        <w:t>Positiviism</w:t>
      </w:r>
      <w:proofErr w:type="spellEnd"/>
      <w:r w:rsidRPr="00F07813">
        <w:rPr>
          <w:rFonts w:cs="B Mitra"/>
          <w:sz w:val="32"/>
          <w:szCs w:val="32"/>
        </w:rPr>
        <w:t xml:space="preserve"> </w:t>
      </w:r>
      <w:r w:rsidR="0005313D" w:rsidRPr="00F07813">
        <w:rPr>
          <w:rFonts w:cs="B Mitra" w:hint="cs"/>
          <w:sz w:val="32"/>
          <w:szCs w:val="32"/>
          <w:rtl/>
        </w:rPr>
        <w:t xml:space="preserve">) </w:t>
      </w:r>
      <w:r w:rsidR="0076355B" w:rsidRPr="00F07813">
        <w:rPr>
          <w:rFonts w:cs="B Mitra" w:hint="cs"/>
          <w:sz w:val="32"/>
          <w:szCs w:val="32"/>
          <w:rtl/>
        </w:rPr>
        <w:t>به ادعاهای دینی بود</w:t>
      </w:r>
      <w:r w:rsidRPr="00F07813">
        <w:rPr>
          <w:rFonts w:cs="B Mitra" w:hint="cs"/>
          <w:sz w:val="32"/>
          <w:szCs w:val="32"/>
          <w:rtl/>
        </w:rPr>
        <w:t xml:space="preserve">. در پوزیتیویسم منطقی مفاهیم دینی، دیگر نه درست به حساب می‌آمدند نه نادرست، بلکه در اساس بی‌معنا تلقی می‌شدند. یعنی در این مکاتب دربارة معناداری گزاره‌های دینی و اخلاقی بحث شد و این پرسش به میان آمد که آیا گزاره‌های دینی اصلاً معنادار هستند </w:t>
      </w:r>
      <w:r w:rsidR="0076355B" w:rsidRPr="00F07813">
        <w:rPr>
          <w:rFonts w:cs="B Mitra" w:hint="cs"/>
          <w:sz w:val="32"/>
          <w:szCs w:val="32"/>
          <w:rtl/>
        </w:rPr>
        <w:t>ک</w:t>
      </w:r>
      <w:r w:rsidRPr="00F07813">
        <w:rPr>
          <w:rFonts w:cs="B Mitra" w:hint="cs"/>
          <w:sz w:val="32"/>
          <w:szCs w:val="32"/>
          <w:rtl/>
        </w:rPr>
        <w:t>ه بتوان دربارة درستی یا نادرستی آنها بحث کرد یا نه؟ از نظر پوزیتیویست‌های منطقی مفاهیم دینی مانند خدا، آخرت و... اصلاً معنا نداشت تا بتوان دربارة درستی یا نادرستی آنها بحث کرد</w:t>
      </w:r>
      <w:r w:rsidR="0076355B" w:rsidRPr="00F07813">
        <w:rPr>
          <w:rFonts w:cs="B Mitra" w:hint="cs"/>
          <w:sz w:val="32"/>
          <w:szCs w:val="32"/>
          <w:rtl/>
        </w:rPr>
        <w:t xml:space="preserve"> چرا که نمی توانست با معیار تحقیق پذیری معناداری خود را تبیین کند</w:t>
      </w:r>
      <w:r w:rsidRPr="00F07813">
        <w:rPr>
          <w:rFonts w:cs="B Mitra" w:hint="cs"/>
          <w:sz w:val="32"/>
          <w:szCs w:val="32"/>
          <w:rtl/>
        </w:rPr>
        <w:t xml:space="preserve">. البته </w:t>
      </w:r>
      <w:r w:rsidR="0076355B" w:rsidRPr="00F07813">
        <w:rPr>
          <w:rFonts w:cs="B Mitra" w:hint="cs"/>
          <w:sz w:val="32"/>
          <w:szCs w:val="32"/>
          <w:rtl/>
        </w:rPr>
        <w:t>ادعای آنها به سرعت با چالشهای جدی روبرو شد؛</w:t>
      </w:r>
      <w:r w:rsidRPr="00F07813">
        <w:rPr>
          <w:rFonts w:cs="B Mitra" w:hint="cs"/>
          <w:sz w:val="32"/>
          <w:szCs w:val="32"/>
          <w:rtl/>
        </w:rPr>
        <w:t xml:space="preserve"> </w:t>
      </w:r>
      <w:r w:rsidR="0076355B" w:rsidRPr="00F07813">
        <w:rPr>
          <w:rFonts w:cs="B Mitra" w:hint="cs"/>
          <w:sz w:val="32"/>
          <w:szCs w:val="32"/>
          <w:rtl/>
        </w:rPr>
        <w:t>چرا</w:t>
      </w:r>
      <w:r w:rsidRPr="00F07813">
        <w:rPr>
          <w:rFonts w:cs="B Mitra" w:hint="cs"/>
          <w:sz w:val="32"/>
          <w:szCs w:val="32"/>
          <w:rtl/>
        </w:rPr>
        <w:t xml:space="preserve"> که معیار تحقیق‌پذیری ـ معیار آنها برای معناداری‌ ـ به وسیلة هیچ قانون علمی‌ای قابل تأیید نبود و در نتیجه </w:t>
      </w:r>
      <w:r w:rsidR="0076355B" w:rsidRPr="00F07813">
        <w:rPr>
          <w:rFonts w:cs="B Mitra" w:hint="cs"/>
          <w:sz w:val="32"/>
          <w:szCs w:val="32"/>
          <w:rtl/>
        </w:rPr>
        <w:t xml:space="preserve">ادعایی </w:t>
      </w:r>
      <w:r w:rsidRPr="00F07813">
        <w:rPr>
          <w:rFonts w:cs="B Mitra" w:hint="cs"/>
          <w:sz w:val="32"/>
          <w:szCs w:val="32"/>
          <w:rtl/>
        </w:rPr>
        <w:t xml:space="preserve">خود </w:t>
      </w:r>
      <w:r w:rsidR="00D00879" w:rsidRPr="00F07813">
        <w:rPr>
          <w:rFonts w:cs="B Mitra" w:hint="cs"/>
          <w:sz w:val="32"/>
          <w:szCs w:val="32"/>
          <w:rtl/>
        </w:rPr>
        <w:t>شکن</w:t>
      </w:r>
      <w:r w:rsidRPr="00F07813">
        <w:rPr>
          <w:rFonts w:cs="B Mitra" w:hint="cs"/>
          <w:sz w:val="32"/>
          <w:szCs w:val="32"/>
          <w:rtl/>
        </w:rPr>
        <w:t xml:space="preserve"> </w:t>
      </w:r>
      <w:r w:rsidR="00D00879" w:rsidRPr="00F07813">
        <w:rPr>
          <w:rFonts w:cs="B Mitra" w:hint="cs"/>
          <w:sz w:val="32"/>
          <w:szCs w:val="32"/>
          <w:rtl/>
        </w:rPr>
        <w:t>می گردید</w:t>
      </w:r>
      <w:r w:rsidRPr="00F07813">
        <w:rPr>
          <w:rFonts w:cs="B Mitra" w:hint="cs"/>
          <w:sz w:val="32"/>
          <w:szCs w:val="32"/>
          <w:rtl/>
        </w:rPr>
        <w:t>.</w:t>
      </w:r>
    </w:p>
    <w:p w14:paraId="276E4CBA" w14:textId="77777777" w:rsidR="00706521" w:rsidRPr="00F07813" w:rsidRDefault="00706521" w:rsidP="00F07813">
      <w:pPr>
        <w:bidi/>
        <w:spacing w:line="360" w:lineRule="auto"/>
        <w:rPr>
          <w:rFonts w:cs="B Mitra"/>
          <w:sz w:val="32"/>
          <w:szCs w:val="32"/>
          <w:rtl/>
        </w:rPr>
      </w:pPr>
      <w:r w:rsidRPr="00F07813">
        <w:rPr>
          <w:rFonts w:cs="B Mitra" w:hint="cs"/>
          <w:sz w:val="32"/>
          <w:szCs w:val="32"/>
          <w:rtl/>
        </w:rPr>
        <w:t>به مرور در قرن بیستم، ماتریالیسم علمی به سکولاراومانیسم</w:t>
      </w:r>
      <w:r w:rsidRPr="00F07813">
        <w:rPr>
          <w:rFonts w:cs="B Mitra"/>
          <w:sz w:val="32"/>
          <w:szCs w:val="32"/>
        </w:rPr>
        <w:t xml:space="preserve"> (Secular Humanism)</w:t>
      </w:r>
      <w:r w:rsidRPr="00F07813">
        <w:rPr>
          <w:rFonts w:cs="B Mitra" w:hint="cs"/>
          <w:sz w:val="32"/>
          <w:szCs w:val="32"/>
          <w:rtl/>
        </w:rPr>
        <w:t xml:space="preserve"> تغییر نام داد. در این تغییر معانی فراوانی وجود دارد چرا که ماتریالیسم علمی ـ به ویژه با معانی یاد شده ـ تنها به حوزة فیزیک و شیمی محدود می‌شد اما وقتی صحبت از سکولاراومانیسم می‌شود به نظریه‌ای انسان‌مدارانه توجه شده است؛ یعنی اینکه انسان خود مبنای تعیین همه چیز قرار می‌گیرد. به عبارت دیگر، پشت عبارت سکولاراومانیسم، مفاهیم سیاسی، اجتماعی و... نیز خوابیده است در حالی که در ماتریالیسم علمی بیشتر با ماشینیسم</w:t>
      </w:r>
      <w:r w:rsidRPr="00F07813">
        <w:rPr>
          <w:rFonts w:cs="B Mitra"/>
          <w:sz w:val="32"/>
          <w:szCs w:val="32"/>
        </w:rPr>
        <w:t xml:space="preserve"> (</w:t>
      </w:r>
      <w:proofErr w:type="spellStart"/>
      <w:r w:rsidRPr="00F07813">
        <w:rPr>
          <w:rFonts w:cs="B Mitra"/>
          <w:sz w:val="32"/>
          <w:szCs w:val="32"/>
        </w:rPr>
        <w:t>Machinism</w:t>
      </w:r>
      <w:proofErr w:type="spellEnd"/>
      <w:r w:rsidRPr="00F07813">
        <w:rPr>
          <w:rFonts w:cs="B Mitra"/>
          <w:sz w:val="32"/>
          <w:szCs w:val="32"/>
        </w:rPr>
        <w:t xml:space="preserve">) </w:t>
      </w:r>
      <w:r w:rsidRPr="00F07813">
        <w:rPr>
          <w:rFonts w:cs="B Mitra" w:hint="cs"/>
          <w:sz w:val="32"/>
          <w:szCs w:val="32"/>
          <w:rtl/>
        </w:rPr>
        <w:t>سروکار داشتیم.</w:t>
      </w:r>
      <w:r w:rsidR="00D00879" w:rsidRPr="00F07813">
        <w:rPr>
          <w:rFonts w:cs="B Mitra" w:hint="cs"/>
          <w:sz w:val="32"/>
          <w:szCs w:val="32"/>
          <w:rtl/>
        </w:rPr>
        <w:t xml:space="preserve"> در نظر</w:t>
      </w:r>
      <w:r w:rsidRPr="00F07813">
        <w:rPr>
          <w:rFonts w:cs="B Mitra" w:hint="cs"/>
          <w:sz w:val="32"/>
          <w:szCs w:val="32"/>
          <w:rtl/>
        </w:rPr>
        <w:t xml:space="preserve"> تدپیترز </w:t>
      </w:r>
      <w:r w:rsidR="00D00879" w:rsidRPr="00F07813">
        <w:rPr>
          <w:rFonts w:cs="B Mitra" w:hint="cs"/>
          <w:sz w:val="32"/>
          <w:szCs w:val="32"/>
          <w:rtl/>
        </w:rPr>
        <w:t>تعابیری همچون علم گرایی</w:t>
      </w:r>
      <w:r w:rsidRPr="00F07813">
        <w:rPr>
          <w:rFonts w:cs="B Mitra"/>
          <w:sz w:val="32"/>
          <w:szCs w:val="32"/>
        </w:rPr>
        <w:t xml:space="preserve"> (Scientis</w:t>
      </w:r>
      <w:r w:rsidR="00D00879" w:rsidRPr="00F07813">
        <w:rPr>
          <w:rFonts w:cs="B Mitra"/>
          <w:sz w:val="32"/>
          <w:szCs w:val="32"/>
        </w:rPr>
        <w:t>m</w:t>
      </w:r>
      <w:r w:rsidRPr="00F07813">
        <w:rPr>
          <w:rFonts w:cs="B Mitra"/>
          <w:sz w:val="32"/>
          <w:szCs w:val="32"/>
        </w:rPr>
        <w:t xml:space="preserve">) </w:t>
      </w:r>
      <w:r w:rsidRPr="00F07813">
        <w:rPr>
          <w:rFonts w:cs="B Mitra" w:hint="cs"/>
          <w:sz w:val="32"/>
          <w:szCs w:val="32"/>
          <w:rtl/>
        </w:rPr>
        <w:t xml:space="preserve">یا </w:t>
      </w:r>
      <w:r w:rsidR="00D00879" w:rsidRPr="00F07813">
        <w:rPr>
          <w:rFonts w:cs="B Mitra" w:hint="cs"/>
          <w:sz w:val="32"/>
          <w:szCs w:val="32"/>
          <w:rtl/>
        </w:rPr>
        <w:t>طبیعت گرایی</w:t>
      </w:r>
      <w:r w:rsidRPr="00F07813">
        <w:rPr>
          <w:rFonts w:cs="B Mitra"/>
          <w:sz w:val="32"/>
          <w:szCs w:val="32"/>
        </w:rPr>
        <w:t xml:space="preserve"> (Naturalis</w:t>
      </w:r>
      <w:r w:rsidR="00D00879" w:rsidRPr="00F07813">
        <w:rPr>
          <w:rFonts w:cs="B Mitra"/>
          <w:sz w:val="32"/>
          <w:szCs w:val="32"/>
        </w:rPr>
        <w:t>m</w:t>
      </w:r>
      <w:r w:rsidRPr="00F07813">
        <w:rPr>
          <w:rFonts w:cs="B Mitra"/>
          <w:sz w:val="32"/>
          <w:szCs w:val="32"/>
        </w:rPr>
        <w:t xml:space="preserve">) </w:t>
      </w:r>
      <w:r w:rsidR="00D00879" w:rsidRPr="00F07813">
        <w:rPr>
          <w:rFonts w:cs="B Mitra" w:hint="cs"/>
          <w:sz w:val="32"/>
          <w:szCs w:val="32"/>
          <w:rtl/>
        </w:rPr>
        <w:t xml:space="preserve">یا </w:t>
      </w:r>
      <w:r w:rsidRPr="00F07813">
        <w:rPr>
          <w:rFonts w:cs="B Mitra" w:hint="cs"/>
          <w:sz w:val="32"/>
          <w:szCs w:val="32"/>
          <w:rtl/>
        </w:rPr>
        <w:t>سکولاراومانیس</w:t>
      </w:r>
      <w:r w:rsidR="00D00879" w:rsidRPr="00F07813">
        <w:rPr>
          <w:rFonts w:cs="B Mitra" w:hint="cs"/>
          <w:sz w:val="32"/>
          <w:szCs w:val="32"/>
          <w:rtl/>
        </w:rPr>
        <w:t xml:space="preserve">م </w:t>
      </w:r>
      <w:r w:rsidR="00F37B57" w:rsidRPr="00F07813">
        <w:rPr>
          <w:rFonts w:cs="B Mitra" w:hint="cs"/>
          <w:sz w:val="32"/>
          <w:szCs w:val="32"/>
          <w:rtl/>
        </w:rPr>
        <w:t>همه ناظر به تعارض علم با دین است.</w:t>
      </w:r>
    </w:p>
    <w:p w14:paraId="4D823125" w14:textId="77777777" w:rsidR="00706521" w:rsidRPr="00F07813" w:rsidRDefault="00706521" w:rsidP="00F07813">
      <w:pPr>
        <w:bidi/>
        <w:spacing w:line="360" w:lineRule="auto"/>
        <w:rPr>
          <w:rFonts w:cs="B Mitra"/>
          <w:sz w:val="32"/>
          <w:szCs w:val="32"/>
          <w:rtl/>
        </w:rPr>
      </w:pPr>
      <w:r w:rsidRPr="00F07813">
        <w:rPr>
          <w:rFonts w:cs="B Mitra" w:hint="cs"/>
          <w:sz w:val="32"/>
          <w:szCs w:val="32"/>
          <w:rtl/>
        </w:rPr>
        <w:lastRenderedPageBreak/>
        <w:t>رابطة دیگری که تد پیترز بین</w:t>
      </w:r>
      <w:r w:rsidR="00F37B57" w:rsidRPr="00F07813">
        <w:rPr>
          <w:rFonts w:cs="B Mitra" w:hint="cs"/>
          <w:sz w:val="32"/>
          <w:szCs w:val="32"/>
          <w:rtl/>
        </w:rPr>
        <w:t xml:space="preserve"> </w:t>
      </w:r>
      <w:r w:rsidRPr="00F07813">
        <w:rPr>
          <w:rFonts w:cs="B Mitra" w:hint="cs"/>
          <w:sz w:val="32"/>
          <w:szCs w:val="32"/>
          <w:rtl/>
        </w:rPr>
        <w:t>علم و دین می‌بیند، امپریالیسم (جهانگشایی) علمی است. فرق میان امپریالیسم علمی با ماتریالیسم علمی در این است که در دین حوزه‌هایی وجود دارد که کاملاً مربوط به خود دین است و علم می‌تواند دربارة این حوزه‌ها حرف نزند. بنابراین مفاهیم این حوزه‌ها همچون اخلاق، تجربة دینی، روابط عاطفی و...، اصلاً در حوزة علمی بررسی نمی‌شودند بلکه یکسری تمایلات درونی و احساسات و عواطف انسانی به حساب می‌آیند. در امپریالیسم علمی مسئله از این فراتر می‌رود و گفته می‌شود که نه تنها حوزه علمی به ما تعلق دارد بلکه هر چه دین بگوید نیز مربوط به حوزة ماست؛ یعنی حوزه‌های دینی را داخل حوزه‌های علمی می‌پنداشتند البته نه به این معنا که این مفاهیم دنی را علمی بدانند بلکه آنها برسر ساینتیسم خود باقی مانده بودند اما می‌گفتند که هر چه در دین مطرح می‌شود ما نیز با روش علمی می‌توانیم آن را فراهم کنیم. یعنی هر چه دین برای بشر فراهم می‌کند ما نیز برای او فراهم می‌کنیم. مثلاً حالات عرفانی و تجربة دینی یا شوق و ذوق و علقة دینی به‌طور شخصی برای هر فرد وجود دارد. در حالی که یک ماتریالیست علمی می‌تواند بگوید که این مسئله را من به کمک مفاهیم علمی می‌توانم توجیه کنم، حتی همین حالت را برایتان به وجود می‌آورم، یعنی به شما آدرنالین تزریق می‌کنم، حتی همین حالت را برایتان به وجود می‌آورم، یعنی به شما آدرنالین تزریق می‌کنم تا روحیات دینی شما زیاد شود. البته این به آن معنا نیست که در به وجود آمدن روحیات دینی به مقدمات مادی نیاز نداریم ولی یک ماتریالیست علمی خیال می‌کند که مقدمات مادی، خود حالات دینی هستند. شاید مسائلی که دربارة امپریالیسم علمی مطرح شد در همة محفل‌های علمی رنگ آنچنانی نداشته باشد اما بالأخره افرادی هستند که این‌گونه می‌نگرند و حوزه‌های دینی را هم مربوط به خود می‌دانند.</w:t>
      </w:r>
    </w:p>
    <w:p w14:paraId="16A42D6A" w14:textId="77777777" w:rsidR="00706521" w:rsidRPr="00F07813" w:rsidRDefault="00706521" w:rsidP="00F07813">
      <w:pPr>
        <w:bidi/>
        <w:spacing w:line="360" w:lineRule="auto"/>
        <w:rPr>
          <w:rFonts w:cs="B Mitra"/>
          <w:sz w:val="32"/>
          <w:szCs w:val="32"/>
          <w:rtl/>
        </w:rPr>
      </w:pPr>
      <w:r w:rsidRPr="00F07813">
        <w:rPr>
          <w:rFonts w:cs="B Mitra" w:hint="cs"/>
          <w:sz w:val="32"/>
          <w:szCs w:val="32"/>
          <w:rtl/>
        </w:rPr>
        <w:t xml:space="preserve">همان‌گونه که گفته شد این تعارض از دو طرف بود. یک طر ف علم‌گرایان بودند و طرف دیگر دین‌گرایان مسیحی. بر دین‌گرایان مسیحی تأکید می‌شود چرا که خواهیم دید که بسیاری از این تعارض‌ها برخاسته از </w:t>
      </w:r>
      <w:r w:rsidRPr="00F07813">
        <w:rPr>
          <w:rFonts w:cs="B Mitra" w:hint="cs"/>
          <w:sz w:val="32"/>
          <w:szCs w:val="32"/>
          <w:rtl/>
        </w:rPr>
        <w:lastRenderedPageBreak/>
        <w:t>نگرش‌های مسیحی است؛ یعنی این تعارض با نوعی پیش‌زمینة مسیحی همراه بود. البته اگر این مسئله را در جامعة مسلمانان بررسی کنیم باز هم ممکن است تعارمض باشد اما این تعارض در حیطه‌ای دیگر و همراه با دیدگاه‌های دیگر خواهد بود و این نکتة مهمی است. پس باید در همان جایی که مسئله دیده می‌شود در پی حل آن باشیم.</w:t>
      </w:r>
    </w:p>
    <w:p w14:paraId="336EEE3C" w14:textId="77777777" w:rsidR="00706521" w:rsidRPr="00F07813" w:rsidRDefault="00706521" w:rsidP="00F07813">
      <w:pPr>
        <w:bidi/>
        <w:spacing w:line="360" w:lineRule="auto"/>
        <w:rPr>
          <w:rFonts w:cs="B Mitra"/>
          <w:sz w:val="32"/>
          <w:szCs w:val="32"/>
          <w:rtl/>
        </w:rPr>
      </w:pPr>
      <w:r w:rsidRPr="00F07813">
        <w:rPr>
          <w:rFonts w:cs="B Mitra" w:hint="cs"/>
          <w:sz w:val="32"/>
          <w:szCs w:val="32"/>
          <w:rtl/>
        </w:rPr>
        <w:t>از نظر تد پیترز در رویارویی علم و دین حوزة دیگری به نام اقتدارگرایی دینی (انجیلی) نیز وجود دارد. در این حوزه گفته شده است که علم وقتی درست است که با تعالیم کتاب مقدس وفاق داشته باشد در غیراین‌صورت تبیین‌های علم ناقص و حتی نادرست است. در این حوزه افراد دیگری که به نص‌گرایان مشهورند نیز گفته‌اند که هر چه کتاب مقدس بگوید همان درست است. این افراددر سال 1929 در جامعة امریکا به‌طور جدی وارد صحنه شدند. اولیای دانش‌آموزان و دانشجویان امریکایی متوجه شدند که در مدرسه و دانشگاه به فرزندانشان مطالبی دربارة نظریة تکامل و اومانیسم آموخته می‌شود. در نظریة تکامل گفته شده بود که انسان از میمون تکامل یافته است اما آموزه‌های کتاب مقدس از آفرینش انسان در زمان خاصی (نزدیک به چهارهزار سال پیش از میلاد) به وسیلة خداوند حکایت می‌کند. بنابراین نص‌گرایان به‌طور جدی علیه کتاب‌های درسی شکایت کردند و اینجریان از سال 1929 تا سال 1984 ادامه پیدا می‌کند. دادگاه امریکا، در ایالت آرکانزاس، به نفع آنها رأی می‌دهد و تدریس مفاهیمی همچون تکامل و زمین‌شناسی تکاملی را که مغایر با کتاب مقدس بودند را ممنوع می‌کند. این جدال به «محاکمة اسکوپ» (</w:t>
      </w:r>
      <w:r w:rsidRPr="00F07813">
        <w:rPr>
          <w:rFonts w:cs="B Mitra"/>
          <w:sz w:val="32"/>
          <w:szCs w:val="32"/>
        </w:rPr>
        <w:t>Scopes</w:t>
      </w:r>
      <w:r w:rsidRPr="00F07813">
        <w:rPr>
          <w:rFonts w:cs="B Mitra" w:hint="cs"/>
          <w:sz w:val="32"/>
          <w:szCs w:val="32"/>
          <w:rtl/>
        </w:rPr>
        <w:t>) مشهور است. بعدها این دعوا به دادگاه عالی رفت و با استناد به اینکه حکومت نباید در دین دخالت کند حکم دادگاه آرکانزاس نقض شد.</w:t>
      </w:r>
    </w:p>
    <w:p w14:paraId="41B64C83" w14:textId="77777777" w:rsidR="00706521" w:rsidRPr="00F07813" w:rsidRDefault="00706521" w:rsidP="00F07813">
      <w:pPr>
        <w:bidi/>
        <w:spacing w:line="360" w:lineRule="auto"/>
        <w:rPr>
          <w:rFonts w:cs="B Mitra"/>
          <w:sz w:val="32"/>
          <w:szCs w:val="32"/>
          <w:rtl/>
        </w:rPr>
      </w:pPr>
      <w:r w:rsidRPr="00F07813">
        <w:rPr>
          <w:rFonts w:cs="B Mitra" w:hint="cs"/>
          <w:sz w:val="32"/>
          <w:szCs w:val="32"/>
          <w:rtl/>
        </w:rPr>
        <w:t xml:space="preserve">اما از این تعارض، بحث و مسئلة دیگری پیش آمد و از میان این افراد، فرهیختگانی برخاستند و گفتند که درست است که کتاب مقدس برای تبیین واقعیت کافی است اما نظر اقتدارگرایی دینی نمی‌تواند مقبولیت </w:t>
      </w:r>
      <w:r w:rsidRPr="00F07813">
        <w:rPr>
          <w:rFonts w:cs="B Mitra" w:hint="cs"/>
          <w:sz w:val="32"/>
          <w:szCs w:val="32"/>
          <w:rtl/>
        </w:rPr>
        <w:lastRenderedPageBreak/>
        <w:t>عمومی پیدا کند، پس باید برای مقبولیت آن کاری کرد.</w:t>
      </w:r>
      <w:r w:rsidRPr="00F07813">
        <w:rPr>
          <w:rStyle w:val="EndnoteReference"/>
          <w:rFonts w:cs="B Mitra"/>
          <w:sz w:val="32"/>
          <w:szCs w:val="32"/>
          <w:rtl/>
        </w:rPr>
        <w:endnoteReference w:id="1"/>
      </w:r>
      <w:r w:rsidRPr="00F07813">
        <w:rPr>
          <w:rFonts w:cs="B Mitra" w:hint="cs"/>
          <w:sz w:val="32"/>
          <w:szCs w:val="32"/>
          <w:rtl/>
        </w:rPr>
        <w:t xml:space="preserve"> از این‌رو گروهی جدید به وجود آمد که تدپیترز آن را خلقت‌گرایی علمی می‌نامد. پیروان این گروه قائل به خلقت بودند البته نه تنها براساس نص کتاب مقدس بلکه درصدد بودند که این نظریه از کتاب مقدس که عالم 4004 سال پیش میلاد مسیح (ع) خلق شده است را به روش علمی توجیه کنند. آنها سعی کردند دلایلی زمین‌شناختی برای این مسئله بیاورند و نظریاتی برای تبیین پیدایش فسیل‌ها داشته باشند. خلقت‌گرایان علمی چند اعتقاد داشتند:</w:t>
      </w:r>
    </w:p>
    <w:p w14:paraId="09A219D5" w14:textId="77777777" w:rsidR="00706521" w:rsidRPr="00F07813" w:rsidRDefault="00706521" w:rsidP="00F07813">
      <w:pPr>
        <w:bidi/>
        <w:spacing w:line="360" w:lineRule="auto"/>
        <w:rPr>
          <w:rFonts w:cs="B Mitra"/>
          <w:sz w:val="32"/>
          <w:szCs w:val="32"/>
          <w:rtl/>
        </w:rPr>
      </w:pPr>
      <w:r w:rsidRPr="00F07813">
        <w:rPr>
          <w:rFonts w:cs="B Mitra" w:hint="cs"/>
          <w:sz w:val="32"/>
          <w:szCs w:val="32"/>
          <w:rtl/>
        </w:rPr>
        <w:t>1. همچون متکلمینِ قدیمی ما معتقد به خلق از عدم بودند.</w:t>
      </w:r>
    </w:p>
    <w:p w14:paraId="2AC5A47F" w14:textId="77777777" w:rsidR="00706521" w:rsidRPr="00F07813" w:rsidRDefault="00706521" w:rsidP="00F07813">
      <w:pPr>
        <w:bidi/>
        <w:spacing w:line="360" w:lineRule="auto"/>
        <w:rPr>
          <w:rFonts w:cs="B Mitra"/>
          <w:sz w:val="32"/>
          <w:szCs w:val="32"/>
          <w:rtl/>
        </w:rPr>
      </w:pPr>
      <w:r w:rsidRPr="00F07813">
        <w:rPr>
          <w:rFonts w:cs="B Mitra" w:hint="cs"/>
          <w:sz w:val="32"/>
          <w:szCs w:val="32"/>
          <w:rtl/>
        </w:rPr>
        <w:t>٢. معتقد بودند که تحول انواع طبیعی در نظریة تکامل یا انتخاب طبیعی که به علت تنازع بقا به وجود آمده است ایراد دارد از این‌رو به دنبال یافتن ایرادهایی در نظریة تکامل بودند.</w:t>
      </w:r>
    </w:p>
    <w:p w14:paraId="7B4464BD" w14:textId="77777777" w:rsidR="00706521" w:rsidRPr="00F07813" w:rsidRDefault="00706521" w:rsidP="00F07813">
      <w:pPr>
        <w:bidi/>
        <w:spacing w:line="360" w:lineRule="auto"/>
        <w:rPr>
          <w:rFonts w:cs="B Mitra"/>
          <w:sz w:val="32"/>
          <w:szCs w:val="32"/>
          <w:rtl/>
        </w:rPr>
      </w:pPr>
      <w:r w:rsidRPr="00F07813">
        <w:rPr>
          <w:rFonts w:cs="B Mitra" w:hint="cs"/>
          <w:sz w:val="32"/>
          <w:szCs w:val="32"/>
          <w:rtl/>
        </w:rPr>
        <w:t>3. معتقد بودند که انواع موجودات ثابت دارند (مثلاً خدا نخستین خرس یا میمون را آفریده است، نه اینکه جانوران براثر تکامل از یکدیگر نشئت گرفته باشند) و نسل انسان‌ها و میمون‌ها از همدیگر جداست.</w:t>
      </w:r>
    </w:p>
    <w:p w14:paraId="09D9A73E" w14:textId="77777777" w:rsidR="00706521" w:rsidRPr="00F07813" w:rsidRDefault="00706521" w:rsidP="00F07813">
      <w:pPr>
        <w:bidi/>
        <w:spacing w:line="360" w:lineRule="auto"/>
        <w:rPr>
          <w:rFonts w:cs="B Mitra"/>
          <w:sz w:val="32"/>
          <w:szCs w:val="32"/>
          <w:rtl/>
        </w:rPr>
      </w:pPr>
      <w:r w:rsidRPr="00F07813">
        <w:rPr>
          <w:rFonts w:cs="B Mitra" w:hint="cs"/>
          <w:sz w:val="32"/>
          <w:szCs w:val="32"/>
          <w:rtl/>
        </w:rPr>
        <w:t>٤. با استناد به اتفاقات عظیم که در تاریخ رخ داده است در صدد تبیین علمی تاریخ عالم بودند. آنها می‌گفتند که این حوادث عظیم علت بسیاری از پدیده‌هایی هستند که در زمین‌شناسی مطرح است و تشکیل زمین در شش هزار سال پیش رخ داده است.</w:t>
      </w:r>
    </w:p>
    <w:p w14:paraId="7DF19D4F" w14:textId="77777777" w:rsidR="00706521" w:rsidRPr="00F07813" w:rsidRDefault="00706521" w:rsidP="00F07813">
      <w:pPr>
        <w:bidi/>
        <w:spacing w:line="360" w:lineRule="auto"/>
        <w:rPr>
          <w:rFonts w:cs="B Mitra"/>
          <w:sz w:val="32"/>
          <w:szCs w:val="32"/>
          <w:rtl/>
        </w:rPr>
      </w:pPr>
      <w:r w:rsidRPr="00F07813">
        <w:rPr>
          <w:rFonts w:cs="B Mitra" w:hint="cs"/>
          <w:sz w:val="32"/>
          <w:szCs w:val="32"/>
          <w:rtl/>
        </w:rPr>
        <w:t xml:space="preserve">آنها در صدد بودند برای ادعاهای خود دلیل علمی اقامه کنند. بنابراین خلقت‌گرایان علمی افرادی نبودند که در کلیسا بنشینند و کتاب مقدس را باز کنند و هر چه را که از آن می‌آموزند دقیقاً بپذیرند. آنها نیز در تعارض با علمِ رایج بودند اما مسائل خود را در قالب نظریات علمی بیان می‌کردند. کار به جایی رسید که در سال 1981 به دادگاه عالیآرکانزاس گفتند که دربارة تکامل به جز نظریة تکامل داروین چند نظریة دیگر نیز وجود </w:t>
      </w:r>
      <w:r w:rsidRPr="00F07813">
        <w:rPr>
          <w:rFonts w:cs="B Mitra" w:hint="cs"/>
          <w:sz w:val="32"/>
          <w:szCs w:val="32"/>
          <w:rtl/>
        </w:rPr>
        <w:lastRenderedPageBreak/>
        <w:t>دارد. در سال 1981 دادگاه آرکانزاس این قانون را تصویب کرد که اگر نظریة تکامل در مدارس درس داده می‌شود باید نظریات خلقت‌گرایان علمی</w:t>
      </w:r>
      <w:r w:rsidRPr="00F07813">
        <w:rPr>
          <w:rStyle w:val="EndnoteReference"/>
          <w:rFonts w:cs="B Mitra"/>
          <w:sz w:val="32"/>
          <w:szCs w:val="32"/>
          <w:rtl/>
        </w:rPr>
        <w:endnoteReference w:id="2"/>
      </w:r>
      <w:r w:rsidRPr="00F07813">
        <w:rPr>
          <w:rFonts w:cs="B Mitra" w:hint="cs"/>
          <w:sz w:val="32"/>
          <w:szCs w:val="32"/>
          <w:rtl/>
        </w:rPr>
        <w:t xml:space="preserve"> هم تدریس شود.</w:t>
      </w:r>
    </w:p>
    <w:p w14:paraId="392CCAD9" w14:textId="77777777" w:rsidR="00706521" w:rsidRPr="00F07813" w:rsidRDefault="00706521" w:rsidP="00F07813">
      <w:pPr>
        <w:bidi/>
        <w:spacing w:line="360" w:lineRule="auto"/>
        <w:rPr>
          <w:rFonts w:cs="B Mitra"/>
          <w:sz w:val="32"/>
          <w:szCs w:val="32"/>
          <w:rtl/>
        </w:rPr>
      </w:pPr>
      <w:r w:rsidRPr="00F07813">
        <w:rPr>
          <w:rFonts w:cs="B Mitra" w:hint="cs"/>
          <w:sz w:val="32"/>
          <w:szCs w:val="32"/>
          <w:rtl/>
        </w:rPr>
        <w:t>در سال 1982 این حکم دوباره نقص شد. اما در سال 1987 دادگاه عالی امریکا از دادگاه لوییزیانا که معتقد به آفرینش بود حمایت کرد و نظریاتش را تأیید کرد. ایان باربور در سال 1991 به این نتیجه می‌رسدکه با نزدیک‌تر شدن به پایان قرن بیستم، موقعیت بنیادگرایان در سطح جامعه بهتر می‌شود و آنها می‌توانند نظریات خاص خود را جدی‌تر مطرح کنند و هواخواهانی برای خود پیدا کنند.</w:t>
      </w:r>
    </w:p>
    <w:p w14:paraId="066EB716"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t xml:space="preserve">اينجا تدپيترز مساله علم گرايي را مطرح مي كند كه بر اساس آن دیگر جايي براي دين در عالم وجود ندارد. اين ديدگاه در قرن </w:t>
      </w:r>
      <w:r w:rsidRPr="00FB0445">
        <w:rPr>
          <w:rFonts w:cs="B Mitra"/>
          <w:sz w:val="32"/>
          <w:szCs w:val="32"/>
          <w:rtl/>
        </w:rPr>
        <w:t xml:space="preserve">١٩ مطرح بود و به ديدگاه </w:t>
      </w:r>
      <w:r w:rsidRPr="00FB0445">
        <w:rPr>
          <w:rFonts w:cs="B Mitra" w:hint="cs"/>
          <w:sz w:val="32"/>
          <w:szCs w:val="32"/>
          <w:rtl/>
        </w:rPr>
        <w:t>ا</w:t>
      </w:r>
      <w:r w:rsidRPr="00FB0445">
        <w:rPr>
          <w:rFonts w:cs="B Mitra"/>
          <w:sz w:val="32"/>
          <w:szCs w:val="32"/>
          <w:rtl/>
        </w:rPr>
        <w:t>گ</w:t>
      </w:r>
      <w:r w:rsidRPr="00FB0445">
        <w:rPr>
          <w:rFonts w:cs="B Mitra" w:hint="cs"/>
          <w:sz w:val="32"/>
          <w:szCs w:val="32"/>
          <w:rtl/>
        </w:rPr>
        <w:t>و</w:t>
      </w:r>
      <w:r w:rsidRPr="00FB0445">
        <w:rPr>
          <w:rFonts w:cs="B Mitra"/>
          <w:sz w:val="32"/>
          <w:szCs w:val="32"/>
          <w:rtl/>
        </w:rPr>
        <w:t xml:space="preserve">ست كنتي مشهور است كه دوران هاي بشر را </w:t>
      </w:r>
      <w:r w:rsidRPr="00FB0445">
        <w:rPr>
          <w:rFonts w:cs="B Mitra" w:hint="cs"/>
          <w:sz w:val="32"/>
          <w:szCs w:val="32"/>
          <w:rtl/>
        </w:rPr>
        <w:t>به سه دوره دين</w:t>
      </w:r>
      <w:r w:rsidRPr="00FB0445">
        <w:rPr>
          <w:rFonts w:cs="B Mitra" w:hint="eastAsia"/>
          <w:sz w:val="32"/>
          <w:szCs w:val="32"/>
          <w:rtl/>
        </w:rPr>
        <w:t>، فلسفه</w:t>
      </w:r>
      <w:r w:rsidRPr="00FB0445">
        <w:rPr>
          <w:rFonts w:cs="B Mitra" w:hint="cs"/>
          <w:sz w:val="32"/>
          <w:szCs w:val="32"/>
          <w:rtl/>
        </w:rPr>
        <w:t xml:space="preserve"> و علم تقسيم مي كند. در دوره دين</w:t>
      </w:r>
      <w:r w:rsidRPr="00FB0445">
        <w:rPr>
          <w:rFonts w:cs="B Mitra" w:hint="eastAsia"/>
          <w:sz w:val="32"/>
          <w:szCs w:val="32"/>
          <w:rtl/>
        </w:rPr>
        <w:t xml:space="preserve">، بشر براي تحليل پديده هاي </w:t>
      </w:r>
      <w:r w:rsidRPr="00FB0445">
        <w:rPr>
          <w:rFonts w:cs="B Mitra" w:hint="cs"/>
          <w:sz w:val="32"/>
          <w:szCs w:val="32"/>
          <w:rtl/>
        </w:rPr>
        <w:t>طبيعي از مفاهيم ديني كمك مي گرفت . در دوره فلسفه</w:t>
      </w:r>
      <w:r w:rsidRPr="00FB0445">
        <w:rPr>
          <w:rFonts w:cs="B Mitra" w:hint="eastAsia"/>
          <w:sz w:val="32"/>
          <w:szCs w:val="32"/>
          <w:rtl/>
        </w:rPr>
        <w:t>، بشر ب</w:t>
      </w:r>
      <w:r w:rsidRPr="00FB0445">
        <w:rPr>
          <w:rFonts w:cs="B Mitra" w:hint="cs"/>
          <w:sz w:val="32"/>
          <w:szCs w:val="32"/>
          <w:rtl/>
        </w:rPr>
        <w:t>رای</w:t>
      </w:r>
      <w:r w:rsidRPr="00FB0445">
        <w:rPr>
          <w:rFonts w:cs="B Mitra" w:hint="eastAsia"/>
          <w:sz w:val="32"/>
          <w:szCs w:val="32"/>
          <w:rtl/>
        </w:rPr>
        <w:t xml:space="preserve"> تحليل پديده هاي </w:t>
      </w:r>
      <w:r w:rsidRPr="00FB0445">
        <w:rPr>
          <w:rFonts w:cs="B Mitra" w:hint="cs"/>
          <w:sz w:val="32"/>
          <w:szCs w:val="32"/>
          <w:rtl/>
        </w:rPr>
        <w:t>طبيعي شروع به فلسفه بافي كرد؛ و با رشد علم</w:t>
      </w:r>
      <w:r w:rsidRPr="00FB0445">
        <w:rPr>
          <w:rFonts w:cs="B Mitra" w:hint="eastAsia"/>
          <w:sz w:val="32"/>
          <w:szCs w:val="32"/>
          <w:rtl/>
        </w:rPr>
        <w:t>، رفتار طبيعت را با علم تبيين كرد</w:t>
      </w:r>
      <w:r w:rsidRPr="00FB0445">
        <w:rPr>
          <w:rFonts w:cs="B Mitra" w:hint="cs"/>
          <w:sz w:val="32"/>
          <w:szCs w:val="32"/>
          <w:rtl/>
        </w:rPr>
        <w:t>. رابطه ديگري كه پيترز ميان علم و دين مي بيند</w:t>
      </w:r>
      <w:r w:rsidRPr="00FB0445">
        <w:rPr>
          <w:rFonts w:cs="B Mitra" w:hint="eastAsia"/>
          <w:sz w:val="32"/>
          <w:szCs w:val="32"/>
          <w:rtl/>
        </w:rPr>
        <w:t>، امپرياليسم علمي</w:t>
      </w:r>
      <w:r w:rsidRPr="00FB0445">
        <w:rPr>
          <w:rFonts w:cs="B Mitra"/>
          <w:sz w:val="32"/>
          <w:szCs w:val="32"/>
          <w:rtl/>
        </w:rPr>
        <w:footnoteReference w:id="1"/>
      </w:r>
      <w:r w:rsidRPr="00FB0445">
        <w:rPr>
          <w:rFonts w:cs="B Mitra" w:hint="cs"/>
          <w:sz w:val="32"/>
          <w:szCs w:val="32"/>
          <w:rtl/>
        </w:rPr>
        <w:t xml:space="preserve"> است كه در آن نه تنها حوزه علمي بلكه حوزه ديني هم داخل حوزه علمي است. از نظر پيترز در رويارويي علم و دين از سوي دين</w:t>
      </w:r>
      <w:r w:rsidRPr="00FB0445">
        <w:rPr>
          <w:rFonts w:cs="B Mitra" w:hint="eastAsia"/>
          <w:sz w:val="32"/>
          <w:szCs w:val="32"/>
          <w:rtl/>
        </w:rPr>
        <w:t>‌</w:t>
      </w:r>
      <w:r w:rsidRPr="00FB0445">
        <w:rPr>
          <w:rFonts w:cs="B Mitra" w:hint="cs"/>
          <w:sz w:val="32"/>
          <w:szCs w:val="32"/>
          <w:rtl/>
        </w:rPr>
        <w:t>گرايان</w:t>
      </w:r>
      <w:r w:rsidRPr="00FB0445">
        <w:rPr>
          <w:rFonts w:cs="B Mitra" w:hint="eastAsia"/>
          <w:sz w:val="32"/>
          <w:szCs w:val="32"/>
          <w:rtl/>
        </w:rPr>
        <w:t xml:space="preserve">، </w:t>
      </w:r>
      <w:r w:rsidRPr="00FB0445">
        <w:rPr>
          <w:rFonts w:cs="B Mitra" w:hint="cs"/>
          <w:sz w:val="32"/>
          <w:szCs w:val="32"/>
          <w:rtl/>
        </w:rPr>
        <w:t>دیدگاهی با عنوان اقتدار گرايي ديني</w:t>
      </w:r>
      <w:r w:rsidRPr="00FB0445">
        <w:rPr>
          <w:rFonts w:cs="B Mitra"/>
          <w:sz w:val="32"/>
          <w:szCs w:val="32"/>
          <w:rtl/>
        </w:rPr>
        <w:footnoteReference w:id="2"/>
      </w:r>
      <w:r w:rsidRPr="00FB0445">
        <w:rPr>
          <w:rFonts w:cs="B Mitra" w:hint="cs"/>
          <w:sz w:val="32"/>
          <w:szCs w:val="32"/>
          <w:rtl/>
        </w:rPr>
        <w:t xml:space="preserve"> (نص گرايي انجيلي) نیز وجود دارد که علم را وقتي درست مي داند كه با كتاب مقدس وفاق داشته باشد. گروهی نیز تحت عنوان خلقت گرايان  علمي</w:t>
      </w:r>
      <w:r w:rsidRPr="00FB0445">
        <w:rPr>
          <w:rFonts w:cs="B Mitra"/>
          <w:sz w:val="32"/>
          <w:szCs w:val="32"/>
          <w:rtl/>
        </w:rPr>
        <w:footnoteReference w:id="3"/>
      </w:r>
      <w:r w:rsidRPr="00FB0445">
        <w:rPr>
          <w:rFonts w:cs="B Mitra" w:hint="cs"/>
          <w:sz w:val="32"/>
          <w:szCs w:val="32"/>
          <w:rtl/>
        </w:rPr>
        <w:t xml:space="preserve"> سعی کردند دلايلی علمي</w:t>
      </w:r>
      <w:r w:rsidR="005E3814">
        <w:rPr>
          <w:rFonts w:cs="B Mitra" w:hint="cs"/>
          <w:sz w:val="32"/>
          <w:szCs w:val="32"/>
          <w:rtl/>
          <w:lang w:bidi="fa-IR"/>
        </w:rPr>
        <w:t xml:space="preserve"> </w:t>
      </w:r>
      <w:r w:rsidRPr="00FB0445">
        <w:rPr>
          <w:rFonts w:cs="B Mitra" w:hint="cs"/>
          <w:sz w:val="32"/>
          <w:szCs w:val="32"/>
          <w:rtl/>
        </w:rPr>
        <w:t>ارائه دهند تا شواهدي براي نص گرايي انجيلي به دست دهند (آيت اللهي</w:t>
      </w:r>
      <w:r w:rsidRPr="00FB0445">
        <w:rPr>
          <w:rFonts w:cs="B Mitra" w:hint="eastAsia"/>
          <w:sz w:val="32"/>
          <w:szCs w:val="32"/>
          <w:rtl/>
        </w:rPr>
        <w:t xml:space="preserve">، </w:t>
      </w:r>
      <w:r w:rsidRPr="00FB0445">
        <w:rPr>
          <w:rFonts w:cs="B Mitra" w:hint="cs"/>
          <w:sz w:val="32"/>
          <w:szCs w:val="32"/>
          <w:rtl/>
        </w:rPr>
        <w:t>١٣٨۶</w:t>
      </w:r>
      <w:r w:rsidRPr="00FB0445">
        <w:rPr>
          <w:rFonts w:cs="B Mitra" w:hint="eastAsia"/>
          <w:sz w:val="32"/>
          <w:szCs w:val="32"/>
          <w:rtl/>
        </w:rPr>
        <w:t xml:space="preserve">، صص </w:t>
      </w:r>
      <w:r w:rsidRPr="00FB0445">
        <w:rPr>
          <w:rFonts w:cs="B Mitra" w:hint="cs"/>
          <w:sz w:val="32"/>
          <w:szCs w:val="32"/>
          <w:rtl/>
        </w:rPr>
        <w:t>3-١٧2).</w:t>
      </w:r>
    </w:p>
    <w:p w14:paraId="607268B5" w14:textId="77777777" w:rsidR="004E2921" w:rsidRPr="00FB0445" w:rsidRDefault="004E2921" w:rsidP="00F07813">
      <w:pPr>
        <w:bidi/>
        <w:spacing w:line="360" w:lineRule="auto"/>
        <w:rPr>
          <w:rFonts w:cs="B Mitra"/>
          <w:sz w:val="32"/>
          <w:szCs w:val="32"/>
          <w:rtl/>
        </w:rPr>
      </w:pPr>
    </w:p>
    <w:p w14:paraId="2027DDEB"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lastRenderedPageBreak/>
        <w:t>2- مدل استقلال:</w:t>
      </w:r>
    </w:p>
    <w:p w14:paraId="34794502"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t>دومين رابطه را باربور استقلال و پيترز نظريه دو زباني</w:t>
      </w:r>
      <w:r w:rsidRPr="00FB0445">
        <w:rPr>
          <w:rFonts w:cs="B Mitra"/>
          <w:sz w:val="32"/>
          <w:szCs w:val="32"/>
          <w:rtl/>
        </w:rPr>
        <w:footnoteReference w:id="4"/>
      </w:r>
      <w:r w:rsidRPr="00FB0445">
        <w:rPr>
          <w:rFonts w:cs="B Mitra" w:hint="cs"/>
          <w:sz w:val="32"/>
          <w:szCs w:val="32"/>
          <w:rtl/>
        </w:rPr>
        <w:t xml:space="preserve"> مي خواند. در اين رابطه</w:t>
      </w:r>
      <w:r w:rsidRPr="00FB0445">
        <w:rPr>
          <w:rFonts w:cs="B Mitra" w:hint="eastAsia"/>
          <w:sz w:val="32"/>
          <w:szCs w:val="32"/>
          <w:rtl/>
        </w:rPr>
        <w:t xml:space="preserve">، علم ودين دو حيطه متفاوت قلمداد مي شوند. </w:t>
      </w:r>
      <w:r w:rsidRPr="00FB0445">
        <w:rPr>
          <w:rFonts w:cs="B Mitra" w:hint="cs"/>
          <w:sz w:val="32"/>
          <w:szCs w:val="32"/>
          <w:rtl/>
        </w:rPr>
        <w:t>ويتكنشتاين متاخر زبان علم و زبان دين را مستقل و هر كدام را صورتي از زندگي مي داند. لنگدان ژيلكي هم معتقد است كه حال و هواي افراد به هنگام طرح مباحث علمي و ديني كاملاً متفاوت از هم است (</w:t>
      </w:r>
      <w:r w:rsidRPr="00FB0445">
        <w:rPr>
          <w:rFonts w:cs="B Mitra"/>
          <w:sz w:val="32"/>
          <w:szCs w:val="32"/>
        </w:rPr>
        <w:t>Gilkey, 1985, pp.49-52/ 108-113</w:t>
      </w:r>
      <w:r w:rsidRPr="00FB0445">
        <w:rPr>
          <w:rFonts w:cs="B Mitra" w:hint="cs"/>
          <w:sz w:val="32"/>
          <w:szCs w:val="32"/>
          <w:rtl/>
        </w:rPr>
        <w:t>). ايمان گرايان هم كه ايمان را امري دروني و شخصي و علم را امري عيني و ملموس مي دانند از مدل استقلال دفاع كرده اند. اگزيستانسياليست</w:t>
      </w:r>
      <w:r w:rsidRPr="00FB0445">
        <w:rPr>
          <w:rFonts w:cs="B Mitra" w:hint="eastAsia"/>
          <w:sz w:val="32"/>
          <w:szCs w:val="32"/>
          <w:rtl/>
        </w:rPr>
        <w:t>‌</w:t>
      </w:r>
      <w:r w:rsidRPr="00FB0445">
        <w:rPr>
          <w:rFonts w:cs="B Mitra" w:hint="cs"/>
          <w:sz w:val="32"/>
          <w:szCs w:val="32"/>
          <w:rtl/>
        </w:rPr>
        <w:t>هاي ديني رابطه ديني را رابطه من- تو و رابطه علمي را رابطه من- آن دانسته و به اين مدل قايلند. تيليش نيز با مطرح ساختن دين به عنوان علقه نهايي به همين مدل تمسک جسته است (صص 5- ١٧3). تفاوت باربور و پيترز در اينجا اين است كه باربور مدل  استقلال را در سه حوزه زبان هاي متفاوت</w:t>
      </w:r>
      <w:r w:rsidRPr="00FB0445">
        <w:rPr>
          <w:rFonts w:cs="B Mitra" w:hint="eastAsia"/>
          <w:sz w:val="32"/>
          <w:szCs w:val="32"/>
          <w:rtl/>
        </w:rPr>
        <w:t xml:space="preserve">، </w:t>
      </w:r>
      <w:r w:rsidRPr="00FB0445">
        <w:rPr>
          <w:rFonts w:cs="B Mitra" w:hint="cs"/>
          <w:sz w:val="32"/>
          <w:szCs w:val="32"/>
          <w:rtl/>
        </w:rPr>
        <w:t xml:space="preserve">آيين نو ارتدكسي و اگزيستانسياليست هاي ديني مي بيند در حالي که  پيترز آن را فقط در نظريه دو زباني مي داند. (ص 174) . </w:t>
      </w:r>
    </w:p>
    <w:p w14:paraId="2B591FE4" w14:textId="77777777" w:rsidR="004E2921" w:rsidRPr="00FB0445" w:rsidRDefault="004E2921" w:rsidP="00F07813">
      <w:pPr>
        <w:bidi/>
        <w:spacing w:line="360" w:lineRule="auto"/>
        <w:rPr>
          <w:rFonts w:cs="B Mitra"/>
          <w:sz w:val="32"/>
          <w:szCs w:val="32"/>
          <w:rtl/>
        </w:rPr>
      </w:pPr>
    </w:p>
    <w:p w14:paraId="15293038"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t>3- مدل گفتگو:</w:t>
      </w:r>
    </w:p>
    <w:p w14:paraId="682B8545"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t>رابطه متصور ديگر از نظرايان باربور گفت وگو و به گفته تدپيترز توافق فرضيه اي</w:t>
      </w:r>
      <w:r w:rsidRPr="00FB0445">
        <w:rPr>
          <w:rFonts w:cs="B Mitra"/>
          <w:sz w:val="32"/>
          <w:szCs w:val="32"/>
          <w:rtl/>
        </w:rPr>
        <w:footnoteReference w:id="5"/>
      </w:r>
      <w:r w:rsidRPr="00FB0445">
        <w:rPr>
          <w:rFonts w:cs="B Mitra" w:hint="cs"/>
          <w:sz w:val="32"/>
          <w:szCs w:val="32"/>
          <w:rtl/>
        </w:rPr>
        <w:t xml:space="preserve"> است. توافق فرضيه اي بدين معناست كه در جستجوي حوزه هايي باشيم كه در آنها ميان آنچه كه علم درباره جهان طبيعي مي گويد با آنچه مت</w:t>
      </w:r>
      <w:r w:rsidRPr="00FB0445">
        <w:rPr>
          <w:rFonts w:cs="B Mitra" w:hint="eastAsia"/>
          <w:sz w:val="32"/>
          <w:szCs w:val="32"/>
          <w:rtl/>
        </w:rPr>
        <w:t>أ</w:t>
      </w:r>
      <w:r w:rsidRPr="00FB0445">
        <w:rPr>
          <w:rFonts w:cs="B Mitra" w:hint="cs"/>
          <w:sz w:val="32"/>
          <w:szCs w:val="32"/>
          <w:rtl/>
        </w:rPr>
        <w:t>لهين به عنوان خلقت خدا مي بينند</w:t>
      </w:r>
      <w:r w:rsidRPr="00FB0445">
        <w:rPr>
          <w:rFonts w:cs="B Mitra" w:hint="eastAsia"/>
          <w:sz w:val="32"/>
          <w:szCs w:val="32"/>
          <w:rtl/>
        </w:rPr>
        <w:t xml:space="preserve">، تطابقي برقرار </w:t>
      </w:r>
      <w:r w:rsidRPr="00FB0445">
        <w:rPr>
          <w:rFonts w:cs="B Mitra" w:hint="cs"/>
          <w:sz w:val="32"/>
          <w:szCs w:val="32"/>
          <w:rtl/>
        </w:rPr>
        <w:t>شود</w:t>
      </w:r>
      <w:r w:rsidRPr="00FB0445">
        <w:rPr>
          <w:rFonts w:cs="B Mitra" w:hint="eastAsia"/>
          <w:sz w:val="32"/>
          <w:szCs w:val="32"/>
          <w:rtl/>
        </w:rPr>
        <w:t xml:space="preserve">. </w:t>
      </w:r>
      <w:r w:rsidRPr="00FB0445">
        <w:rPr>
          <w:rFonts w:cs="B Mitra" w:hint="cs"/>
          <w:sz w:val="32"/>
          <w:szCs w:val="32"/>
          <w:rtl/>
        </w:rPr>
        <w:t>برخي پرسشهاي موجود ميان علم و دين</w:t>
      </w:r>
      <w:r w:rsidRPr="00FB0445">
        <w:rPr>
          <w:rFonts w:cs="B Mitra" w:hint="eastAsia"/>
          <w:sz w:val="32"/>
          <w:szCs w:val="32"/>
          <w:rtl/>
        </w:rPr>
        <w:t xml:space="preserve">، </w:t>
      </w:r>
      <w:r w:rsidRPr="00FB0445">
        <w:rPr>
          <w:rFonts w:cs="B Mitra" w:hint="cs"/>
          <w:sz w:val="32"/>
          <w:szCs w:val="32"/>
          <w:rtl/>
        </w:rPr>
        <w:t>پرسشهاي مرزي است. علت اينكه علم در بستر مسيحي- اسلامي رشد كرد</w:t>
      </w:r>
      <w:r w:rsidRPr="00FB0445">
        <w:rPr>
          <w:rFonts w:cs="B Mitra" w:hint="eastAsia"/>
          <w:sz w:val="32"/>
          <w:szCs w:val="32"/>
          <w:rtl/>
        </w:rPr>
        <w:t xml:space="preserve">، </w:t>
      </w:r>
      <w:r w:rsidRPr="00FB0445">
        <w:rPr>
          <w:rFonts w:cs="B Mitra" w:hint="cs"/>
          <w:sz w:val="32"/>
          <w:szCs w:val="32"/>
          <w:rtl/>
        </w:rPr>
        <w:t>بستر ديني اين قلمروهاست. علی رغم اين تصور كه دين مانع تحقيق علمي است</w:t>
      </w:r>
      <w:r w:rsidRPr="00FB0445">
        <w:rPr>
          <w:rFonts w:cs="B Mitra" w:hint="eastAsia"/>
          <w:sz w:val="32"/>
          <w:szCs w:val="32"/>
          <w:rtl/>
        </w:rPr>
        <w:t xml:space="preserve">، بستر ديني مسيحي و اسلامي </w:t>
      </w:r>
      <w:r w:rsidRPr="00FB0445">
        <w:rPr>
          <w:rFonts w:cs="B Mitra" w:hint="cs"/>
          <w:sz w:val="32"/>
          <w:szCs w:val="32"/>
          <w:rtl/>
        </w:rPr>
        <w:t xml:space="preserve">موجب </w:t>
      </w:r>
      <w:r w:rsidRPr="00FB0445">
        <w:rPr>
          <w:rFonts w:cs="B Mitra" w:hint="cs"/>
          <w:sz w:val="32"/>
          <w:szCs w:val="32"/>
          <w:rtl/>
        </w:rPr>
        <w:lastRenderedPageBreak/>
        <w:t>رشد علم در خاورميانه و اروپا شده است (ص ١۵</w:t>
      </w:r>
      <w:r w:rsidRPr="00FB0445">
        <w:rPr>
          <w:rFonts w:cs="B Mitra"/>
          <w:sz w:val="32"/>
          <w:szCs w:val="32"/>
          <w:rtl/>
        </w:rPr>
        <w:t>٠)</w:t>
      </w:r>
      <w:r w:rsidRPr="00FB0445">
        <w:rPr>
          <w:rFonts w:cs="B Mitra" w:hint="cs"/>
          <w:sz w:val="32"/>
          <w:szCs w:val="32"/>
          <w:rtl/>
        </w:rPr>
        <w:t xml:space="preserve">. اديان ابراهيمي به بشر آموختند كه طبيعت تقدسي ندارد. همين امر </w:t>
      </w:r>
      <w:r w:rsidRPr="00FB0445">
        <w:rPr>
          <w:rFonts w:cs="B Mitra" w:hint="eastAsia"/>
          <w:sz w:val="32"/>
          <w:szCs w:val="32"/>
          <w:rtl/>
        </w:rPr>
        <w:t>،</w:t>
      </w:r>
      <w:r w:rsidRPr="00FB0445">
        <w:rPr>
          <w:rFonts w:cs="B Mitra" w:hint="cs"/>
          <w:sz w:val="32"/>
          <w:szCs w:val="32"/>
          <w:rtl/>
        </w:rPr>
        <w:t xml:space="preserve"> راه را براي تسلط بر طبيعت گشود. دين در پيشرفت علمي بشر همواره</w:t>
      </w:r>
      <w:r w:rsidRPr="00FB0445">
        <w:rPr>
          <w:rFonts w:cs="B Mitra" w:hint="eastAsia"/>
          <w:sz w:val="32"/>
          <w:szCs w:val="32"/>
          <w:rtl/>
        </w:rPr>
        <w:t>،</w:t>
      </w:r>
      <w:r w:rsidRPr="00FB0445">
        <w:rPr>
          <w:rFonts w:cs="B Mitra" w:hint="cs"/>
          <w:sz w:val="32"/>
          <w:szCs w:val="32"/>
          <w:rtl/>
        </w:rPr>
        <w:t xml:space="preserve"> ياور او بوده</w:t>
      </w:r>
      <w:r w:rsidRPr="00FB0445">
        <w:rPr>
          <w:rFonts w:cs="B Mitra" w:hint="eastAsia"/>
          <w:sz w:val="32"/>
          <w:szCs w:val="32"/>
          <w:rtl/>
        </w:rPr>
        <w:t>‌است</w:t>
      </w:r>
      <w:r w:rsidRPr="00FB0445">
        <w:rPr>
          <w:rFonts w:cs="B Mitra" w:hint="cs"/>
          <w:sz w:val="32"/>
          <w:szCs w:val="32"/>
          <w:rtl/>
        </w:rPr>
        <w:t>؛ ونمي توان پيشرفت علمي را بدون ياري دين در نظر گرفت. در نتيجه علم و دين بايد با هم گفت وگو داشته باشند تا هرچه بیشتر به تعامل این دو حوزة اندیشة بشری بینجامد. علم می‌تواند با یافتن پیش‌فرض‌های الحادی</w:t>
      </w:r>
      <w:r w:rsidRPr="00FB0445">
        <w:rPr>
          <w:rFonts w:cs="B Mitra" w:hint="eastAsia"/>
          <w:sz w:val="32"/>
          <w:szCs w:val="32"/>
          <w:rtl/>
        </w:rPr>
        <w:t>‌</w:t>
      </w:r>
      <w:r w:rsidRPr="00FB0445">
        <w:rPr>
          <w:rFonts w:cs="B Mitra" w:hint="cs"/>
          <w:sz w:val="32"/>
          <w:szCs w:val="32"/>
          <w:rtl/>
        </w:rPr>
        <w:t>اش راه را برای تبیین دینی از عالم باز کند، و دین با نگاه تاویلی به برخی آموزه</w:t>
      </w:r>
      <w:r w:rsidRPr="00FB0445">
        <w:rPr>
          <w:rFonts w:cs="B Mitra" w:hint="eastAsia"/>
          <w:sz w:val="32"/>
          <w:szCs w:val="32"/>
          <w:rtl/>
        </w:rPr>
        <w:t>‌</w:t>
      </w:r>
      <w:r w:rsidRPr="00FB0445">
        <w:rPr>
          <w:rFonts w:cs="B Mitra" w:hint="cs"/>
          <w:sz w:val="32"/>
          <w:szCs w:val="32"/>
          <w:rtl/>
        </w:rPr>
        <w:t>های دینی، تعارض فکری را ظاهری دانسته و به نزدیکی دیدگاه‌ها کمک کند.</w:t>
      </w:r>
    </w:p>
    <w:p w14:paraId="68A4995B" w14:textId="77777777" w:rsidR="004E2921" w:rsidRPr="00FB0445" w:rsidRDefault="004E2921" w:rsidP="00F07813">
      <w:pPr>
        <w:bidi/>
        <w:spacing w:line="360" w:lineRule="auto"/>
        <w:rPr>
          <w:rFonts w:cs="B Mitra"/>
          <w:sz w:val="32"/>
          <w:szCs w:val="32"/>
          <w:rtl/>
        </w:rPr>
      </w:pPr>
    </w:p>
    <w:p w14:paraId="0D9C2A7A"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t>4- مدل همبستگي:</w:t>
      </w:r>
    </w:p>
    <w:p w14:paraId="3B164BCF"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t>از نظر باربور در رويارويي علم و دين به جز تعارض</w:t>
      </w:r>
      <w:r w:rsidRPr="00FB0445">
        <w:rPr>
          <w:rFonts w:cs="B Mitra" w:hint="eastAsia"/>
          <w:sz w:val="32"/>
          <w:szCs w:val="32"/>
          <w:rtl/>
        </w:rPr>
        <w:t>، استقلال</w:t>
      </w:r>
      <w:r w:rsidRPr="00FB0445">
        <w:rPr>
          <w:rFonts w:cs="B Mitra" w:hint="cs"/>
          <w:sz w:val="32"/>
          <w:szCs w:val="32"/>
          <w:rtl/>
        </w:rPr>
        <w:t>، و گفت وگو رابطه اي به نام همبستگي</w:t>
      </w:r>
      <w:r w:rsidRPr="00FB0445">
        <w:rPr>
          <w:rFonts w:cs="B Mitra"/>
          <w:sz w:val="32"/>
          <w:szCs w:val="32"/>
          <w:rtl/>
        </w:rPr>
        <w:footnoteReference w:id="6"/>
      </w:r>
      <w:r w:rsidRPr="00FB0445">
        <w:rPr>
          <w:rFonts w:cs="B Mitra" w:hint="cs"/>
          <w:sz w:val="32"/>
          <w:szCs w:val="32"/>
          <w:rtl/>
        </w:rPr>
        <w:t xml:space="preserve"> وجود دارد. در قرن بيستم در ت</w:t>
      </w:r>
      <w:r w:rsidRPr="00FB0445">
        <w:rPr>
          <w:rFonts w:cs="B Mitra" w:hint="eastAsia"/>
          <w:sz w:val="32"/>
          <w:szCs w:val="32"/>
          <w:rtl/>
        </w:rPr>
        <w:t>أ</w:t>
      </w:r>
      <w:r w:rsidRPr="00FB0445">
        <w:rPr>
          <w:rFonts w:cs="B Mitra" w:hint="cs"/>
          <w:sz w:val="32"/>
          <w:szCs w:val="32"/>
          <w:rtl/>
        </w:rPr>
        <w:t>ييد همبستگي علم و دين</w:t>
      </w:r>
      <w:r w:rsidRPr="00FB0445">
        <w:rPr>
          <w:rFonts w:cs="B Mitra" w:hint="eastAsia"/>
          <w:sz w:val="32"/>
          <w:szCs w:val="32"/>
          <w:rtl/>
        </w:rPr>
        <w:t>، الهيات پويشي توسط وايتهد و هارتشو</w:t>
      </w:r>
      <w:r w:rsidRPr="00FB0445">
        <w:rPr>
          <w:rFonts w:cs="B Mitra" w:hint="cs"/>
          <w:sz w:val="32"/>
          <w:szCs w:val="32"/>
          <w:rtl/>
        </w:rPr>
        <w:t>ر</w:t>
      </w:r>
      <w:r w:rsidRPr="00FB0445">
        <w:rPr>
          <w:rFonts w:cs="B Mitra" w:hint="eastAsia"/>
          <w:sz w:val="32"/>
          <w:szCs w:val="32"/>
          <w:rtl/>
        </w:rPr>
        <w:t xml:space="preserve">ن </w:t>
      </w:r>
      <w:r w:rsidRPr="00FB0445">
        <w:rPr>
          <w:rFonts w:cs="B Mitra" w:hint="cs"/>
          <w:sz w:val="32"/>
          <w:szCs w:val="32"/>
          <w:rtl/>
        </w:rPr>
        <w:t>مطرح گرديد. الهیدانان پویشی در تلاش بوده‌اند مسايل علمي و ديني را در قالب نظريه واحدي تبيين كنند و مشكلات مربوط به حوزه ديني و نحوه حضور خدا را در اين مدل توضيح دهند. اين مدل به قيمت عدول از برخي باورهاي خداباورانه و تکیه بر بعضی ديدگاههاي خاص علمي ارائه شد. اينان معتقدند كه خدا به طور مستقيم هيچ فعلی انجام نمي دهد بلكه كار او تنها ترغيب و تشويق است و اين به نوبه خود باعث مي شود مسأله جبر و اختيار راه حل خاصي پيدا كند (صص ١٧7- ١٧8).</w:t>
      </w:r>
    </w:p>
    <w:p w14:paraId="61671498"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lastRenderedPageBreak/>
        <w:t>رابطه ديگر مد نظر تدپيترز همپوشاني اخلاقي</w:t>
      </w:r>
      <w:r w:rsidRPr="00FB0445">
        <w:rPr>
          <w:rFonts w:cs="B Mitra"/>
          <w:sz w:val="32"/>
          <w:szCs w:val="32"/>
          <w:rtl/>
        </w:rPr>
        <w:footnoteReference w:id="7"/>
      </w:r>
      <w:r w:rsidRPr="00FB0445">
        <w:rPr>
          <w:rFonts w:cs="B Mitra" w:hint="cs"/>
          <w:sz w:val="32"/>
          <w:szCs w:val="32"/>
          <w:rtl/>
        </w:rPr>
        <w:t xml:space="preserve"> است كه در اواخر قرن بيستم به علت مشكلات زيست محيطي مطرح گرديد و مساله اخلاق زيست محيطي اهميت يافت. اينجا دوباره دين به كمك بشر آمد تا او را از مخمصه برهاند. از نظر پيترز رابطه ديگري كه در اين زمان پيش آمد ،  عصر جديد معنويت</w:t>
      </w:r>
      <w:r w:rsidRPr="00FB0445">
        <w:rPr>
          <w:rFonts w:cs="B Mitra"/>
          <w:sz w:val="32"/>
          <w:szCs w:val="32"/>
          <w:rtl/>
        </w:rPr>
        <w:footnoteReference w:id="8"/>
      </w:r>
      <w:r w:rsidRPr="00FB0445">
        <w:rPr>
          <w:rFonts w:cs="B Mitra" w:hint="cs"/>
          <w:sz w:val="32"/>
          <w:szCs w:val="32"/>
          <w:rtl/>
        </w:rPr>
        <w:t xml:space="preserve"> بود. از قرن بيستم روي آوردن به دين</w:t>
      </w:r>
      <w:r w:rsidRPr="00FB0445">
        <w:rPr>
          <w:rFonts w:cs="B Mitra" w:hint="eastAsia"/>
          <w:sz w:val="32"/>
          <w:szCs w:val="32"/>
          <w:rtl/>
        </w:rPr>
        <w:t xml:space="preserve">، </w:t>
      </w:r>
      <w:r w:rsidRPr="00FB0445">
        <w:rPr>
          <w:rFonts w:cs="B Mitra" w:hint="cs"/>
          <w:sz w:val="32"/>
          <w:szCs w:val="32"/>
          <w:rtl/>
        </w:rPr>
        <w:t>آيين بودايي</w:t>
      </w:r>
      <w:r w:rsidRPr="00FB0445">
        <w:rPr>
          <w:rFonts w:cs="B Mitra" w:hint="eastAsia"/>
          <w:sz w:val="32"/>
          <w:szCs w:val="32"/>
          <w:rtl/>
        </w:rPr>
        <w:t>، عرفان هاي سرخپوستي و گراي</w:t>
      </w:r>
      <w:r w:rsidRPr="00FB0445">
        <w:rPr>
          <w:rFonts w:cs="B Mitra" w:hint="cs"/>
          <w:sz w:val="32"/>
          <w:szCs w:val="32"/>
          <w:rtl/>
        </w:rPr>
        <w:t>شهاي عارفانه و صوفيانه افزايش يافته است. اين امر نشان دهنده جايگاه مهم مسايل معنوي ميان پژوهشگران و موقعيتي براي ايجاد رابطه ميان علم و دين است (راسل</w:t>
      </w:r>
      <w:r w:rsidRPr="00FB0445">
        <w:rPr>
          <w:rFonts w:cs="B Mitra" w:hint="eastAsia"/>
          <w:sz w:val="32"/>
          <w:szCs w:val="32"/>
          <w:rtl/>
        </w:rPr>
        <w:t xml:space="preserve">، </w:t>
      </w:r>
      <w:r w:rsidRPr="00FB0445">
        <w:rPr>
          <w:rFonts w:cs="B Mitra" w:hint="cs"/>
          <w:sz w:val="32"/>
          <w:szCs w:val="32"/>
          <w:rtl/>
        </w:rPr>
        <w:t>١٣٨۴</w:t>
      </w:r>
      <w:r w:rsidRPr="00FB0445">
        <w:rPr>
          <w:rFonts w:cs="B Mitra" w:hint="eastAsia"/>
          <w:sz w:val="32"/>
          <w:szCs w:val="32"/>
          <w:rtl/>
        </w:rPr>
        <w:t xml:space="preserve">، صص </w:t>
      </w:r>
      <w:r w:rsidRPr="00FB0445">
        <w:rPr>
          <w:rFonts w:cs="B Mitra" w:hint="cs"/>
          <w:sz w:val="32"/>
          <w:szCs w:val="32"/>
          <w:rtl/>
        </w:rPr>
        <w:t>۶7- ۶9 و نيز آيت اللهي</w:t>
      </w:r>
      <w:r w:rsidRPr="00FB0445">
        <w:rPr>
          <w:rFonts w:cs="B Mitra" w:hint="eastAsia"/>
          <w:sz w:val="32"/>
          <w:szCs w:val="32"/>
          <w:rtl/>
        </w:rPr>
        <w:t xml:space="preserve">، </w:t>
      </w:r>
      <w:r w:rsidRPr="00FB0445">
        <w:rPr>
          <w:rFonts w:cs="B Mitra" w:hint="cs"/>
          <w:sz w:val="32"/>
          <w:szCs w:val="32"/>
          <w:rtl/>
        </w:rPr>
        <w:t>١٣٨۶</w:t>
      </w:r>
      <w:r w:rsidRPr="00FB0445">
        <w:rPr>
          <w:rFonts w:cs="B Mitra" w:hint="eastAsia"/>
          <w:sz w:val="32"/>
          <w:szCs w:val="32"/>
          <w:rtl/>
        </w:rPr>
        <w:t xml:space="preserve">، صص </w:t>
      </w:r>
      <w:r w:rsidRPr="00FB0445">
        <w:rPr>
          <w:rFonts w:cs="B Mitra" w:hint="cs"/>
          <w:sz w:val="32"/>
          <w:szCs w:val="32"/>
          <w:rtl/>
        </w:rPr>
        <w:t>١٨5- ١٨7). از آنجا که دیدگاه ایان باربور پیش از بحران زیست محیطی بوده است، نظریه او بیشتر به تاریخ رابطة علم و دین تا اواسط قرن بیستم ناظر است. مدل تدپیترز که تحولات مهم در آستانة قرن بیست و یکم را هم در نظر آورده است مدلی کامل‌تر بنظر می رسد.</w:t>
      </w:r>
    </w:p>
    <w:p w14:paraId="4A8E0799"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t xml:space="preserve">ايان باربور در كتاب خود با عنوان </w:t>
      </w:r>
      <w:r w:rsidR="00F07813">
        <w:rPr>
          <w:rFonts w:cs="B Mitra" w:hint="cs"/>
          <w:sz w:val="32"/>
          <w:szCs w:val="32"/>
          <w:rtl/>
        </w:rPr>
        <w:t>«</w:t>
      </w:r>
      <w:r w:rsidRPr="00FB0445">
        <w:rPr>
          <w:rFonts w:cs="B Mitra" w:hint="cs"/>
          <w:sz w:val="32"/>
          <w:szCs w:val="32"/>
          <w:rtl/>
        </w:rPr>
        <w:t>وقتي كه دين با علم تلاقي كند</w:t>
      </w:r>
      <w:r w:rsidR="00F07813">
        <w:rPr>
          <w:rFonts w:cs="B Mitra" w:hint="cs"/>
          <w:sz w:val="32"/>
          <w:szCs w:val="32"/>
          <w:rtl/>
        </w:rPr>
        <w:t xml:space="preserve">» </w:t>
      </w:r>
      <w:r w:rsidRPr="00FB0445">
        <w:rPr>
          <w:rFonts w:cs="B Mitra"/>
          <w:sz w:val="32"/>
          <w:szCs w:val="32"/>
          <w:rtl/>
        </w:rPr>
        <w:footnoteReference w:id="9"/>
      </w:r>
      <w:r w:rsidRPr="00FB0445">
        <w:rPr>
          <w:rFonts w:cs="B Mitra" w:hint="cs"/>
          <w:sz w:val="32"/>
          <w:szCs w:val="32"/>
          <w:rtl/>
        </w:rPr>
        <w:t xml:space="preserve"> سه روايت متمايز درباره مدل همبستگي مطرح مي كند:</w:t>
      </w:r>
    </w:p>
    <w:p w14:paraId="45C66680"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t>الف) الهيات طبيعي: كه از طريق داده هاي علمي (شواهد نظم) مي خواهد وجود خدا را موجه سازد.</w:t>
      </w:r>
    </w:p>
    <w:p w14:paraId="6757283F"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t>ب) الهيات طبيعت: كه بر خلاف الهيات طبيعي</w:t>
      </w:r>
      <w:r w:rsidRPr="00FB0445">
        <w:rPr>
          <w:rFonts w:cs="B Mitra" w:hint="eastAsia"/>
          <w:sz w:val="32"/>
          <w:szCs w:val="32"/>
          <w:rtl/>
        </w:rPr>
        <w:t xml:space="preserve">، نقطه آغازش علم </w:t>
      </w:r>
      <w:r w:rsidRPr="00FB0445">
        <w:rPr>
          <w:rFonts w:cs="B Mitra" w:hint="cs"/>
          <w:sz w:val="32"/>
          <w:szCs w:val="32"/>
          <w:rtl/>
        </w:rPr>
        <w:t>نيست بلكه سنت ديني (تجربه ديني و وحي تاريخي) است. اين الهيات معتقد است كه برخي آموزه هاي سنتي در پرتو علم جديد بايد از نو صورتبندي گردند. علم و دين منابع مستقلي هستند كه در برخي حوزه ها تداخل دارند.</w:t>
      </w:r>
    </w:p>
    <w:p w14:paraId="15AFDA5F"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t>ج) الهيات پويشي كه خود باربور ازآن حمايت مي كند</w:t>
      </w:r>
      <w:r w:rsidRPr="00FB0445">
        <w:rPr>
          <w:rFonts w:cs="B Mitra"/>
          <w:sz w:val="32"/>
          <w:szCs w:val="32"/>
        </w:rPr>
        <w:t>(Barbour, 2000, p.146)</w:t>
      </w:r>
      <w:r w:rsidRPr="00FB0445">
        <w:rPr>
          <w:rFonts w:cs="B Mitra" w:hint="cs"/>
          <w:sz w:val="32"/>
          <w:szCs w:val="32"/>
          <w:rtl/>
        </w:rPr>
        <w:t>.</w:t>
      </w:r>
    </w:p>
    <w:p w14:paraId="16592E0E" w14:textId="77777777" w:rsidR="004E2921" w:rsidRPr="00FB0445" w:rsidRDefault="004E2921" w:rsidP="00F07813">
      <w:pPr>
        <w:bidi/>
        <w:spacing w:line="360" w:lineRule="auto"/>
        <w:rPr>
          <w:rFonts w:cs="B Mitra"/>
          <w:sz w:val="32"/>
          <w:szCs w:val="32"/>
          <w:rtl/>
        </w:rPr>
      </w:pPr>
    </w:p>
    <w:p w14:paraId="764883C2" w14:textId="77777777" w:rsidR="004E2921" w:rsidRPr="00533005" w:rsidRDefault="004E2921" w:rsidP="00F07813">
      <w:pPr>
        <w:bidi/>
        <w:spacing w:line="360" w:lineRule="auto"/>
        <w:rPr>
          <w:rFonts w:cs="B Mitra"/>
          <w:b/>
          <w:bCs/>
          <w:sz w:val="32"/>
          <w:szCs w:val="32"/>
          <w:rtl/>
        </w:rPr>
      </w:pPr>
      <w:r w:rsidRPr="00533005">
        <w:rPr>
          <w:rFonts w:cs="B Mitra" w:hint="cs"/>
          <w:b/>
          <w:bCs/>
          <w:sz w:val="32"/>
          <w:szCs w:val="32"/>
          <w:rtl/>
        </w:rPr>
        <w:t>مقایسة مدل هاي مك</w:t>
      </w:r>
      <w:r w:rsidRPr="00533005">
        <w:rPr>
          <w:rFonts w:cs="B Mitra" w:hint="eastAsia"/>
          <w:b/>
          <w:bCs/>
          <w:sz w:val="32"/>
          <w:szCs w:val="32"/>
          <w:rtl/>
        </w:rPr>
        <w:t>‌</w:t>
      </w:r>
      <w:r w:rsidRPr="00533005">
        <w:rPr>
          <w:rFonts w:cs="B Mitra" w:hint="cs"/>
          <w:b/>
          <w:bCs/>
          <w:sz w:val="32"/>
          <w:szCs w:val="32"/>
          <w:rtl/>
        </w:rPr>
        <w:t>گراث</w:t>
      </w:r>
      <w:r w:rsidRPr="00533005">
        <w:rPr>
          <w:rFonts w:cs="B Mitra" w:hint="eastAsia"/>
          <w:b/>
          <w:bCs/>
          <w:sz w:val="32"/>
          <w:szCs w:val="32"/>
          <w:rtl/>
        </w:rPr>
        <w:t xml:space="preserve">، </w:t>
      </w:r>
      <w:r w:rsidRPr="00533005">
        <w:rPr>
          <w:rFonts w:cs="B Mitra" w:hint="cs"/>
          <w:b/>
          <w:bCs/>
          <w:sz w:val="32"/>
          <w:szCs w:val="32"/>
          <w:rtl/>
        </w:rPr>
        <w:t>باربور و پيترز</w:t>
      </w:r>
    </w:p>
    <w:p w14:paraId="56F39DEA"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t>براي بررسي دقيقتر اين سه مدل ابتدا به بيان شباهت</w:t>
      </w:r>
      <w:r w:rsidRPr="00FB0445">
        <w:rPr>
          <w:rFonts w:cs="B Mitra" w:hint="eastAsia"/>
          <w:sz w:val="32"/>
          <w:szCs w:val="32"/>
          <w:rtl/>
        </w:rPr>
        <w:t>‌</w:t>
      </w:r>
      <w:r w:rsidRPr="00FB0445">
        <w:rPr>
          <w:rFonts w:cs="B Mitra" w:hint="cs"/>
          <w:sz w:val="32"/>
          <w:szCs w:val="32"/>
          <w:rtl/>
        </w:rPr>
        <w:t>ها و سپس به تبيين تفاوت</w:t>
      </w:r>
      <w:r w:rsidRPr="00FB0445">
        <w:rPr>
          <w:rFonts w:cs="B Mitra" w:hint="eastAsia"/>
          <w:sz w:val="32"/>
          <w:szCs w:val="32"/>
          <w:rtl/>
        </w:rPr>
        <w:t>‌</w:t>
      </w:r>
      <w:r w:rsidRPr="00FB0445">
        <w:rPr>
          <w:rFonts w:cs="B Mitra" w:hint="cs"/>
          <w:sz w:val="32"/>
          <w:szCs w:val="32"/>
          <w:rtl/>
        </w:rPr>
        <w:t>هاي آنها با هم مي پردازيم.</w:t>
      </w:r>
    </w:p>
    <w:p w14:paraId="5AFDFE56"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t>نقاط اشتراك:</w:t>
      </w:r>
    </w:p>
    <w:p w14:paraId="5D130B66"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t>هر سه انديشمند با بيان رخدادهاي تاريخي</w:t>
      </w:r>
      <w:r w:rsidRPr="00FB0445">
        <w:rPr>
          <w:rFonts w:cs="B Mitra" w:hint="eastAsia"/>
          <w:sz w:val="32"/>
          <w:szCs w:val="32"/>
          <w:rtl/>
        </w:rPr>
        <w:t xml:space="preserve">، به بررسي </w:t>
      </w:r>
      <w:r w:rsidRPr="00FB0445">
        <w:rPr>
          <w:rFonts w:cs="B Mitra" w:hint="cs"/>
          <w:sz w:val="32"/>
          <w:szCs w:val="32"/>
          <w:rtl/>
        </w:rPr>
        <w:t>روابط متصور يا محقق ميان علم و دين پرداخته و مدل هايي را در اين خصوص ارائه داده اند.</w:t>
      </w:r>
    </w:p>
    <w:p w14:paraId="3EA91FF2" w14:textId="77777777" w:rsidR="004E2921" w:rsidRPr="00FB0445" w:rsidRDefault="004E2921" w:rsidP="00F07813">
      <w:pPr>
        <w:bidi/>
        <w:spacing w:line="360" w:lineRule="auto"/>
        <w:rPr>
          <w:rFonts w:cs="B Mitra"/>
          <w:sz w:val="32"/>
          <w:szCs w:val="32"/>
          <w:rtl/>
        </w:rPr>
      </w:pPr>
      <w:r w:rsidRPr="00FB0445">
        <w:rPr>
          <w:rFonts w:cs="B Mitra"/>
          <w:sz w:val="32"/>
          <w:szCs w:val="32"/>
          <w:rtl/>
        </w:rPr>
        <w:t>بحث هر سه انديشمند متمركز بر قرون ه</w:t>
      </w:r>
      <w:r w:rsidRPr="00FB0445">
        <w:rPr>
          <w:rFonts w:cs="B Mitra" w:hint="cs"/>
          <w:sz w:val="32"/>
          <w:szCs w:val="32"/>
          <w:rtl/>
        </w:rPr>
        <w:t>ف</w:t>
      </w:r>
      <w:r w:rsidRPr="00FB0445">
        <w:rPr>
          <w:rFonts w:cs="B Mitra"/>
          <w:sz w:val="32"/>
          <w:szCs w:val="32"/>
          <w:rtl/>
        </w:rPr>
        <w:t>ده</w:t>
      </w:r>
      <w:r w:rsidRPr="00FB0445">
        <w:rPr>
          <w:rFonts w:cs="B Mitra" w:hint="cs"/>
          <w:sz w:val="32"/>
          <w:szCs w:val="32"/>
          <w:rtl/>
        </w:rPr>
        <w:t xml:space="preserve"> تا بیستم يعني دوران سوم پيشرفت علمي(انقلاب علمي قرن هفدهم) و دوران چهارم پيشرفت علمي(مادي گرايي علمي در قرن نوزدهم) و دوران پنجم پیشرفت علمی (پیشرفت‌ها و تردیدها در قرن بیستم) است.</w:t>
      </w:r>
    </w:p>
    <w:p w14:paraId="793B6339" w14:textId="77777777" w:rsidR="004E2921" w:rsidRPr="00FB0445" w:rsidRDefault="004E2921" w:rsidP="00F07813">
      <w:pPr>
        <w:bidi/>
        <w:spacing w:line="360" w:lineRule="auto"/>
        <w:rPr>
          <w:rFonts w:cs="B Mitra"/>
          <w:sz w:val="32"/>
          <w:szCs w:val="32"/>
          <w:rtl/>
        </w:rPr>
      </w:pPr>
      <w:r w:rsidRPr="00FB0445">
        <w:rPr>
          <w:rFonts w:cs="B Mitra"/>
          <w:sz w:val="32"/>
          <w:szCs w:val="32"/>
          <w:rtl/>
        </w:rPr>
        <w:t>اگر در قالب مدل باربور صحبت كنيم</w:t>
      </w:r>
      <w:r w:rsidRPr="00FB0445">
        <w:rPr>
          <w:rFonts w:cs="B Mitra" w:hint="cs"/>
          <w:sz w:val="32"/>
          <w:szCs w:val="32"/>
          <w:rtl/>
        </w:rPr>
        <w:t>، هر سه نويسنده به نحوی قائل به مدل تعارض</w:t>
      </w:r>
      <w:r w:rsidRPr="00FB0445">
        <w:rPr>
          <w:rFonts w:cs="B Mitra" w:hint="eastAsia"/>
          <w:sz w:val="32"/>
          <w:szCs w:val="32"/>
          <w:rtl/>
        </w:rPr>
        <w:t xml:space="preserve">، گفت و گو و استقلال ميان </w:t>
      </w:r>
      <w:r w:rsidRPr="00FB0445">
        <w:rPr>
          <w:rFonts w:cs="B Mitra"/>
          <w:sz w:val="32"/>
          <w:szCs w:val="32"/>
          <w:rtl/>
        </w:rPr>
        <w:t>علم و دين</w:t>
      </w:r>
      <w:r w:rsidRPr="00FB0445">
        <w:rPr>
          <w:rFonts w:cs="B Mitra" w:hint="cs"/>
          <w:sz w:val="32"/>
          <w:szCs w:val="32"/>
          <w:rtl/>
        </w:rPr>
        <w:t xml:space="preserve"> هستند ولی در این زمینه اختلاف نظر هایی دارند که ذیلا خواهد آمد.</w:t>
      </w:r>
    </w:p>
    <w:p w14:paraId="765A7984"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t>نقاط افتراق:</w:t>
      </w:r>
    </w:p>
    <w:p w14:paraId="07F4A7E1" w14:textId="77777777" w:rsidR="004E2921" w:rsidRPr="00FB0445" w:rsidRDefault="004E2921" w:rsidP="00F07813">
      <w:pPr>
        <w:bidi/>
        <w:spacing w:line="360" w:lineRule="auto"/>
        <w:rPr>
          <w:rFonts w:cs="B Mitra"/>
          <w:sz w:val="32"/>
          <w:szCs w:val="32"/>
          <w:rtl/>
        </w:rPr>
      </w:pPr>
      <w:r w:rsidRPr="00FB0445">
        <w:rPr>
          <w:rFonts w:cs="B Mitra" w:hint="cs"/>
          <w:sz w:val="32"/>
          <w:szCs w:val="32"/>
          <w:rtl/>
        </w:rPr>
        <w:t xml:space="preserve">ايان باربور در خصوص مدل هاي تعارض </w:t>
      </w:r>
      <w:r w:rsidRPr="00FB0445">
        <w:rPr>
          <w:rFonts w:cs="B Mitra"/>
          <w:sz w:val="32"/>
          <w:szCs w:val="32"/>
          <w:rtl/>
        </w:rPr>
        <w:t>علم و دين</w:t>
      </w:r>
      <w:r w:rsidRPr="00FB0445">
        <w:rPr>
          <w:rFonts w:cs="B Mitra" w:hint="cs"/>
          <w:sz w:val="32"/>
          <w:szCs w:val="32"/>
          <w:rtl/>
        </w:rPr>
        <w:t xml:space="preserve"> به بيان چهار</w:t>
      </w:r>
      <w:r w:rsidRPr="00FB0445">
        <w:rPr>
          <w:rFonts w:cs="B Mitra"/>
          <w:sz w:val="32"/>
          <w:szCs w:val="32"/>
          <w:rtl/>
        </w:rPr>
        <w:t xml:space="preserve"> رابط</w:t>
      </w:r>
      <w:r w:rsidRPr="00FB0445">
        <w:rPr>
          <w:rFonts w:cs="B Mitra" w:hint="cs"/>
          <w:sz w:val="32"/>
          <w:szCs w:val="32"/>
          <w:rtl/>
        </w:rPr>
        <w:t xml:space="preserve">ه </w:t>
      </w:r>
      <w:r w:rsidRPr="00FB0445">
        <w:rPr>
          <w:rFonts w:cs="B Mitra"/>
          <w:sz w:val="32"/>
          <w:szCs w:val="32"/>
          <w:rtl/>
        </w:rPr>
        <w:t>(گفت وگو</w:t>
      </w:r>
      <w:r w:rsidRPr="00FB0445">
        <w:rPr>
          <w:rFonts w:cs="B Mitra" w:hint="cs"/>
          <w:sz w:val="32"/>
          <w:szCs w:val="32"/>
          <w:rtl/>
        </w:rPr>
        <w:t>، تعارض</w:t>
      </w:r>
      <w:r w:rsidRPr="00FB0445">
        <w:rPr>
          <w:rFonts w:cs="B Mitra" w:hint="eastAsia"/>
          <w:sz w:val="32"/>
          <w:szCs w:val="32"/>
          <w:rtl/>
        </w:rPr>
        <w:t>، استقلال</w:t>
      </w:r>
      <w:r w:rsidRPr="00FB0445">
        <w:rPr>
          <w:rFonts w:cs="B Mitra" w:hint="cs"/>
          <w:sz w:val="32"/>
          <w:szCs w:val="32"/>
          <w:rtl/>
        </w:rPr>
        <w:t xml:space="preserve"> و همبستگي)</w:t>
      </w:r>
      <w:r w:rsidRPr="00FB0445">
        <w:rPr>
          <w:rFonts w:cs="B Mitra" w:hint="eastAsia"/>
          <w:sz w:val="32"/>
          <w:szCs w:val="32"/>
          <w:rtl/>
        </w:rPr>
        <w:t xml:space="preserve">، پيترز به بيان </w:t>
      </w:r>
      <w:r w:rsidRPr="00FB0445">
        <w:rPr>
          <w:rFonts w:cs="B Mitra" w:hint="cs"/>
          <w:sz w:val="32"/>
          <w:szCs w:val="32"/>
          <w:rtl/>
        </w:rPr>
        <w:t>هشت رابطه (علم گرايي</w:t>
      </w:r>
      <w:r w:rsidRPr="00FB0445">
        <w:rPr>
          <w:rFonts w:cs="B Mitra" w:hint="eastAsia"/>
          <w:sz w:val="32"/>
          <w:szCs w:val="32"/>
          <w:rtl/>
        </w:rPr>
        <w:t>، امپرياليس</w:t>
      </w:r>
      <w:r w:rsidRPr="00FB0445">
        <w:rPr>
          <w:rFonts w:cs="B Mitra" w:hint="cs"/>
          <w:sz w:val="32"/>
          <w:szCs w:val="32"/>
          <w:rtl/>
        </w:rPr>
        <w:t>م</w:t>
      </w:r>
      <w:r w:rsidRPr="00FB0445">
        <w:rPr>
          <w:rFonts w:cs="B Mitra" w:hint="eastAsia"/>
          <w:sz w:val="32"/>
          <w:szCs w:val="32"/>
          <w:rtl/>
        </w:rPr>
        <w:t xml:space="preserve"> علمي</w:t>
      </w:r>
      <w:r w:rsidRPr="00FB0445">
        <w:rPr>
          <w:rFonts w:cs="B Mitra" w:hint="cs"/>
          <w:sz w:val="32"/>
          <w:szCs w:val="32"/>
          <w:rtl/>
        </w:rPr>
        <w:t>، اقتدارگرايي</w:t>
      </w:r>
      <w:r w:rsidRPr="00FB0445">
        <w:rPr>
          <w:rFonts w:cs="B Mitra" w:hint="eastAsia"/>
          <w:sz w:val="32"/>
          <w:szCs w:val="32"/>
          <w:rtl/>
        </w:rPr>
        <w:t xml:space="preserve"> كليسايي</w:t>
      </w:r>
      <w:r w:rsidRPr="00FB0445">
        <w:rPr>
          <w:rFonts w:cs="B Mitra" w:hint="cs"/>
          <w:sz w:val="32"/>
          <w:szCs w:val="32"/>
          <w:rtl/>
        </w:rPr>
        <w:t xml:space="preserve"> یا نص</w:t>
      </w:r>
      <w:r w:rsidRPr="00FB0445">
        <w:rPr>
          <w:rFonts w:cs="B Mitra" w:hint="eastAsia"/>
          <w:sz w:val="32"/>
          <w:szCs w:val="32"/>
          <w:rtl/>
        </w:rPr>
        <w:t>‌</w:t>
      </w:r>
      <w:r w:rsidRPr="00FB0445">
        <w:rPr>
          <w:rFonts w:cs="B Mitra" w:hint="cs"/>
          <w:sz w:val="32"/>
          <w:szCs w:val="32"/>
          <w:rtl/>
        </w:rPr>
        <w:t>گرايي انجيلي</w:t>
      </w:r>
      <w:r w:rsidRPr="00FB0445">
        <w:rPr>
          <w:rFonts w:cs="B Mitra" w:hint="eastAsia"/>
          <w:sz w:val="32"/>
          <w:szCs w:val="32"/>
          <w:rtl/>
        </w:rPr>
        <w:t>، خلقت گرايي علمي</w:t>
      </w:r>
      <w:r w:rsidRPr="00FB0445">
        <w:rPr>
          <w:rFonts w:cs="B Mitra" w:hint="cs"/>
          <w:sz w:val="32"/>
          <w:szCs w:val="32"/>
          <w:rtl/>
        </w:rPr>
        <w:t>، نظريه دو زباني</w:t>
      </w:r>
      <w:r w:rsidRPr="00FB0445">
        <w:rPr>
          <w:rFonts w:cs="B Mitra" w:hint="eastAsia"/>
          <w:sz w:val="32"/>
          <w:szCs w:val="32"/>
          <w:rtl/>
        </w:rPr>
        <w:t>، توافق فرضيه اي</w:t>
      </w:r>
      <w:r w:rsidRPr="00FB0445">
        <w:rPr>
          <w:rFonts w:cs="B Mitra" w:hint="cs"/>
          <w:sz w:val="32"/>
          <w:szCs w:val="32"/>
          <w:rtl/>
        </w:rPr>
        <w:t>، هم پوشاني اخلاقي و عصر جديد معنويت) (</w:t>
      </w:r>
      <w:r w:rsidRPr="00FB0445">
        <w:rPr>
          <w:rFonts w:cs="B Mitra"/>
          <w:sz w:val="32"/>
          <w:szCs w:val="32"/>
        </w:rPr>
        <w:t>Peters, 1998, pp.13-21</w:t>
      </w:r>
      <w:r w:rsidRPr="00FB0445">
        <w:rPr>
          <w:rFonts w:cs="B Mitra" w:hint="cs"/>
          <w:sz w:val="32"/>
          <w:szCs w:val="32"/>
          <w:rtl/>
        </w:rPr>
        <w:t>) و مك گراث به بيان سه رابطه (تعارض</w:t>
      </w:r>
      <w:r w:rsidRPr="00FB0445">
        <w:rPr>
          <w:rFonts w:cs="B Mitra" w:hint="eastAsia"/>
          <w:sz w:val="32"/>
          <w:szCs w:val="32"/>
          <w:rtl/>
        </w:rPr>
        <w:t>، تمايز</w:t>
      </w:r>
      <w:r w:rsidRPr="00FB0445">
        <w:rPr>
          <w:rFonts w:cs="B Mitra" w:hint="cs"/>
          <w:sz w:val="32"/>
          <w:szCs w:val="32"/>
          <w:rtl/>
        </w:rPr>
        <w:t xml:space="preserve">و هم سويي) پرداخته است . </w:t>
      </w:r>
    </w:p>
    <w:p w14:paraId="4FD91E02" w14:textId="77777777" w:rsidR="004E2921" w:rsidRPr="00FB0445" w:rsidRDefault="004E2921" w:rsidP="00F07813">
      <w:pPr>
        <w:bidi/>
        <w:spacing w:line="360" w:lineRule="auto"/>
        <w:rPr>
          <w:rFonts w:cs="B Mitra"/>
          <w:sz w:val="32"/>
          <w:szCs w:val="32"/>
          <w:rtl/>
        </w:rPr>
      </w:pPr>
      <w:r w:rsidRPr="00FB0445">
        <w:rPr>
          <w:rFonts w:cs="B Mitra"/>
          <w:sz w:val="32"/>
          <w:szCs w:val="32"/>
          <w:rtl/>
        </w:rPr>
        <w:lastRenderedPageBreak/>
        <w:t xml:space="preserve">پيترز مدل استقلال ايان باربور را نظريه </w:t>
      </w:r>
      <w:r w:rsidRPr="00FB0445">
        <w:rPr>
          <w:rFonts w:cs="B Mitra" w:hint="cs"/>
          <w:sz w:val="32"/>
          <w:szCs w:val="32"/>
          <w:rtl/>
        </w:rPr>
        <w:t xml:space="preserve">دو زباني و مك گراث آن را مدل تمايز مي نامد. در نتیجه پیترز این استقلال را در قالب دوزبانی می بیند و دوزبانی را مدلی از استقلال در هر دو حوزه می بیند. مک‌گراث بجای آنکه همچون پیترز به مبنای معرفتی استقلال بیندیشد بیشتر به نسبت دو حوزه اندیشیده و آن را تمایز و نه استقلال می‌بیند. </w:t>
      </w:r>
      <w:r w:rsidRPr="00FB0445">
        <w:rPr>
          <w:rFonts w:cs="B Mitra"/>
          <w:sz w:val="32"/>
          <w:szCs w:val="32"/>
          <w:rtl/>
        </w:rPr>
        <w:t xml:space="preserve">باربور معتقد است كه آيين نوارتدكسي </w:t>
      </w:r>
      <w:r w:rsidRPr="00FB0445">
        <w:rPr>
          <w:rFonts w:cs="B Mitra" w:hint="cs"/>
          <w:sz w:val="32"/>
          <w:szCs w:val="32"/>
          <w:rtl/>
        </w:rPr>
        <w:t>و اگزيستانسياليست</w:t>
      </w:r>
      <w:r w:rsidRPr="00FB0445">
        <w:rPr>
          <w:rFonts w:cs="B Mitra" w:hint="eastAsia"/>
          <w:sz w:val="32"/>
          <w:szCs w:val="32"/>
          <w:rtl/>
        </w:rPr>
        <w:t>‌</w:t>
      </w:r>
      <w:r w:rsidRPr="00FB0445">
        <w:rPr>
          <w:rFonts w:cs="B Mitra" w:hint="cs"/>
          <w:sz w:val="32"/>
          <w:szCs w:val="32"/>
          <w:rtl/>
        </w:rPr>
        <w:t xml:space="preserve">هاي ديني قايلان به استقلال (روش هاي متفاوت) علم ودين هستند. </w:t>
      </w:r>
    </w:p>
    <w:p w14:paraId="57610034" w14:textId="77777777" w:rsidR="004E2921" w:rsidRPr="00FB0445" w:rsidRDefault="004E2921" w:rsidP="00F07813">
      <w:pPr>
        <w:bidi/>
        <w:spacing w:line="360" w:lineRule="auto"/>
        <w:rPr>
          <w:rFonts w:cs="B Mitra"/>
          <w:sz w:val="32"/>
          <w:szCs w:val="32"/>
          <w:rtl/>
        </w:rPr>
      </w:pPr>
      <w:r w:rsidRPr="00FB0445">
        <w:rPr>
          <w:rFonts w:cs="B Mitra"/>
          <w:sz w:val="32"/>
          <w:szCs w:val="32"/>
          <w:rtl/>
        </w:rPr>
        <w:t>پيترز مدل گفت</w:t>
      </w:r>
      <w:r w:rsidRPr="00FB0445">
        <w:rPr>
          <w:rFonts w:cs="B Mitra" w:hint="cs"/>
          <w:sz w:val="32"/>
          <w:szCs w:val="32"/>
          <w:rtl/>
        </w:rPr>
        <w:t xml:space="preserve"> </w:t>
      </w:r>
      <w:r w:rsidRPr="00FB0445">
        <w:rPr>
          <w:rFonts w:cs="B Mitra"/>
          <w:sz w:val="32"/>
          <w:szCs w:val="32"/>
          <w:rtl/>
        </w:rPr>
        <w:t>و</w:t>
      </w:r>
      <w:r w:rsidRPr="00FB0445">
        <w:rPr>
          <w:rFonts w:cs="B Mitra" w:hint="cs"/>
          <w:sz w:val="32"/>
          <w:szCs w:val="32"/>
          <w:rtl/>
        </w:rPr>
        <w:t>گوي ايان باربور را مدل توافق فرضيه اي و مك گراث آن را مدل هم سويي مي نامد. پیترز علت تفاوت دیدگاه خودش را چنین می گوید: «با این همه مفاهیم باربور از گفتگو و همبستگی فاقد آن</w:t>
      </w:r>
      <w:r w:rsidRPr="00FB0445">
        <w:rPr>
          <w:rFonts w:cs="B Mitra" w:hint="eastAsia"/>
          <w:sz w:val="32"/>
          <w:szCs w:val="32"/>
          <w:rtl/>
        </w:rPr>
        <w:t>‌</w:t>
      </w:r>
      <w:r w:rsidRPr="00FB0445">
        <w:rPr>
          <w:rFonts w:cs="B Mitra" w:hint="cs"/>
          <w:sz w:val="32"/>
          <w:szCs w:val="32"/>
          <w:rtl/>
        </w:rPr>
        <w:t xml:space="preserve">چیزی است که من معتقدم تحت مفهوم توافق فرضیه‌ای است. یقیناً توافق متضمن گفتگوست ولی به‌ما می‌فهماند که همبستگی ممکن است فقط یک امید باشد؛ نه امری قابل تحقّق». ايان باربور آيين پروتستان ليبرال را قايلان به مدل گفتگو و توازي روش شناختي </w:t>
      </w:r>
      <w:r w:rsidRPr="00FB0445">
        <w:rPr>
          <w:rFonts w:cs="B Mitra"/>
          <w:sz w:val="32"/>
          <w:szCs w:val="32"/>
          <w:rtl/>
        </w:rPr>
        <w:t>علم و دين</w:t>
      </w:r>
      <w:r w:rsidRPr="00FB0445">
        <w:rPr>
          <w:rFonts w:cs="B Mitra" w:hint="cs"/>
          <w:sz w:val="32"/>
          <w:szCs w:val="32"/>
          <w:rtl/>
        </w:rPr>
        <w:t xml:space="preserve"> و استقلال موضوعي اين دو مي</w:t>
      </w:r>
      <w:r w:rsidRPr="00FB0445">
        <w:rPr>
          <w:rFonts w:cs="B Mitra" w:hint="eastAsia"/>
          <w:sz w:val="32"/>
          <w:szCs w:val="32"/>
          <w:rtl/>
        </w:rPr>
        <w:t>‌</w:t>
      </w:r>
      <w:r w:rsidRPr="00FB0445">
        <w:rPr>
          <w:rFonts w:cs="B Mitra" w:hint="cs"/>
          <w:sz w:val="32"/>
          <w:szCs w:val="32"/>
          <w:rtl/>
        </w:rPr>
        <w:t>داند اما مك</w:t>
      </w:r>
      <w:r w:rsidRPr="00FB0445">
        <w:rPr>
          <w:rFonts w:cs="B Mitra" w:hint="eastAsia"/>
          <w:sz w:val="32"/>
          <w:szCs w:val="32"/>
          <w:rtl/>
        </w:rPr>
        <w:t>‌</w:t>
      </w:r>
      <w:r w:rsidRPr="00FB0445">
        <w:rPr>
          <w:rFonts w:cs="B Mitra" w:hint="cs"/>
          <w:sz w:val="32"/>
          <w:szCs w:val="32"/>
          <w:rtl/>
        </w:rPr>
        <w:t>گراث آيين پروتستان ليبرال</w:t>
      </w:r>
      <w:r w:rsidRPr="00FB0445">
        <w:rPr>
          <w:rFonts w:cs="B Mitra" w:hint="eastAsia"/>
          <w:sz w:val="32"/>
          <w:szCs w:val="32"/>
          <w:rtl/>
        </w:rPr>
        <w:t xml:space="preserve">، </w:t>
      </w:r>
      <w:r w:rsidRPr="00FB0445">
        <w:rPr>
          <w:rFonts w:cs="B Mitra" w:hint="cs"/>
          <w:sz w:val="32"/>
          <w:szCs w:val="32"/>
          <w:rtl/>
        </w:rPr>
        <w:t>الهيات طبيعي و الهيات پويشي را ذيل مدل هم سويي طبقه بندي كرده است در حالی که ایان باربور الهیات پویشی را ذیل مدل همبستگی خود بررسی نموده است. در نظر مک‌گراث دیدگاه الیهیات پویشی بیشتر نوعی هم</w:t>
      </w:r>
      <w:r w:rsidRPr="00FB0445">
        <w:rPr>
          <w:rFonts w:cs="B Mitra" w:hint="eastAsia"/>
          <w:sz w:val="32"/>
          <w:szCs w:val="32"/>
          <w:rtl/>
        </w:rPr>
        <w:t>‌سویی</w:t>
      </w:r>
      <w:r w:rsidRPr="00FB0445">
        <w:rPr>
          <w:rFonts w:cs="B Mitra" w:hint="cs"/>
          <w:sz w:val="32"/>
          <w:szCs w:val="32"/>
          <w:rtl/>
        </w:rPr>
        <w:t xml:space="preserve"> افراطی است و نمی‌توان از همبستگی علم و دین در این نگرش سخن گفت. خود مك گراث عنوان مي دارد كه مدل هم سويي او داراي معناي گسترده است و خود به زير مجموعه هايي تقسيم مي شود بدين معنا كه مدل همبستگي باربور</w:t>
      </w:r>
      <w:r w:rsidRPr="00FB0445">
        <w:rPr>
          <w:rFonts w:cs="B Mitra" w:hint="eastAsia"/>
          <w:sz w:val="32"/>
          <w:szCs w:val="32"/>
          <w:rtl/>
        </w:rPr>
        <w:t xml:space="preserve">، </w:t>
      </w:r>
      <w:r w:rsidRPr="00FB0445">
        <w:rPr>
          <w:rFonts w:cs="B Mitra" w:hint="cs"/>
          <w:sz w:val="32"/>
          <w:szCs w:val="32"/>
          <w:rtl/>
        </w:rPr>
        <w:t>توافق فرضيه</w:t>
      </w:r>
      <w:r w:rsidRPr="00FB0445">
        <w:rPr>
          <w:rFonts w:cs="B Mitra" w:hint="eastAsia"/>
          <w:sz w:val="32"/>
          <w:szCs w:val="32"/>
          <w:rtl/>
        </w:rPr>
        <w:t>‌</w:t>
      </w:r>
      <w:r w:rsidRPr="00FB0445">
        <w:rPr>
          <w:rFonts w:cs="B Mitra" w:hint="cs"/>
          <w:sz w:val="32"/>
          <w:szCs w:val="32"/>
          <w:rtl/>
        </w:rPr>
        <w:t>اي پيترز و هم</w:t>
      </w:r>
      <w:r w:rsidRPr="00FB0445">
        <w:rPr>
          <w:rFonts w:cs="B Mitra" w:hint="eastAsia"/>
          <w:sz w:val="32"/>
          <w:szCs w:val="32"/>
          <w:rtl/>
        </w:rPr>
        <w:t>‌</w:t>
      </w:r>
      <w:r w:rsidRPr="00FB0445">
        <w:rPr>
          <w:rFonts w:cs="B Mitra" w:hint="cs"/>
          <w:sz w:val="32"/>
          <w:szCs w:val="32"/>
          <w:rtl/>
        </w:rPr>
        <w:t>پوشاني اخلاقي وي ذيل مدل هم</w:t>
      </w:r>
      <w:r w:rsidRPr="00FB0445">
        <w:rPr>
          <w:rFonts w:cs="B Mitra" w:hint="eastAsia"/>
          <w:sz w:val="32"/>
          <w:szCs w:val="32"/>
          <w:rtl/>
        </w:rPr>
        <w:t>‌</w:t>
      </w:r>
      <w:r w:rsidRPr="00FB0445">
        <w:rPr>
          <w:rFonts w:cs="B Mitra" w:hint="cs"/>
          <w:sz w:val="32"/>
          <w:szCs w:val="32"/>
          <w:rtl/>
        </w:rPr>
        <w:t>سويي قرار مي گيرد. پس</w:t>
      </w:r>
      <w:r w:rsidRPr="00FB0445">
        <w:rPr>
          <w:rFonts w:cs="B Mitra" w:hint="eastAsia"/>
          <w:sz w:val="32"/>
          <w:szCs w:val="32"/>
          <w:rtl/>
        </w:rPr>
        <w:t>،</w:t>
      </w:r>
      <w:r w:rsidRPr="00FB0445">
        <w:rPr>
          <w:rFonts w:cs="B Mitra" w:hint="cs"/>
          <w:sz w:val="32"/>
          <w:szCs w:val="32"/>
          <w:rtl/>
        </w:rPr>
        <w:t xml:space="preserve"> مدل هم سويي مك گراث اعم از مدل گفت وگوي باربور و توافق فرضيه اي پيترز است. مک‌گراث قائل است آنچه در ارتباط علم و دین مهم است هم‌سویی است نه آنکه به یک مدل متحدی از علم و دین برسیم. کافی است علم و دین نه تنها در تعارض با یکدیگر نباشند بلکه فقط همراهی داشته باشند حتی اگر نتوانند یکی شوند.</w:t>
      </w:r>
    </w:p>
    <w:p w14:paraId="3F519DB0" w14:textId="77777777" w:rsidR="004E2921" w:rsidRPr="00FB0445" w:rsidRDefault="004E2921" w:rsidP="00F07813">
      <w:pPr>
        <w:bidi/>
        <w:spacing w:line="360" w:lineRule="auto"/>
        <w:rPr>
          <w:rFonts w:cs="B Mitra"/>
          <w:sz w:val="32"/>
          <w:szCs w:val="32"/>
          <w:rtl/>
        </w:rPr>
      </w:pPr>
      <w:r w:rsidRPr="00FB0445">
        <w:rPr>
          <w:rFonts w:cs="B Mitra"/>
          <w:sz w:val="32"/>
          <w:szCs w:val="32"/>
          <w:rtl/>
        </w:rPr>
        <w:lastRenderedPageBreak/>
        <w:t>باربور مدافع مدل همبستگي است</w:t>
      </w:r>
      <w:r w:rsidRPr="00FB0445">
        <w:rPr>
          <w:rFonts w:cs="B Mitra" w:hint="cs"/>
          <w:sz w:val="32"/>
          <w:szCs w:val="32"/>
          <w:rtl/>
        </w:rPr>
        <w:t xml:space="preserve"> و معتقد است این همبستگی در مدل الهیات پویشی تحقق پیدا کرده است،</w:t>
      </w:r>
      <w:r w:rsidRPr="00FB0445">
        <w:rPr>
          <w:rFonts w:cs="B Mitra"/>
          <w:sz w:val="32"/>
          <w:szCs w:val="32"/>
          <w:rtl/>
        </w:rPr>
        <w:t xml:space="preserve"> اما تدپيترز سخني از اين مدل به ميان نمي آور</w:t>
      </w:r>
      <w:r w:rsidRPr="00FB0445">
        <w:rPr>
          <w:rFonts w:cs="B Mitra" w:hint="cs"/>
          <w:sz w:val="32"/>
          <w:szCs w:val="32"/>
          <w:rtl/>
        </w:rPr>
        <w:t>د و در توان الهیات پویشی برای ایجاد همبستگی تردید دارد</w:t>
      </w:r>
      <w:r w:rsidRPr="00FB0445">
        <w:rPr>
          <w:rFonts w:cs="B Mitra"/>
          <w:sz w:val="32"/>
          <w:szCs w:val="32"/>
          <w:rtl/>
        </w:rPr>
        <w:t>.</w:t>
      </w:r>
      <w:r w:rsidRPr="00FB0445">
        <w:rPr>
          <w:rFonts w:cs="B Mitra" w:hint="cs"/>
          <w:sz w:val="32"/>
          <w:szCs w:val="32"/>
          <w:rtl/>
        </w:rPr>
        <w:t xml:space="preserve"> مك گراث اين مدل را ذيل مدل هم سويي قرار مي دهد و خود به مدل گفت وگوي </w:t>
      </w:r>
      <w:r w:rsidRPr="00FB0445">
        <w:rPr>
          <w:rFonts w:cs="B Mitra"/>
          <w:sz w:val="32"/>
          <w:szCs w:val="32"/>
          <w:rtl/>
        </w:rPr>
        <w:t>علم و دين</w:t>
      </w:r>
      <w:r w:rsidRPr="00FB0445">
        <w:rPr>
          <w:rFonts w:cs="B Mitra" w:hint="cs"/>
          <w:sz w:val="32"/>
          <w:szCs w:val="32"/>
          <w:rtl/>
        </w:rPr>
        <w:t xml:space="preserve"> قايل است كه ذيل مدل هم سويي قرار مي گيرد.</w:t>
      </w:r>
      <w:r w:rsidRPr="00FB0445">
        <w:rPr>
          <w:rFonts w:cs="B Mitra"/>
          <w:sz w:val="32"/>
          <w:szCs w:val="32"/>
          <w:rtl/>
        </w:rPr>
        <w:t xml:space="preserve"> </w:t>
      </w:r>
    </w:p>
    <w:p w14:paraId="391B37C3" w14:textId="77777777" w:rsidR="004E2921" w:rsidRPr="00FB0445" w:rsidRDefault="004E2921" w:rsidP="00F07813">
      <w:pPr>
        <w:bidi/>
        <w:spacing w:line="360" w:lineRule="auto"/>
        <w:rPr>
          <w:rFonts w:cs="B Mitra"/>
          <w:sz w:val="32"/>
          <w:szCs w:val="32"/>
          <w:rtl/>
        </w:rPr>
      </w:pPr>
      <w:r w:rsidRPr="00FB0445">
        <w:rPr>
          <w:rFonts w:cs="B Mitra"/>
          <w:sz w:val="32"/>
          <w:szCs w:val="32"/>
          <w:rtl/>
        </w:rPr>
        <w:t xml:space="preserve">باربور دوره سوم پيشرفت علمي را دوره تبيين دين </w:t>
      </w:r>
      <w:r w:rsidRPr="00FB0445">
        <w:rPr>
          <w:rFonts w:cs="B Mitra" w:hint="cs"/>
          <w:sz w:val="32"/>
          <w:szCs w:val="32"/>
          <w:rtl/>
        </w:rPr>
        <w:t>با علم (كه نهايتاً به استقلال اين دو مي انجامد) مي</w:t>
      </w:r>
      <w:r w:rsidRPr="00FB0445">
        <w:rPr>
          <w:rFonts w:cs="B Mitra" w:hint="eastAsia"/>
          <w:sz w:val="32"/>
          <w:szCs w:val="32"/>
          <w:rtl/>
        </w:rPr>
        <w:t>‌</w:t>
      </w:r>
      <w:r w:rsidRPr="00FB0445">
        <w:rPr>
          <w:rFonts w:cs="B Mitra" w:hint="cs"/>
          <w:sz w:val="32"/>
          <w:szCs w:val="32"/>
          <w:rtl/>
        </w:rPr>
        <w:t>نامد</w:t>
      </w:r>
      <w:r w:rsidRPr="00FB0445">
        <w:rPr>
          <w:rFonts w:cs="B Mitra" w:hint="eastAsia"/>
          <w:sz w:val="32"/>
          <w:szCs w:val="32"/>
          <w:rtl/>
        </w:rPr>
        <w:t>، پيترز اين دوره را دوره امپرياليسم علمي مي داند كه در آن</w:t>
      </w:r>
      <w:r w:rsidRPr="00FB0445">
        <w:rPr>
          <w:rFonts w:cs="B Mitra" w:hint="cs"/>
          <w:sz w:val="32"/>
          <w:szCs w:val="32"/>
          <w:rtl/>
        </w:rPr>
        <w:t>، علم خواستار غلبه بر قلمرو دين است نه خواستار حذف آن. مك گراث اين دوره را دوره اي مي داند كه در آن علم</w:t>
      </w:r>
      <w:r w:rsidRPr="00FB0445">
        <w:rPr>
          <w:rFonts w:cs="B Mitra" w:hint="eastAsia"/>
          <w:sz w:val="32"/>
          <w:szCs w:val="32"/>
          <w:rtl/>
        </w:rPr>
        <w:t xml:space="preserve">، </w:t>
      </w:r>
      <w:r w:rsidRPr="00FB0445">
        <w:rPr>
          <w:rFonts w:cs="B Mitra" w:hint="cs"/>
          <w:sz w:val="32"/>
          <w:szCs w:val="32"/>
          <w:rtl/>
        </w:rPr>
        <w:t>مانع گسترش دين است و در اين راستا به تفكرات كوپرنيكي</w:t>
      </w:r>
      <w:r w:rsidRPr="00FB0445">
        <w:rPr>
          <w:rFonts w:cs="B Mitra" w:hint="eastAsia"/>
          <w:sz w:val="32"/>
          <w:szCs w:val="32"/>
          <w:rtl/>
        </w:rPr>
        <w:t>‌</w:t>
      </w:r>
      <w:r w:rsidRPr="00FB0445">
        <w:rPr>
          <w:rFonts w:cs="B Mitra" w:hint="cs"/>
          <w:sz w:val="32"/>
          <w:szCs w:val="32"/>
          <w:rtl/>
        </w:rPr>
        <w:t>ها و نيوتني</w:t>
      </w:r>
      <w:r w:rsidRPr="00FB0445">
        <w:rPr>
          <w:rFonts w:cs="B Mitra" w:hint="eastAsia"/>
          <w:sz w:val="32"/>
          <w:szCs w:val="32"/>
          <w:rtl/>
        </w:rPr>
        <w:t>‌</w:t>
      </w:r>
      <w:r w:rsidRPr="00FB0445">
        <w:rPr>
          <w:rFonts w:cs="B Mitra" w:hint="cs"/>
          <w:sz w:val="32"/>
          <w:szCs w:val="32"/>
          <w:rtl/>
        </w:rPr>
        <w:t xml:space="preserve">ها اشاره مي كند و در نهايت اين دوره را منجر به تعارض ميان </w:t>
      </w:r>
      <w:r w:rsidRPr="00FB0445">
        <w:rPr>
          <w:rFonts w:cs="B Mitra"/>
          <w:sz w:val="32"/>
          <w:szCs w:val="32"/>
          <w:rtl/>
        </w:rPr>
        <w:t>علم و دين</w:t>
      </w:r>
      <w:r w:rsidRPr="00FB0445">
        <w:rPr>
          <w:rFonts w:cs="B Mitra" w:hint="cs"/>
          <w:sz w:val="32"/>
          <w:szCs w:val="32"/>
          <w:rtl/>
        </w:rPr>
        <w:t xml:space="preserve"> مي داند. باربور دوره چهارم پيشرفت علمي را دوره تعارض </w:t>
      </w:r>
      <w:r w:rsidRPr="00FB0445">
        <w:rPr>
          <w:rFonts w:cs="B Mitra"/>
          <w:sz w:val="32"/>
          <w:szCs w:val="32"/>
          <w:rtl/>
        </w:rPr>
        <w:t>علم و دين</w:t>
      </w:r>
      <w:r w:rsidRPr="00FB0445">
        <w:rPr>
          <w:rFonts w:cs="B Mitra" w:hint="cs"/>
          <w:sz w:val="32"/>
          <w:szCs w:val="32"/>
          <w:rtl/>
        </w:rPr>
        <w:t xml:space="preserve"> (دين گراياني از جمله نص گرايان انجيلي و خلقت گرايان علمي) مي</w:t>
      </w:r>
      <w:r w:rsidRPr="00FB0445">
        <w:rPr>
          <w:rFonts w:cs="B Mitra" w:hint="eastAsia"/>
          <w:sz w:val="32"/>
          <w:szCs w:val="32"/>
          <w:rtl/>
        </w:rPr>
        <w:t>‌</w:t>
      </w:r>
      <w:r w:rsidRPr="00FB0445">
        <w:rPr>
          <w:rFonts w:cs="B Mitra" w:hint="cs"/>
          <w:sz w:val="32"/>
          <w:szCs w:val="32"/>
          <w:rtl/>
        </w:rPr>
        <w:t xml:space="preserve">داند. پيترز اين دوره را ماترياليسم علمي مي داند كه در آن علم خواستار حذف دين است نه غلبه بر آن. مك گراث هم اين دوره را دوره اي مي داند كه در آن علم مانع گسترش دين است و آن را دوره تعارض </w:t>
      </w:r>
      <w:r w:rsidRPr="00FB0445">
        <w:rPr>
          <w:rFonts w:cs="B Mitra"/>
          <w:sz w:val="32"/>
          <w:szCs w:val="32"/>
          <w:rtl/>
        </w:rPr>
        <w:t>علم و دين</w:t>
      </w:r>
      <w:r w:rsidRPr="00FB0445">
        <w:rPr>
          <w:rFonts w:cs="B Mitra" w:hint="cs"/>
          <w:sz w:val="32"/>
          <w:szCs w:val="32"/>
          <w:rtl/>
        </w:rPr>
        <w:t xml:space="preserve"> مي داند. وي نص گرايان انجيلي و خلقت گرايان علمي را نيز قايلان به تعارض و مانعان پيشرفت علم مي داند.</w:t>
      </w:r>
    </w:p>
    <w:p w14:paraId="643710F9" w14:textId="77777777" w:rsidR="004E2921" w:rsidRPr="00FB0445" w:rsidRDefault="004E2921" w:rsidP="00F07813">
      <w:pPr>
        <w:bidi/>
        <w:spacing w:line="360" w:lineRule="auto"/>
        <w:rPr>
          <w:rFonts w:cs="B Mitra"/>
          <w:sz w:val="32"/>
          <w:szCs w:val="32"/>
          <w:rtl/>
        </w:rPr>
      </w:pPr>
    </w:p>
    <w:p w14:paraId="2F931832" w14:textId="77777777" w:rsidR="004E2921" w:rsidRDefault="004E2921" w:rsidP="00F07813">
      <w:pPr>
        <w:spacing w:line="360" w:lineRule="auto"/>
        <w:jc w:val="lowKashida"/>
        <w:rPr>
          <w:rFonts w:cs="B Lotus"/>
          <w:sz w:val="28"/>
          <w:szCs w:val="28"/>
          <w:rtl/>
          <w:lang w:bidi="fa-IR"/>
        </w:rPr>
      </w:pPr>
      <w:r>
        <w:rPr>
          <w:rFonts w:cs="B Lotus" w:hint="cs"/>
          <w:noProof/>
          <w:sz w:val="28"/>
          <w:szCs w:val="28"/>
          <w:rtl/>
          <w:lang w:bidi="fa-IR"/>
        </w:rPr>
        <w:lastRenderedPageBreak/>
        <w:drawing>
          <wp:anchor distT="0" distB="0" distL="114300" distR="114300" simplePos="0" relativeHeight="251659264" behindDoc="0" locked="0" layoutInCell="1" allowOverlap="1" wp14:anchorId="53B28A21" wp14:editId="0369F985">
            <wp:simplePos x="0" y="0"/>
            <wp:positionH relativeFrom="column">
              <wp:posOffset>-228600</wp:posOffset>
            </wp:positionH>
            <wp:positionV relativeFrom="paragraph">
              <wp:posOffset>228600</wp:posOffset>
            </wp:positionV>
            <wp:extent cx="6263640" cy="3875405"/>
            <wp:effectExtent l="0" t="0" r="0" b="0"/>
            <wp:wrapSquare wrapText="bothSides"/>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3913F3AE" w14:textId="77777777" w:rsidR="004E2921" w:rsidRDefault="004E2921" w:rsidP="00F07813">
      <w:pPr>
        <w:spacing w:line="360" w:lineRule="auto"/>
        <w:jc w:val="lowKashida"/>
        <w:rPr>
          <w:rFonts w:cs="B Lotus"/>
          <w:sz w:val="28"/>
          <w:szCs w:val="28"/>
          <w:rtl/>
          <w:lang w:bidi="fa-IR"/>
        </w:rPr>
      </w:pPr>
      <w:r>
        <w:rPr>
          <w:rFonts w:cs="B Lotus" w:hint="cs"/>
          <w:noProof/>
          <w:sz w:val="28"/>
          <w:szCs w:val="28"/>
          <w:rtl/>
          <w:lang w:bidi="fa-IR"/>
        </w:rPr>
        <w:drawing>
          <wp:anchor distT="0" distB="0" distL="114300" distR="114300" simplePos="0" relativeHeight="251660288" behindDoc="0" locked="0" layoutInCell="1" allowOverlap="1" wp14:anchorId="13961B84" wp14:editId="00AA5346">
            <wp:simplePos x="0" y="0"/>
            <wp:positionH relativeFrom="column">
              <wp:posOffset>-342900</wp:posOffset>
            </wp:positionH>
            <wp:positionV relativeFrom="paragraph">
              <wp:posOffset>254635</wp:posOffset>
            </wp:positionV>
            <wp:extent cx="6400800" cy="2637155"/>
            <wp:effectExtent l="0" t="0" r="0" b="0"/>
            <wp:wrapNone/>
            <wp:docPr id="3" name="Organization Chart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4D7838EB" w14:textId="77777777" w:rsidR="004E2921" w:rsidRDefault="004E2921" w:rsidP="00F07813">
      <w:pPr>
        <w:spacing w:line="360" w:lineRule="auto"/>
        <w:jc w:val="lowKashida"/>
        <w:rPr>
          <w:rFonts w:cs="B Lotus"/>
          <w:sz w:val="28"/>
          <w:szCs w:val="28"/>
          <w:rtl/>
          <w:lang w:bidi="fa-IR"/>
        </w:rPr>
      </w:pPr>
    </w:p>
    <w:p w14:paraId="182C7FFE" w14:textId="77777777" w:rsidR="004E2921" w:rsidRDefault="004E2921" w:rsidP="00F07813">
      <w:pPr>
        <w:spacing w:line="360" w:lineRule="auto"/>
        <w:jc w:val="lowKashida"/>
        <w:rPr>
          <w:rFonts w:cs="B Lotus"/>
          <w:sz w:val="28"/>
          <w:szCs w:val="28"/>
          <w:rtl/>
          <w:lang w:bidi="fa-IR"/>
        </w:rPr>
      </w:pPr>
    </w:p>
    <w:p w14:paraId="7E36E6F8" w14:textId="77777777" w:rsidR="004E2921" w:rsidRDefault="004E2921" w:rsidP="00F07813">
      <w:pPr>
        <w:spacing w:line="360" w:lineRule="auto"/>
        <w:jc w:val="lowKashida"/>
        <w:rPr>
          <w:rFonts w:cs="B Lotus"/>
          <w:sz w:val="28"/>
          <w:szCs w:val="28"/>
          <w:rtl/>
          <w:lang w:bidi="fa-IR"/>
        </w:rPr>
      </w:pPr>
    </w:p>
    <w:p w14:paraId="1B47C509" w14:textId="77777777" w:rsidR="004E2921" w:rsidRDefault="004E2921" w:rsidP="00F07813">
      <w:pPr>
        <w:spacing w:line="360" w:lineRule="auto"/>
        <w:jc w:val="lowKashida"/>
        <w:rPr>
          <w:rFonts w:cs="B Lotus"/>
          <w:sz w:val="28"/>
          <w:szCs w:val="28"/>
          <w:rtl/>
          <w:lang w:bidi="fa-IR"/>
        </w:rPr>
      </w:pPr>
    </w:p>
    <w:p w14:paraId="2B5EB75F" w14:textId="77777777" w:rsidR="004E2921" w:rsidRDefault="004E2921" w:rsidP="00F07813">
      <w:pPr>
        <w:spacing w:line="360" w:lineRule="auto"/>
        <w:jc w:val="lowKashida"/>
        <w:rPr>
          <w:rFonts w:cs="B Lotus"/>
          <w:sz w:val="28"/>
          <w:szCs w:val="28"/>
          <w:rtl/>
          <w:lang w:bidi="fa-IR"/>
        </w:rPr>
      </w:pPr>
    </w:p>
    <w:p w14:paraId="6BAD8DD4" w14:textId="77777777" w:rsidR="004E2921" w:rsidRDefault="004E2921" w:rsidP="00F07813">
      <w:pPr>
        <w:spacing w:line="360" w:lineRule="auto"/>
        <w:jc w:val="lowKashida"/>
        <w:rPr>
          <w:rFonts w:cs="B Lotus"/>
          <w:sz w:val="28"/>
          <w:szCs w:val="28"/>
          <w:rtl/>
          <w:lang w:bidi="fa-IR"/>
        </w:rPr>
      </w:pPr>
      <w:r>
        <w:rPr>
          <w:rFonts w:cs="B Lotus" w:hint="cs"/>
          <w:noProof/>
          <w:sz w:val="28"/>
          <w:szCs w:val="28"/>
          <w:rtl/>
          <w:lang w:bidi="fa-IR"/>
        </w:rPr>
        <w:lastRenderedPageBreak/>
        <w:drawing>
          <wp:anchor distT="0" distB="0" distL="114300" distR="114300" simplePos="0" relativeHeight="251661312" behindDoc="0" locked="0" layoutInCell="1" allowOverlap="1" wp14:anchorId="21496060" wp14:editId="17030258">
            <wp:simplePos x="0" y="0"/>
            <wp:positionH relativeFrom="column">
              <wp:posOffset>-480695</wp:posOffset>
            </wp:positionH>
            <wp:positionV relativeFrom="paragraph">
              <wp:posOffset>-447040</wp:posOffset>
            </wp:positionV>
            <wp:extent cx="6207760" cy="3827780"/>
            <wp:effectExtent l="0" t="0" r="0" b="1270"/>
            <wp:wrapSquare wrapText="bothSides"/>
            <wp:docPr id="4" name="Organization Chart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14:paraId="7C26E171" w14:textId="77777777" w:rsidR="004E2921" w:rsidRPr="00F07813" w:rsidRDefault="004E2921" w:rsidP="00F07813">
      <w:pPr>
        <w:bidi/>
        <w:spacing w:line="360" w:lineRule="auto"/>
        <w:jc w:val="lowKashida"/>
        <w:rPr>
          <w:rFonts w:cs="B Mitra"/>
          <w:sz w:val="32"/>
          <w:szCs w:val="32"/>
          <w:rtl/>
          <w:lang w:bidi="fa-IR"/>
        </w:rPr>
      </w:pPr>
      <w:r w:rsidRPr="00F07813">
        <w:rPr>
          <w:rFonts w:cs="B Mitra" w:hint="cs"/>
          <w:sz w:val="32"/>
          <w:szCs w:val="32"/>
          <w:rtl/>
          <w:lang w:bidi="fa-IR"/>
        </w:rPr>
        <w:t xml:space="preserve">اگرچه هر سه متفكر درباره تعامل تاريخي </w:t>
      </w:r>
      <w:r w:rsidRPr="00F07813">
        <w:rPr>
          <w:rFonts w:cs="B Mitra"/>
          <w:sz w:val="32"/>
          <w:szCs w:val="32"/>
          <w:rtl/>
          <w:lang w:bidi="fa-IR"/>
        </w:rPr>
        <w:t>علم و دين</w:t>
      </w:r>
      <w:r w:rsidRPr="00F07813">
        <w:rPr>
          <w:rFonts w:cs="B Mitra" w:hint="cs"/>
          <w:sz w:val="32"/>
          <w:szCs w:val="32"/>
          <w:rtl/>
          <w:lang w:bidi="fa-IR"/>
        </w:rPr>
        <w:t xml:space="preserve"> سخن گفته اند و مدل هاي مختلفي را نيز ارائه     كرده اند</w:t>
      </w:r>
      <w:r w:rsidRPr="00F07813">
        <w:rPr>
          <w:rFonts w:cs="B Mitra" w:hint="eastAsia"/>
          <w:sz w:val="32"/>
          <w:szCs w:val="32"/>
          <w:rtl/>
          <w:lang w:bidi="fa-IR"/>
        </w:rPr>
        <w:t xml:space="preserve">، اما </w:t>
      </w:r>
      <w:r w:rsidRPr="00F07813">
        <w:rPr>
          <w:rFonts w:cs="B Mitra" w:hint="cs"/>
          <w:sz w:val="32"/>
          <w:szCs w:val="32"/>
          <w:rtl/>
          <w:lang w:bidi="fa-IR"/>
        </w:rPr>
        <w:t>در خصوص نگرش تاریخی به روابط میان علم و دین بطور مدون بحث نکرده‌اند. این تحول در نگرش‌ها در رابطة علم و دین را می‌توان در قالب عناوین زیر یک به یک بررسی نمود: روشهاي علم</w:t>
      </w:r>
      <w:r w:rsidRPr="00F07813">
        <w:rPr>
          <w:rFonts w:cs="B Mitra" w:hint="eastAsia"/>
          <w:sz w:val="32"/>
          <w:szCs w:val="32"/>
          <w:rtl/>
          <w:lang w:bidi="fa-IR"/>
        </w:rPr>
        <w:t>، روشهاي الهيات</w:t>
      </w:r>
      <w:r w:rsidRPr="00F07813">
        <w:rPr>
          <w:rFonts w:cs="B Mitra" w:hint="cs"/>
          <w:sz w:val="32"/>
          <w:szCs w:val="32"/>
          <w:rtl/>
          <w:lang w:bidi="fa-IR"/>
        </w:rPr>
        <w:t xml:space="preserve">، رابطه خدا و طبيعت و سرشت طبيعت و رابطه انسان و طبيعت. بدیهی است در قرون وسطی و هریک از قرون 17 و 18 و 19 با پیش آمدن تحولات علمی نگرش به هریک از عناوین فوق تغییر کرده است بگونه‌ای که می‌توان نگرش غالب در هریک از این دوران را درخصوص نوع رابطه‌های متصور بین علم و دین و خدا و انسان دسته‌بندی مناسبی نمود. پس از بررسی دیدگاه این سه اندیشمند و با توجه به سایر تحلیل‌های تاریخی از روابط علم و دین سعی کردیم این روابط و تفاوت آنها را در قالب جدول ذیل مدون نماییم. در این جدول یک نگاه اجمالی به تحولات نگرش بشری در دوران های متفاوت داشته‌ایم. </w:t>
      </w:r>
      <w:r w:rsidRPr="00F07813">
        <w:rPr>
          <w:rFonts w:cs="B Mitra" w:hint="cs"/>
          <w:sz w:val="32"/>
          <w:szCs w:val="32"/>
          <w:rtl/>
          <w:lang w:bidi="fa-IR"/>
        </w:rPr>
        <w:lastRenderedPageBreak/>
        <w:t>امید است در تلاش</w:t>
      </w:r>
      <w:r w:rsidRPr="00F07813">
        <w:rPr>
          <w:rFonts w:cs="B Mitra" w:hint="eastAsia"/>
          <w:sz w:val="32"/>
          <w:szCs w:val="32"/>
          <w:rtl/>
          <w:lang w:bidi="fa-IR"/>
        </w:rPr>
        <w:t>‌</w:t>
      </w:r>
      <w:r w:rsidRPr="00F07813">
        <w:rPr>
          <w:rFonts w:cs="B Mitra" w:hint="cs"/>
          <w:sz w:val="32"/>
          <w:szCs w:val="32"/>
          <w:rtl/>
          <w:lang w:bidi="fa-IR"/>
        </w:rPr>
        <w:t>های سپس</w:t>
      </w:r>
      <w:r w:rsidRPr="00F07813">
        <w:rPr>
          <w:rFonts w:cs="B Mitra" w:hint="eastAsia"/>
          <w:sz w:val="32"/>
          <w:szCs w:val="32"/>
          <w:rtl/>
          <w:lang w:bidi="fa-IR"/>
        </w:rPr>
        <w:t>‌</w:t>
      </w:r>
      <w:r w:rsidRPr="00F07813">
        <w:rPr>
          <w:rFonts w:cs="B Mitra" w:hint="cs"/>
          <w:sz w:val="32"/>
          <w:szCs w:val="32"/>
          <w:rtl/>
          <w:lang w:bidi="fa-IR"/>
        </w:rPr>
        <w:t>تر با نقد و تحلیل‌های افزون‌تر به مدل</w:t>
      </w:r>
      <w:r w:rsidRPr="00F07813">
        <w:rPr>
          <w:rFonts w:cs="B Mitra" w:hint="eastAsia"/>
          <w:sz w:val="32"/>
          <w:szCs w:val="32"/>
          <w:rtl/>
          <w:lang w:bidi="fa-IR"/>
        </w:rPr>
        <w:t xml:space="preserve">‌های کامل‌تری در این خصوص </w:t>
      </w:r>
      <w:r w:rsidRPr="00F07813">
        <w:rPr>
          <w:rFonts w:cs="B Mitra" w:hint="cs"/>
          <w:sz w:val="32"/>
          <w:szCs w:val="32"/>
          <w:rtl/>
          <w:lang w:bidi="fa-IR"/>
        </w:rPr>
        <w:t>نایل</w:t>
      </w:r>
      <w:r w:rsidRPr="00F07813">
        <w:rPr>
          <w:rFonts w:cs="B Mitra" w:hint="eastAsia"/>
          <w:sz w:val="32"/>
          <w:szCs w:val="32"/>
          <w:rtl/>
          <w:lang w:bidi="fa-IR"/>
        </w:rPr>
        <w:t xml:space="preserve"> شد.</w:t>
      </w:r>
    </w:p>
    <w:p w14:paraId="7AA3ADC0" w14:textId="77777777" w:rsidR="00D10B83" w:rsidRPr="00DD0D13" w:rsidRDefault="00D10B83" w:rsidP="00F07813">
      <w:pPr>
        <w:pStyle w:val="a0"/>
        <w:spacing w:line="360" w:lineRule="auto"/>
        <w:jc w:val="left"/>
        <w:rPr>
          <w:rFonts w:cs="B Mitra"/>
          <w:b/>
          <w:bCs/>
          <w:sz w:val="32"/>
          <w:szCs w:val="32"/>
          <w:rtl/>
        </w:rPr>
      </w:pPr>
      <w:r w:rsidRPr="00DD0D13">
        <w:rPr>
          <w:rFonts w:cs="B Mitra"/>
          <w:b/>
          <w:bCs/>
          <w:sz w:val="32"/>
          <w:szCs w:val="32"/>
          <w:rtl/>
        </w:rPr>
        <w:t xml:space="preserve">پیش زمینه های دینی در پیشرفت های علمی  </w:t>
      </w:r>
    </w:p>
    <w:p w14:paraId="744D88C5" w14:textId="77777777" w:rsidR="00D10B83" w:rsidRPr="00DD0D13" w:rsidRDefault="00D10B83" w:rsidP="00F07813">
      <w:pPr>
        <w:bidi/>
        <w:spacing w:line="360" w:lineRule="auto"/>
        <w:rPr>
          <w:rFonts w:cs="B Mitra"/>
          <w:sz w:val="32"/>
          <w:szCs w:val="32"/>
          <w:rtl/>
          <w:lang w:bidi="fa-IR"/>
        </w:rPr>
      </w:pPr>
      <w:r w:rsidRPr="00DD0D13">
        <w:rPr>
          <w:rFonts w:cs="B Mitra"/>
          <w:sz w:val="32"/>
          <w:szCs w:val="32"/>
          <w:rtl/>
          <w:lang w:bidi="fa-IR"/>
        </w:rPr>
        <w:t>در بررسی علل پیدایشِ پیشرفت های علمی پرسشی جدی وجود داشته است مبنی بر این كه چرا پیشرفت های علمی در زمان های خاص و موقعیت های جغرافیائی بخصوصی اتفاق افتاده است؟ همانگونه كه قبلا یاد آوری شد عملی ترین تغییرات در زندگی بشر تحت تاثیر پیشرفت علمی در سومین دوران اتفاق افتاد. بسیاری دگرگونی ها نیز پیش از این دوران درسایر جنبه های زندگی انسانی رخ داده بود كه همه آن ها می توانستند به عنوان زمینه های پیشرفت علمی مطرح باشند. بعضی از این دگرگونی ها در نگرش فلسفی، تفكر دینی و بعضی روابط بین فرهنگی بود كه نگرش فرهیختگان را درآن دوران تغییر داد. بنابراین اگر بخواهیم عوامل چنان پیشرفت هائی را بشناسیم، باید ابتداء آن پس زمینه هایی را بررسی كنیم كه مسیر را برای آن هموار نمودند؛ عواملی كه توانستند پس از یك دوران طولانی (18 قرن به یك تعبیر ویا10 قرن به تعبیر دیگر) امكان پیشرفت را فراهم نمایند.</w:t>
      </w:r>
    </w:p>
    <w:p w14:paraId="5D84EEAB" w14:textId="77777777" w:rsidR="00D10B83" w:rsidRPr="00DD0D13" w:rsidRDefault="00D10B83" w:rsidP="00F07813">
      <w:pPr>
        <w:bidi/>
        <w:spacing w:line="360" w:lineRule="auto"/>
        <w:rPr>
          <w:rFonts w:cs="B Mitra"/>
          <w:sz w:val="32"/>
          <w:szCs w:val="32"/>
          <w:rtl/>
          <w:lang w:bidi="fa-IR"/>
        </w:rPr>
      </w:pPr>
      <w:r w:rsidRPr="00DD0D13">
        <w:rPr>
          <w:rFonts w:cs="B Mitra"/>
          <w:sz w:val="32"/>
          <w:szCs w:val="32"/>
          <w:rtl/>
          <w:lang w:bidi="fa-IR"/>
        </w:rPr>
        <w:t xml:space="preserve">دوباره آن پرسشِ بجا را مطرح می كنیم: «چرا انقلاب علمی در دوران سوم و همچنین پیشرفت علمی در دو دورهء پیش از آن در خاورمیانه واروپا اتفاق افتاد؟ وچرا چنین تحولاتی در افریقا یا امریكای شمالی و جنوبی ویا در شمال آسیا یا در هندوچین بوقوع نپیوست؟ در فرهنگ اروپایی و خاورمیانه ای چه ویژگی هایی وجود داشت كه توانست زمینهء مناسبی را برای پیشرفت علمی فراهم كند؟» این پرسش از منظری جغرافیایی است كه تاریخدانان آن را بعنوان یك جهش شگفت آور در تاریخ انسانی مطرح كرده اند. مهم ترین پاسخی كه به این سؤال داده شده است به شرایط دینی این قلمروها برمی گردد. شواهد زیادی وجود دارد كه این اعتقاد را تقویت می كند كه نگرش خداباورانهء توحیدی یا آموزه های دینی در ادیان ابراهیمی پیشفرض </w:t>
      </w:r>
      <w:r w:rsidRPr="00DD0D13">
        <w:rPr>
          <w:rFonts w:cs="B Mitra"/>
          <w:sz w:val="32"/>
          <w:szCs w:val="32"/>
          <w:rtl/>
          <w:lang w:bidi="fa-IR"/>
        </w:rPr>
        <w:lastRenderedPageBreak/>
        <w:t>هایی را برای معتقدین به این ادیان در كار آورد كه بر فعالیت های آن ها در جهت پیش بردن علم تاثیر گذارد</w:t>
      </w:r>
      <w:r w:rsidRPr="00DD0D13">
        <w:rPr>
          <w:rFonts w:cs="B Mitra" w:hint="cs"/>
          <w:sz w:val="32"/>
          <w:szCs w:val="32"/>
          <w:rtl/>
          <w:lang w:bidi="fa-IR"/>
        </w:rPr>
        <w:t>(</w:t>
      </w:r>
      <w:r w:rsidRPr="00DD0D13">
        <w:rPr>
          <w:rFonts w:cs="B Mitra"/>
          <w:sz w:val="32"/>
          <w:szCs w:val="32"/>
          <w:lang w:bidi="fa-IR"/>
        </w:rPr>
        <w:t>Lonergan, 1970</w:t>
      </w:r>
      <w:r w:rsidRPr="00DD0D13">
        <w:rPr>
          <w:rFonts w:cs="B Mitra" w:hint="cs"/>
          <w:sz w:val="32"/>
          <w:szCs w:val="32"/>
          <w:rtl/>
          <w:lang w:bidi="fa-IR"/>
        </w:rPr>
        <w:t>)</w:t>
      </w:r>
      <w:r w:rsidRPr="00DD0D13">
        <w:rPr>
          <w:rFonts w:cs="B Mitra"/>
          <w:sz w:val="32"/>
          <w:szCs w:val="32"/>
          <w:rtl/>
          <w:lang w:bidi="fa-IR"/>
        </w:rPr>
        <w:t>.</w:t>
      </w:r>
    </w:p>
    <w:p w14:paraId="4FC4EEC3" w14:textId="77777777" w:rsidR="00D10B83" w:rsidRPr="00DD0D13" w:rsidRDefault="00D10B83" w:rsidP="00F07813">
      <w:pPr>
        <w:bidi/>
        <w:spacing w:line="360" w:lineRule="auto"/>
        <w:rPr>
          <w:rFonts w:cs="B Mitra"/>
          <w:sz w:val="32"/>
          <w:szCs w:val="32"/>
          <w:rtl/>
          <w:lang w:bidi="fa-IR"/>
        </w:rPr>
      </w:pPr>
      <w:r w:rsidRPr="00DD0D13">
        <w:rPr>
          <w:rFonts w:cs="B Mitra"/>
          <w:sz w:val="32"/>
          <w:szCs w:val="32"/>
          <w:rtl/>
          <w:lang w:bidi="fa-IR"/>
        </w:rPr>
        <w:t>انسان همواره مقهور قوای طبیعت همچون سیل ها، آتشفشان ها، جانوران قدرتمند و تندرها بوده است. او همچنین یك احساس ضعف در برابر عظمت پاره ای از جلوه های عالم همچون كوه ها، خورشید، ستارگان ویا رودخانه های بزرگ و طولانی داشته است. لذا  بنا بر این دو عامل (مقهور بودن و احساس ضعف)، او برای طبیعت بخاطر قدرت و عظمتش تقدس قائل می شد و به این عوامل وجههء خدایی می بخشید. در نتیجه، قداست و خدایی قائل شدن برای این جلوه های طبیعت مانع بزرگی دربرابر هرگونه تلاشی بود كه برای غلبه بر قوای طبیعت در كار می آمد. انسان بجای غلبه بر این اشیاء، به آن ها تقدس بخشیده آن هارا می پرستید. همین امر موجب شد كه هر نوع پیشرفتی در علم كه از طریق تسلط بر طبیعت امكان می یافت متوقف گردد.</w:t>
      </w:r>
    </w:p>
    <w:p w14:paraId="5108841C" w14:textId="77777777" w:rsidR="00D10B83" w:rsidRPr="00DD0D13" w:rsidRDefault="00D10B83" w:rsidP="00F07813">
      <w:pPr>
        <w:bidi/>
        <w:spacing w:line="360" w:lineRule="auto"/>
        <w:rPr>
          <w:rFonts w:cs="B Mitra"/>
          <w:sz w:val="32"/>
          <w:szCs w:val="32"/>
          <w:rtl/>
          <w:lang w:bidi="fa-IR"/>
        </w:rPr>
      </w:pPr>
      <w:r w:rsidRPr="00DD0D13">
        <w:rPr>
          <w:rFonts w:cs="B Mitra"/>
          <w:sz w:val="32"/>
          <w:szCs w:val="32"/>
          <w:rtl/>
          <w:lang w:bidi="fa-IR"/>
        </w:rPr>
        <w:t>اما، این ادیان ابراهیمی بودند كه «آموزهء آفرینش</w:t>
      </w:r>
      <w:r w:rsidR="00D317C7">
        <w:rPr>
          <w:rFonts w:cs="B Mitra" w:hint="cs"/>
          <w:sz w:val="32"/>
          <w:szCs w:val="32"/>
          <w:rtl/>
          <w:lang w:bidi="fa-IR"/>
        </w:rPr>
        <w:t xml:space="preserve"> از عدم</w:t>
      </w:r>
      <w:r w:rsidRPr="00DD0D13">
        <w:rPr>
          <w:rFonts w:cs="B Mitra"/>
          <w:sz w:val="32"/>
          <w:szCs w:val="32"/>
          <w:rtl/>
          <w:lang w:bidi="fa-IR"/>
        </w:rPr>
        <w:t>»</w:t>
      </w:r>
      <w:r w:rsidR="00D317C7">
        <w:rPr>
          <w:rFonts w:cs="B Mitra" w:hint="cs"/>
          <w:sz w:val="32"/>
          <w:szCs w:val="32"/>
          <w:rtl/>
          <w:lang w:bidi="fa-IR"/>
        </w:rPr>
        <w:t xml:space="preserve"> (</w:t>
      </w:r>
      <w:proofErr w:type="spellStart"/>
      <w:r w:rsidRPr="00DD0D13">
        <w:rPr>
          <w:rFonts w:cs="B Mitra"/>
          <w:sz w:val="32"/>
          <w:szCs w:val="32"/>
          <w:lang w:bidi="fa-IR"/>
        </w:rPr>
        <w:t>Creato</w:t>
      </w:r>
      <w:proofErr w:type="spellEnd"/>
      <w:r w:rsidRPr="00DD0D13">
        <w:rPr>
          <w:rFonts w:cs="B Mitra"/>
          <w:sz w:val="32"/>
          <w:szCs w:val="32"/>
          <w:lang w:bidi="fa-IR"/>
        </w:rPr>
        <w:t xml:space="preserve"> Nihilo</w:t>
      </w:r>
      <w:r w:rsidRPr="00DD0D13">
        <w:rPr>
          <w:rFonts w:cs="B Mitra" w:hint="cs"/>
          <w:sz w:val="32"/>
          <w:szCs w:val="32"/>
          <w:rtl/>
          <w:lang w:bidi="fa-IR"/>
        </w:rPr>
        <w:t xml:space="preserve">) </w:t>
      </w:r>
      <w:r w:rsidRPr="00DD0D13">
        <w:rPr>
          <w:rFonts w:cs="B Mitra"/>
          <w:sz w:val="32"/>
          <w:szCs w:val="32"/>
          <w:rtl/>
          <w:lang w:bidi="fa-IR"/>
        </w:rPr>
        <w:t>را به پیش آوردند؛ آموزه ای كه در آن طبیعت مخلوق خداوند و تحت سیطرهء او به حساب می آید. بنا براین آموزه، طبیعت هیچ وجود و قدرت مستقلی ندارد. طبیعت مقهور خداوند است وهیچ دركی از جانب خویش ندارد. طبیعت یكسره ناآگاه و غیر هوشیار است. تمامی قوای طبیعت از جانب قادرمطلقی می آید، و تمامی جلوه های عظمت در عالم بر اساس افعال اوست</w:t>
      </w:r>
      <w:r w:rsidRPr="00DD0D13">
        <w:rPr>
          <w:rFonts w:cs="B Mitra" w:hint="cs"/>
          <w:sz w:val="32"/>
          <w:szCs w:val="32"/>
          <w:rtl/>
          <w:lang w:bidi="fa-IR"/>
        </w:rPr>
        <w:t xml:space="preserve"> (باربور، 1362، ص56)</w:t>
      </w:r>
      <w:r w:rsidRPr="00DD0D13">
        <w:rPr>
          <w:rFonts w:cs="B Mitra"/>
          <w:sz w:val="32"/>
          <w:szCs w:val="32"/>
          <w:rtl/>
          <w:lang w:bidi="fa-IR"/>
        </w:rPr>
        <w:t xml:space="preserve">. پیامبران به مردم آموختند كه عالم ماده چیزی بجز سنگ و چوب بی جان وبی اختیار و ناتوان نیست كه نمی تواند هیچ كاری را بنفسه برای انسان انجام دهد. خداوند عالم مطلقی است كه همه چیز را در عالم در بهترین نظم وهماهنگی آفریده است. او به انسان عقل و قدرت عطا كرده است تا آیات ونشانه های اور ا دریابد و طبیعت را درخدمت خویش در آورد. آموزه خلقت از طبیعت تقدس زدایی نمود و برای بشر این امكان را فراهم نمود تا بدون ترس از این كه كاری برخلاف آن تقدس </w:t>
      </w:r>
      <w:r w:rsidRPr="00DD0D13">
        <w:rPr>
          <w:rFonts w:cs="B Mitra"/>
          <w:sz w:val="32"/>
          <w:szCs w:val="32"/>
          <w:rtl/>
          <w:lang w:bidi="fa-IR"/>
        </w:rPr>
        <w:lastRenderedPageBreak/>
        <w:t>ادعایی انجام دهد بر طبیعت تسلط جوید. «آموزهء عالم مطلق بودن خداوند» كه نظم وهماهنگی موجود در طبیعت نشانه های آن هستند، نگرش سامانمندی و قانونپذیری جهان را بهمراه داشت</w:t>
      </w:r>
      <w:r w:rsidRPr="00DD0D13">
        <w:rPr>
          <w:rFonts w:cs="B Mitra" w:hint="cs"/>
          <w:sz w:val="32"/>
          <w:szCs w:val="32"/>
          <w:rtl/>
          <w:lang w:bidi="fa-IR"/>
        </w:rPr>
        <w:t xml:space="preserve"> (</w:t>
      </w:r>
      <w:r w:rsidRPr="00F07813">
        <w:rPr>
          <w:rFonts w:cs="B Mitra" w:hint="cs"/>
          <w:sz w:val="32"/>
          <w:szCs w:val="32"/>
          <w:rtl/>
          <w:lang w:bidi="fa-IR"/>
        </w:rPr>
        <w:t>همان</w:t>
      </w:r>
      <w:r w:rsidRPr="00DD0D13">
        <w:rPr>
          <w:rFonts w:cs="B Mitra" w:hint="cs"/>
          <w:sz w:val="32"/>
          <w:szCs w:val="32"/>
          <w:rtl/>
          <w:lang w:bidi="fa-IR"/>
        </w:rPr>
        <w:t>)</w:t>
      </w:r>
      <w:r w:rsidRPr="00DD0D13">
        <w:rPr>
          <w:rFonts w:cs="B Mitra"/>
          <w:sz w:val="32"/>
          <w:szCs w:val="32"/>
          <w:rtl/>
          <w:lang w:bidi="fa-IR"/>
        </w:rPr>
        <w:t>. خالق و ناظم هوشیار عالم حتما جهان را بگونه ای آفریده است كه تاثیر وتاثر های یكنواخت وثابت اشیاء موجود در آن براساس نوعی برنامه ریزی قابل كشف جریان داشته باشد. یافتن قوانین طبیعت چیزی بجز آگاهی یافتن بر شعور آفریدگار آن و نحوهء فعل او در این جهان كه اسرار آفرینش است نیست. و بدین ترتیب انسان معرفت بیشتری نسبت به خداوند و صفات و افعال او پیدا خواهد كرد. این معرفت نیز به نوبهء خود در انسان محبت بیشتری را نسبت به خالق جهان پدید خواهد آورد و بشر بیشتر مطیع او خواهد گردید. تمامی این دیدگاه ها همان هایی است كه ادیان ابراهیمی تبلیغ می كرده اند. بدین ترتیب این ادیان، فی حدذاته، توانسته اند انسان را بطور غیر مستقیم به كشف قوانین طبیعت ترغیب كنند.  با اینكه بعضی افراد در این جوامع اعتقاد چندانی به این ادیان نداشته اند، ولی بستر فرهنگی آنها كه بر اعتقادات دینی فوق مبتنی است به آنها پیشفرضی را عطا كرده بود كه آنها رابه كشف قوانین طبیعتٍ سامانمند ترغیب می كرد. تمایلات دینی پیشقراولان این نهضت های علمی واقعیتی تاریخی است. عبارات گالیله دراین باره بخوبی چنین پیشفرضی را نشان می دهد.او معتقد بود كه:</w:t>
      </w:r>
    </w:p>
    <w:p w14:paraId="4EC0F4C5" w14:textId="77777777" w:rsidR="00D10B83" w:rsidRPr="00DD0D13" w:rsidRDefault="00D10B83" w:rsidP="00F07813">
      <w:pPr>
        <w:bidi/>
        <w:spacing w:line="360" w:lineRule="auto"/>
        <w:ind w:left="720"/>
        <w:rPr>
          <w:rFonts w:cs="B Mitra"/>
          <w:i/>
          <w:iCs/>
          <w:sz w:val="32"/>
          <w:szCs w:val="32"/>
        </w:rPr>
      </w:pPr>
      <w:r w:rsidRPr="00DD0D13">
        <w:rPr>
          <w:rFonts w:cs="B Mitra"/>
          <w:i/>
          <w:iCs/>
          <w:sz w:val="32"/>
          <w:szCs w:val="32"/>
          <w:rtl/>
        </w:rPr>
        <w:t xml:space="preserve"> «فلسفه ودانش حقیقی دراین كتاب بزرگ -یعنی جهان- كه همواره در برابر دیدگان ماقرار دارد نوشته شده است...اما نمی توان آن را دریافت مگر آنكه ابتدا نحوهءفهم زبان آن وشیوهء تفسیر وعلایمی را كه [این دانش] بدان نوشته شده فرا گرفت. این كتاب به زبان ریاضیات نوشته شده است</w:t>
      </w:r>
      <w:r w:rsidRPr="00DD0D13">
        <w:rPr>
          <w:rFonts w:cs="B Mitra"/>
          <w:i/>
          <w:iCs/>
          <w:sz w:val="32"/>
          <w:szCs w:val="32"/>
        </w:rPr>
        <w:t>…</w:t>
      </w:r>
      <w:r w:rsidRPr="00DD0D13">
        <w:rPr>
          <w:rFonts w:cs="B Mitra"/>
          <w:i/>
          <w:iCs/>
          <w:sz w:val="32"/>
          <w:szCs w:val="32"/>
          <w:rtl/>
        </w:rPr>
        <w:t>».</w:t>
      </w:r>
      <w:r w:rsidRPr="00DD0D13">
        <w:rPr>
          <w:rFonts w:cs="B Mitra"/>
          <w:i/>
          <w:iCs/>
          <w:sz w:val="32"/>
          <w:szCs w:val="32"/>
        </w:rPr>
        <w:t>(Galileo, 1960, pp.183-4)</w:t>
      </w:r>
    </w:p>
    <w:p w14:paraId="5B7B1829" w14:textId="77777777" w:rsidR="00D10B83" w:rsidRPr="00DD0D13" w:rsidRDefault="00D10B83" w:rsidP="00F07813">
      <w:pPr>
        <w:bidi/>
        <w:spacing w:line="360" w:lineRule="auto"/>
        <w:rPr>
          <w:rFonts w:cs="B Mitra"/>
          <w:sz w:val="32"/>
          <w:szCs w:val="32"/>
          <w:rtl/>
        </w:rPr>
      </w:pPr>
      <w:r w:rsidRPr="00DD0D13">
        <w:rPr>
          <w:rFonts w:cs="B Mitra"/>
          <w:sz w:val="32"/>
          <w:szCs w:val="32"/>
          <w:rtl/>
        </w:rPr>
        <w:t xml:space="preserve"> نیوتون كه قهرمان نهضت علمی بود كتاب هایی كه در الهیات نوشته است بیش از كتاب هایی است كه دربارهء علم انتشار داده است. تمامی دانشمندان در انقلاب علمی به رویكرد دینی خویش در آثار علمی شان </w:t>
      </w:r>
      <w:r w:rsidRPr="00DD0D13">
        <w:rPr>
          <w:rFonts w:cs="B Mitra"/>
          <w:sz w:val="32"/>
          <w:szCs w:val="32"/>
          <w:rtl/>
        </w:rPr>
        <w:lastRenderedPageBreak/>
        <w:t>اقرار داشته اند. البته بعضی از آن ها نیز مشكلات جدی با جزم اندیشی های تفاسیر ارسطویی كتاب مقدس داشته اند.</w:t>
      </w:r>
    </w:p>
    <w:p w14:paraId="1C5ABAA2" w14:textId="77777777" w:rsidR="00D10B83" w:rsidRPr="00DD0D13" w:rsidRDefault="00D10B83" w:rsidP="00F07813">
      <w:pPr>
        <w:bidi/>
        <w:spacing w:line="360" w:lineRule="auto"/>
        <w:rPr>
          <w:rFonts w:cs="B Mitra"/>
          <w:sz w:val="32"/>
          <w:szCs w:val="32"/>
          <w:rtl/>
        </w:rPr>
      </w:pPr>
      <w:r w:rsidRPr="00DD0D13">
        <w:rPr>
          <w:rFonts w:cs="B Mitra"/>
          <w:sz w:val="32"/>
          <w:szCs w:val="32"/>
          <w:rtl/>
        </w:rPr>
        <w:t xml:space="preserve">بنا براین دو آموزهء ادیان ابراهیمی (نه همهء اعتقادات جزمی آن ها) زمینهء فرهنگی مناسبی را برای نهضت علمی پدید آورده اند. این دو آموزه «مخلوق بودن جهان» و « نظم طبیعت» هستند. آموزهء اول به قدرت مطلق خداوند اشاره دارد و آموزه دوم به علم مطلق او. اولی انسان را تشویق می كرد كه بر طبیعتی كه با مخلوق بودنش از آن تقدس زدایی شده است سیطره پیدا كند. به نظر می آید كه این آموزه (قدرت مطلق الهی) در پیشرفت تكنیكی انسان مؤثر بوده است. دومی نیز بشر را ترغیب می كرد تا قوانین طبیعت را كه شعور والای الهی بر اساس آن قوانین جهان را آفریده است كشف كند. به نظر می رسد كه این آموزه (علم مطلق الهی) به كشف قوانین علمی محض انجامیده است. </w:t>
      </w:r>
    </w:p>
    <w:p w14:paraId="5FB6953E" w14:textId="77777777" w:rsidR="00D10B83" w:rsidRPr="00DD0D13" w:rsidRDefault="00D10B83" w:rsidP="00F07813">
      <w:pPr>
        <w:bidi/>
        <w:spacing w:line="360" w:lineRule="auto"/>
        <w:rPr>
          <w:rFonts w:cs="B Mitra"/>
          <w:sz w:val="32"/>
          <w:szCs w:val="32"/>
          <w:rtl/>
        </w:rPr>
      </w:pPr>
      <w:r w:rsidRPr="00DD0D13">
        <w:rPr>
          <w:rFonts w:cs="B Mitra"/>
          <w:sz w:val="32"/>
          <w:szCs w:val="32"/>
          <w:rtl/>
        </w:rPr>
        <w:t xml:space="preserve">دراینجا پرسشی دیگر قابل طرح است و آن این كه: اگر دیدگاه دینی خلقت می باید در پیشرفت علم مؤثر باشد پس چرا پیشرفت علم در اروپا تا دورانِ پس از قرون وسطی به تاخیر افتاد؟ آیا مگر كلیسا مانعی در برابر پیشرفت علم نبود؟ در پاسخ ابتدا باید به این مساله توجه داشت كه اگر باید كلیسا را در ركود  علم در اروپا مقصر دانست چرا نباید سایر فرهنگ ها را در ركود علمی مقصر دانست؟ در كشور هایی كه كلیسا در آن نقش نداشت چرا ركود اتفاق افتاد؟ واقعیت این است كه چون مسیحیت ذاتا مشوق دیدگاه خلقت ونظم عالم بود توقع می رفته است كه رویكرد كلیسا نیز می بایست در این جهت می بوده است ولذا از آن انتقاد می شد. وبر همین مبنا بود كه كلیسایی كه در تفاسیر ارسطویی وافلاطونی از كتاب مقدس گرفتار آمده بود با دانشمندانی درگیرشد كه درجهتی تلاش می كردند كه آن آموزه ها (خلقت ونظم) آن هارا به آن سو سوق می داد. وایتهد در این باره چنین نظر دارد: </w:t>
      </w:r>
    </w:p>
    <w:p w14:paraId="7A8854CB" w14:textId="77777777" w:rsidR="00D10B83" w:rsidRPr="00DD0D13" w:rsidRDefault="00D10B83" w:rsidP="00F07813">
      <w:pPr>
        <w:bidi/>
        <w:spacing w:line="360" w:lineRule="auto"/>
        <w:rPr>
          <w:rFonts w:cs="B Mitra"/>
          <w:sz w:val="32"/>
          <w:szCs w:val="32"/>
          <w:rtl/>
        </w:rPr>
      </w:pPr>
    </w:p>
    <w:p w14:paraId="5B29F7D1" w14:textId="77777777" w:rsidR="00D10B83" w:rsidRPr="00DD0D13" w:rsidRDefault="00D10B83" w:rsidP="00F07813">
      <w:pPr>
        <w:bidi/>
        <w:spacing w:line="360" w:lineRule="auto"/>
        <w:ind w:left="720"/>
        <w:rPr>
          <w:rFonts w:cs="B Mitra"/>
          <w:i/>
          <w:iCs/>
          <w:sz w:val="32"/>
          <w:szCs w:val="32"/>
        </w:rPr>
      </w:pPr>
      <w:r w:rsidRPr="00DD0D13">
        <w:rPr>
          <w:rFonts w:cs="B Mitra"/>
          <w:i/>
          <w:iCs/>
          <w:sz w:val="32"/>
          <w:szCs w:val="32"/>
          <w:rtl/>
        </w:rPr>
        <w:t>«</w:t>
      </w:r>
      <w:r w:rsidRPr="00DD0D13">
        <w:rPr>
          <w:rFonts w:cs="B Mitra"/>
          <w:i/>
          <w:iCs/>
          <w:sz w:val="32"/>
          <w:szCs w:val="32"/>
        </w:rPr>
        <w:t>…</w:t>
      </w:r>
      <w:r w:rsidRPr="00DD0D13">
        <w:rPr>
          <w:rFonts w:cs="B Mitra"/>
          <w:i/>
          <w:iCs/>
          <w:sz w:val="32"/>
          <w:szCs w:val="32"/>
          <w:rtl/>
        </w:rPr>
        <w:t>نظر من این است كه ایمان به امكان علم كه از دیر باز در تكوین و تكامل نظریهء علمی جدید دخیل بوده، اقتباس ناخودآگاهانه ای از الهیات قرون وسطی است»</w:t>
      </w:r>
      <w:r w:rsidRPr="00DD0D13">
        <w:rPr>
          <w:rFonts w:cs="B Mitra" w:hint="cs"/>
          <w:i/>
          <w:iCs/>
          <w:sz w:val="32"/>
          <w:szCs w:val="32"/>
          <w:rtl/>
        </w:rPr>
        <w:t xml:space="preserve">. </w:t>
      </w:r>
      <w:r w:rsidRPr="00DD0D13">
        <w:rPr>
          <w:rFonts w:cs="B Mitra"/>
          <w:i/>
          <w:iCs/>
          <w:sz w:val="32"/>
          <w:szCs w:val="32"/>
        </w:rPr>
        <w:t>(Whitehead, 1925, p.14)</w:t>
      </w:r>
    </w:p>
    <w:p w14:paraId="7414E15E" w14:textId="77777777" w:rsidR="00D10B83" w:rsidRPr="00DD0D13" w:rsidRDefault="00D10B83" w:rsidP="00F07813">
      <w:pPr>
        <w:bidi/>
        <w:spacing w:line="360" w:lineRule="auto"/>
        <w:rPr>
          <w:rFonts w:cs="B Mitra"/>
          <w:sz w:val="32"/>
          <w:szCs w:val="32"/>
          <w:rtl/>
        </w:rPr>
      </w:pPr>
      <w:r w:rsidRPr="00DD0D13">
        <w:rPr>
          <w:rFonts w:cs="B Mitra"/>
          <w:sz w:val="32"/>
          <w:szCs w:val="32"/>
          <w:rtl/>
        </w:rPr>
        <w:t xml:space="preserve"> </w:t>
      </w:r>
      <w:r w:rsidRPr="00DD0D13">
        <w:rPr>
          <w:rFonts w:cs="B Mitra"/>
          <w:sz w:val="32"/>
          <w:szCs w:val="32"/>
          <w:rtl/>
        </w:rPr>
        <w:tab/>
      </w:r>
    </w:p>
    <w:p w14:paraId="6016C82F" w14:textId="77777777" w:rsidR="00D10B83" w:rsidRPr="00DD0D13" w:rsidRDefault="00D10B83" w:rsidP="00F07813">
      <w:pPr>
        <w:bidi/>
        <w:spacing w:line="360" w:lineRule="auto"/>
        <w:rPr>
          <w:rFonts w:cs="B Mitra"/>
          <w:sz w:val="32"/>
          <w:szCs w:val="32"/>
          <w:rtl/>
        </w:rPr>
      </w:pPr>
      <w:r w:rsidRPr="00DD0D13">
        <w:rPr>
          <w:rFonts w:cs="B Mitra"/>
          <w:sz w:val="32"/>
          <w:szCs w:val="32"/>
          <w:rtl/>
        </w:rPr>
        <w:t>به هر حال هنوز این پرسش باقی است كه چرا آموزهء خلقت نتوانست زودتر پیشرفت علمی را موجب شود؟ چه موانعی در برابر نهضت علمی وجود داشت كه آن را تاقرن هفدهم به تاخیر انداخت؟ پاسخ ایان باربور</w:t>
      </w:r>
      <w:r w:rsidRPr="00DD0D13">
        <w:rPr>
          <w:rFonts w:cs="B Mitra" w:hint="cs"/>
          <w:sz w:val="32"/>
          <w:szCs w:val="32"/>
          <w:rtl/>
        </w:rPr>
        <w:t xml:space="preserve"> (1362، صص57-55)</w:t>
      </w:r>
      <w:r w:rsidRPr="00DD0D13">
        <w:rPr>
          <w:rFonts w:cs="B Mitra"/>
          <w:sz w:val="32"/>
          <w:szCs w:val="32"/>
          <w:rtl/>
        </w:rPr>
        <w:t xml:space="preserve"> به این پرسش به بعضی اعتقادات جزمی مسیحیت در آن دوران بر می گردد. تبلیغ آخرت اندیشی وتشویق به رهبانیت مانع عمده در برابر هرگونه تلاش دنیوی در جهت پیشرفت علم بود. این پروتستانتیسم بود كه توانست از این افراط گری ها بكاهد وآن را متعادل كند.</w:t>
      </w:r>
    </w:p>
    <w:p w14:paraId="650AA8C9" w14:textId="77777777" w:rsidR="00D10B83" w:rsidRPr="00DD0D13" w:rsidRDefault="00D10B83" w:rsidP="00F07813">
      <w:pPr>
        <w:bidi/>
        <w:spacing w:line="360" w:lineRule="auto"/>
        <w:rPr>
          <w:rFonts w:cs="B Mitra"/>
          <w:sz w:val="32"/>
          <w:szCs w:val="32"/>
          <w:rtl/>
        </w:rPr>
      </w:pPr>
      <w:r w:rsidRPr="00DD0D13">
        <w:rPr>
          <w:rFonts w:cs="B Mitra"/>
          <w:sz w:val="32"/>
          <w:szCs w:val="32"/>
          <w:rtl/>
        </w:rPr>
        <w:t>اما، عصر طلایی پیشرفت علمی اسلامی چنان موانعی را نداشت. به همین دلیل بود كه با این كه تمدن اسلامی هفت قرن پس از مسیحیت پیدایش یافت، ولی دوران طلایی پیشرفت علمی در میان مسلمانان پنج قرن پیش از نهضت علمی درمیان مسیحیان اتفاق افتاد. واین به چند جهت بود. اول آن كه ممانعت اسلام از رهبانیت كه از تعلیمات مستقیم قرآن بود دنیوی گریزی را ردمی نمود</w:t>
      </w:r>
      <w:r w:rsidRPr="00DD0D13">
        <w:rPr>
          <w:rFonts w:cs="B Mitra" w:hint="cs"/>
          <w:sz w:val="32"/>
          <w:szCs w:val="32"/>
          <w:rtl/>
        </w:rPr>
        <w:t xml:space="preserve"> (قرآن، حدید، 27)</w:t>
      </w:r>
      <w:r w:rsidRPr="00DD0D13">
        <w:rPr>
          <w:rFonts w:cs="B Mitra"/>
          <w:sz w:val="32"/>
          <w:szCs w:val="32"/>
          <w:rtl/>
        </w:rPr>
        <w:t>.</w:t>
      </w:r>
      <w:r w:rsidRPr="00DD0D13">
        <w:rPr>
          <w:rFonts w:cs="B Mitra" w:hint="cs"/>
          <w:sz w:val="32"/>
          <w:szCs w:val="32"/>
          <w:vertAlign w:val="superscript"/>
          <w:rtl/>
        </w:rPr>
        <w:t>3</w:t>
      </w:r>
      <w:r w:rsidRPr="00DD0D13">
        <w:rPr>
          <w:rFonts w:cs="B Mitra"/>
          <w:sz w:val="32"/>
          <w:szCs w:val="32"/>
          <w:rtl/>
        </w:rPr>
        <w:t xml:space="preserve"> دوم آن كه ترغیب مستقیم وصریح اسلام به كشف و یادگیری هرنوع دانش از هر مكانی زمینهء مناسب دیگری را -بجز آموزه قدرت وعلم مطلق الهی- درمیان مسلمانان پدید آورد.</w:t>
      </w:r>
      <w:r w:rsidRPr="00DD0D13">
        <w:rPr>
          <w:rFonts w:cs="B Mitra" w:hint="cs"/>
          <w:sz w:val="32"/>
          <w:szCs w:val="32"/>
          <w:vertAlign w:val="superscript"/>
          <w:rtl/>
        </w:rPr>
        <w:t>4</w:t>
      </w:r>
      <w:r w:rsidRPr="00DD0D13">
        <w:rPr>
          <w:rFonts w:cs="B Mitra" w:hint="cs"/>
          <w:sz w:val="32"/>
          <w:szCs w:val="32"/>
          <w:rtl/>
        </w:rPr>
        <w:t xml:space="preserve"> </w:t>
      </w:r>
      <w:r w:rsidRPr="00DD0D13">
        <w:rPr>
          <w:rFonts w:cs="B Mitra"/>
          <w:sz w:val="32"/>
          <w:szCs w:val="32"/>
          <w:rtl/>
        </w:rPr>
        <w:t>سوم آن كه تسامحی كه اندیشمندان مسلمان مخصوصا نسبت به سایر ادیان ابراهیمی داشتند و از دستورات مستقیم الهی ناشی می شد مسیر را برای همكاری با دیگر ادیان بخصوص مسیحیت هموار می كرد</w:t>
      </w:r>
      <w:r w:rsidRPr="00DD0D13">
        <w:rPr>
          <w:rFonts w:cs="B Mitra" w:hint="cs"/>
          <w:sz w:val="32"/>
          <w:szCs w:val="32"/>
          <w:rtl/>
        </w:rPr>
        <w:t xml:space="preserve"> (هال، 1363، ص140)</w:t>
      </w:r>
      <w:r w:rsidRPr="00DD0D13">
        <w:rPr>
          <w:rFonts w:cs="B Mitra"/>
          <w:sz w:val="32"/>
          <w:szCs w:val="32"/>
          <w:rtl/>
        </w:rPr>
        <w:t xml:space="preserve">؛ درحالی كه آموزهء </w:t>
      </w:r>
      <w:r w:rsidRPr="00DD0D13">
        <w:rPr>
          <w:rFonts w:cs="B Mitra"/>
          <w:sz w:val="32"/>
          <w:szCs w:val="32"/>
          <w:rtl/>
        </w:rPr>
        <w:lastRenderedPageBreak/>
        <w:t>رستگاری در مسیحیت كه فقط برای مسیحیان و از طریق مسیح میسر می گردید توجه چندانی به سایر ادیان واندیشه های آن ها نمی نمود. البته این پرسش كه چرا این درخششِ پیشرفت علمی در میان مسلمانان پس از دو یا سه قرن روبه خاموشی گرایید باید در پژوهشی دیگر مورد ارزیابی قرار گیرد.</w:t>
      </w:r>
    </w:p>
    <w:p w14:paraId="64FA0E92" w14:textId="77777777" w:rsidR="00D10B83" w:rsidRPr="00DD0D13" w:rsidRDefault="00D10B83" w:rsidP="00F07813">
      <w:pPr>
        <w:bidi/>
        <w:spacing w:line="360" w:lineRule="auto"/>
        <w:rPr>
          <w:rFonts w:cs="B Mitra"/>
          <w:sz w:val="32"/>
          <w:szCs w:val="32"/>
          <w:rtl/>
        </w:rPr>
      </w:pPr>
    </w:p>
    <w:p w14:paraId="680DD1ED" w14:textId="77777777" w:rsidR="00D10B83" w:rsidRPr="00DD0D13" w:rsidRDefault="00D10B83" w:rsidP="00F07813">
      <w:pPr>
        <w:pStyle w:val="a0"/>
        <w:spacing w:line="360" w:lineRule="auto"/>
        <w:jc w:val="left"/>
        <w:rPr>
          <w:rFonts w:cs="B Mitra"/>
          <w:sz w:val="32"/>
          <w:szCs w:val="32"/>
          <w:rtl/>
        </w:rPr>
      </w:pPr>
      <w:r w:rsidRPr="00DD0D13">
        <w:rPr>
          <w:rFonts w:cs="B Mitra"/>
          <w:sz w:val="32"/>
          <w:szCs w:val="32"/>
          <w:rtl/>
        </w:rPr>
        <w:t xml:space="preserve">درپایان چند نكته دیگر نیز باید افزوده گردد: </w:t>
      </w:r>
    </w:p>
    <w:p w14:paraId="753B5799" w14:textId="77777777" w:rsidR="00D10B83" w:rsidRPr="00DD0D13" w:rsidRDefault="00D10B83" w:rsidP="00F07813">
      <w:pPr>
        <w:bidi/>
        <w:spacing w:line="360" w:lineRule="auto"/>
        <w:rPr>
          <w:rFonts w:cs="B Mitra"/>
          <w:sz w:val="32"/>
          <w:szCs w:val="32"/>
          <w:rtl/>
        </w:rPr>
      </w:pPr>
      <w:r w:rsidRPr="00DD0D13">
        <w:rPr>
          <w:rFonts w:cs="B Mitra"/>
          <w:sz w:val="32"/>
          <w:szCs w:val="32"/>
          <w:rtl/>
        </w:rPr>
        <w:t>نهضت علمی با پیشرفت های تكنیكی اش چنان مهم وفراگیر بود كه نگرش های فرهنگی جدیدی را بوجود آورد كه بر اساس آن مراحل چهارم تا ششم پیشرفت علمی برای تمامی مردم جهان با هرنوع دینی میسر گشت.</w:t>
      </w:r>
    </w:p>
    <w:p w14:paraId="009C7502" w14:textId="77777777" w:rsidR="00D10B83" w:rsidRPr="00DD0D13" w:rsidRDefault="00D10B83" w:rsidP="00F07813">
      <w:pPr>
        <w:bidi/>
        <w:spacing w:line="360" w:lineRule="auto"/>
        <w:rPr>
          <w:rFonts w:cs="B Mitra"/>
          <w:sz w:val="32"/>
          <w:szCs w:val="32"/>
          <w:rtl/>
        </w:rPr>
      </w:pPr>
      <w:r w:rsidRPr="00DD0D13">
        <w:rPr>
          <w:rFonts w:cs="B Mitra"/>
          <w:sz w:val="32"/>
          <w:szCs w:val="32"/>
          <w:rtl/>
        </w:rPr>
        <w:t xml:space="preserve"> پیشرفت علمی در دوران سوم تغییراتی را در جهان بینی بشر بوجود آورد. هندسه ومكانیك آسمانی دیدگاه انسان مركزی (آنتروپوسنتریك) قرون وسطی را از بین برد و نگرش انسان مدارانه (اومانیستی) را به میان آورد كه در برخی موارد به اندیشه های الحادی در قرن نوزدهم انجامید</w:t>
      </w:r>
      <w:r w:rsidRPr="00DD0D13">
        <w:rPr>
          <w:rFonts w:cs="B Mitra" w:hint="cs"/>
          <w:sz w:val="32"/>
          <w:szCs w:val="32"/>
          <w:rtl/>
        </w:rPr>
        <w:t xml:space="preserve"> (گریفین، 1381، ص71)</w:t>
      </w:r>
      <w:r w:rsidRPr="00DD0D13">
        <w:rPr>
          <w:rFonts w:cs="B Mitra"/>
          <w:sz w:val="32"/>
          <w:szCs w:val="32"/>
          <w:rtl/>
        </w:rPr>
        <w:t xml:space="preserve">. </w:t>
      </w:r>
    </w:p>
    <w:p w14:paraId="0D417AE9" w14:textId="77777777" w:rsidR="00D10B83" w:rsidRDefault="00D10B83" w:rsidP="00F07813">
      <w:pPr>
        <w:bidi/>
        <w:spacing w:line="360" w:lineRule="auto"/>
        <w:rPr>
          <w:rFonts w:cs="B Mitra"/>
          <w:sz w:val="32"/>
          <w:szCs w:val="32"/>
        </w:rPr>
      </w:pPr>
      <w:r w:rsidRPr="00DD0D13">
        <w:rPr>
          <w:rFonts w:cs="B Mitra"/>
          <w:sz w:val="32"/>
          <w:szCs w:val="32"/>
          <w:rtl/>
        </w:rPr>
        <w:t xml:space="preserve"> همانگونه كه دكتر سید حسین نصر به درستی در كتاب ارزشمندش با عنوان «دین وسامان طبیعت» تاكید می كند</w:t>
      </w:r>
      <w:r w:rsidRPr="00DD0D13">
        <w:rPr>
          <w:rFonts w:cs="B Mitra" w:hint="cs"/>
          <w:sz w:val="32"/>
          <w:szCs w:val="32"/>
          <w:rtl/>
        </w:rPr>
        <w:t xml:space="preserve"> (</w:t>
      </w:r>
      <w:r w:rsidRPr="00DD0D13">
        <w:rPr>
          <w:rFonts w:cs="B Mitra"/>
          <w:sz w:val="32"/>
          <w:szCs w:val="32"/>
        </w:rPr>
        <w:t>Nasr, 1996, Introduction</w:t>
      </w:r>
      <w:r w:rsidRPr="00DD0D13">
        <w:rPr>
          <w:rFonts w:cs="B Mitra" w:hint="cs"/>
          <w:sz w:val="32"/>
          <w:szCs w:val="32"/>
          <w:rtl/>
        </w:rPr>
        <w:t>)</w:t>
      </w:r>
      <w:r w:rsidRPr="00DD0D13">
        <w:rPr>
          <w:rFonts w:cs="B Mitra"/>
          <w:sz w:val="32"/>
          <w:szCs w:val="32"/>
          <w:rtl/>
        </w:rPr>
        <w:t>، ششمین دوران پیشرفت علمی در قرن بیست ویكم نمی تواند توفیق یابد مگر آن كه نقشی فعال به ادیان ابراهیمی مخصوصا اسلام دهد</w:t>
      </w:r>
      <w:r w:rsidRPr="00DD0D13">
        <w:rPr>
          <w:rFonts w:cs="B Mitra" w:hint="cs"/>
          <w:sz w:val="32"/>
          <w:szCs w:val="32"/>
          <w:rtl/>
        </w:rPr>
        <w:t xml:space="preserve"> (نصر، 1379، ص215)</w:t>
      </w:r>
      <w:r w:rsidRPr="00DD0D13">
        <w:rPr>
          <w:rFonts w:cs="B Mitra"/>
          <w:sz w:val="32"/>
          <w:szCs w:val="32"/>
          <w:rtl/>
        </w:rPr>
        <w:t>. پیشرفت های علمی در قرون هجده تا بیست كه برای بشر احساس ناوابستگی به دستورات دینی مبتنی بر فرامین الهی را بوجود آورده بود، به تخریب طبیعت و محیط زیست انجامید. بشر رفته رفته به این دخالت های بی قید وبند در طبیعت بد بین شده است. كشفیات علمی و پیشرفت</w:t>
      </w:r>
      <w:r w:rsidRPr="00DD0D13">
        <w:rPr>
          <w:rFonts w:cs="B Mitra" w:hint="cs"/>
          <w:sz w:val="32"/>
          <w:szCs w:val="32"/>
          <w:rtl/>
        </w:rPr>
        <w:t>‌</w:t>
      </w:r>
      <w:r w:rsidRPr="00DD0D13">
        <w:rPr>
          <w:rFonts w:cs="B Mitra"/>
          <w:sz w:val="32"/>
          <w:szCs w:val="32"/>
          <w:rtl/>
        </w:rPr>
        <w:t xml:space="preserve">های تكنیكی بجای رفاه، نگرانی و </w:t>
      </w:r>
      <w:r w:rsidRPr="00DD0D13">
        <w:rPr>
          <w:rFonts w:cs="B Mitra"/>
          <w:sz w:val="32"/>
          <w:szCs w:val="32"/>
          <w:rtl/>
        </w:rPr>
        <w:lastRenderedPageBreak/>
        <w:t>زحمت ایجاد نموده است. تنها راه خلاص دراین قرن بازگشت به دین و راهنمایی های آن است. تمامی شواهد نشان از چنین توجهی دارد.</w:t>
      </w:r>
    </w:p>
    <w:p w14:paraId="2415046E" w14:textId="77777777" w:rsidR="00F07813" w:rsidRDefault="00F07813" w:rsidP="00F07813">
      <w:pPr>
        <w:pStyle w:val="a0"/>
        <w:spacing w:line="360" w:lineRule="auto"/>
        <w:jc w:val="left"/>
        <w:rPr>
          <w:rFonts w:cs="B Mitra"/>
          <w:b/>
          <w:bCs/>
          <w:sz w:val="32"/>
          <w:szCs w:val="34"/>
          <w:rtl/>
        </w:rPr>
      </w:pPr>
    </w:p>
    <w:p w14:paraId="5557AF63" w14:textId="77777777" w:rsidR="00C10B31" w:rsidRPr="00F767CD" w:rsidRDefault="00C10B31" w:rsidP="00F07813">
      <w:pPr>
        <w:pStyle w:val="a0"/>
        <w:spacing w:line="360" w:lineRule="auto"/>
        <w:jc w:val="left"/>
        <w:rPr>
          <w:rFonts w:cs="B Mitra"/>
          <w:b/>
          <w:bCs/>
          <w:sz w:val="32"/>
          <w:szCs w:val="34"/>
          <w:rtl/>
        </w:rPr>
      </w:pPr>
      <w:r w:rsidRPr="00F767CD">
        <w:rPr>
          <w:rFonts w:cs="B Mitra" w:hint="cs"/>
          <w:b/>
          <w:bCs/>
          <w:sz w:val="32"/>
          <w:szCs w:val="34"/>
          <w:rtl/>
        </w:rPr>
        <w:t>رویارویی علم و دین در جامعة ایران</w:t>
      </w:r>
    </w:p>
    <w:p w14:paraId="1FF04CBC"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رؤیارویی علم و دین در ایران به 50 سال اخیر برمی‌گردد؛ یعنی از وقتی که ما به‌طور رسمی با علوم غربی آشنا شدیم و به طور ارادی در این زمینه کار و بررسی انجام دادیم. نکتة مهم این است که در غرب این مسئله پیش‌فرضی اساسی به نام دین مسیح دارد در حالی که پیش‌فرض ما دین اسلام است. به دلیل اینکه نوع برخورد دین اسلام و دین مسیح با مسائل فرق می‌کند و مشکلات آنها نیز متفاوت است. مثلاً وحی مسیحیان با وحی در نظر مسلمانان خیلی فرق دارد. وحی آنها هزار ساله است آن هم نه به وسیلة مسیح (ع) بلکه در طول تاریخ و با دخالت اندیشه‌های بشری، اما وحی مسلمانان در شرایط زمانی خاص و تنها بر شخص محمد(ص) نازل شده است. بنابراین به این تفاوت باید توجه شود.</w:t>
      </w:r>
    </w:p>
    <w:p w14:paraId="60BC8955"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در ایران تعارض بین علم و دین مطرح نیست بلکه تعارض میان علم‌گرایان و دین‌گرایان مهم است و این دو گروه باید مشکلات خود را با همدیگر حل کنند.</w:t>
      </w:r>
      <w:r w:rsidR="00E47E87" w:rsidRPr="00F767CD">
        <w:rPr>
          <w:rFonts w:cs="B Mitra"/>
          <w:sz w:val="32"/>
          <w:szCs w:val="32"/>
        </w:rPr>
        <w:t xml:space="preserve"> </w:t>
      </w:r>
      <w:r w:rsidR="00E47E87" w:rsidRPr="00F767CD">
        <w:rPr>
          <w:rFonts w:cs="B Mitra" w:hint="cs"/>
          <w:sz w:val="32"/>
          <w:szCs w:val="32"/>
          <w:rtl/>
          <w:lang w:bidi="fa-IR"/>
        </w:rPr>
        <w:t>به نظر می رسد</w:t>
      </w:r>
      <w:r w:rsidRPr="00F767CD">
        <w:rPr>
          <w:rFonts w:cs="B Mitra" w:hint="cs"/>
          <w:sz w:val="32"/>
          <w:szCs w:val="32"/>
          <w:rtl/>
        </w:rPr>
        <w:t xml:space="preserve"> این تعارض در چهار حوزة فیزیک، زیست‌شناسی، روان‌شناسی و جامعه‌شناسی مطرح </w:t>
      </w:r>
      <w:r w:rsidR="00E47E87" w:rsidRPr="00F767CD">
        <w:rPr>
          <w:rFonts w:cs="B Mitra" w:hint="cs"/>
          <w:sz w:val="32"/>
          <w:szCs w:val="32"/>
          <w:rtl/>
        </w:rPr>
        <w:t>باشد</w:t>
      </w:r>
      <w:r w:rsidRPr="00F767CD">
        <w:rPr>
          <w:rFonts w:cs="B Mitra" w:hint="cs"/>
          <w:sz w:val="32"/>
          <w:szCs w:val="32"/>
          <w:rtl/>
        </w:rPr>
        <w:t xml:space="preserve"> که پیش از آغاز بررسی آن لازم است چند نکتة مهم یادآور شود:</w:t>
      </w:r>
    </w:p>
    <w:p w14:paraId="3BED7532"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 xml:space="preserve">1. علم غربی به صورت گزینشی وارد جامعة ما شده است. مثلاً روان‌شناسی به وسیلة دکتر ارانی در ایران مطرح شده است اما چون نگرش او به روان‌شناسی، پاولوفی بوده است دیگران نیز دنباله‌رو او شده‌اند. یا در </w:t>
      </w:r>
      <w:r w:rsidRPr="00F767CD">
        <w:rPr>
          <w:rFonts w:cs="B Mitra" w:hint="cs"/>
          <w:sz w:val="32"/>
          <w:szCs w:val="32"/>
          <w:rtl/>
        </w:rPr>
        <w:lastRenderedPageBreak/>
        <w:t xml:space="preserve">فیزیک مکانیک،تنها نوعی نگرش </w:t>
      </w:r>
      <w:r w:rsidR="00E47E87" w:rsidRPr="00F767CD">
        <w:rPr>
          <w:rFonts w:cs="B Mitra" w:hint="cs"/>
          <w:sz w:val="32"/>
          <w:szCs w:val="32"/>
          <w:rtl/>
        </w:rPr>
        <w:t xml:space="preserve">پوزیتیویستیِ </w:t>
      </w:r>
      <w:r w:rsidRPr="00F767CD">
        <w:rPr>
          <w:rFonts w:cs="B Mitra" w:hint="cs"/>
          <w:sz w:val="32"/>
          <w:szCs w:val="32"/>
          <w:rtl/>
        </w:rPr>
        <w:t>ماتریالیسم علمی که تحت تأثیر دیدگاه ولتر، دیدرو و دالامبر بوده است، به جامعة ما منتقل شده است.</w:t>
      </w:r>
    </w:p>
    <w:p w14:paraId="1FB5C78C"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٢. رابطة علم و دین در جامعة ایران با نوعی غرب‌زدگی مواجه است، غرب‌زدگی‌ای که همزمان در دوکشور ایران و ترکیه به وسیلة رضاخان و آتاتورک مطرح شده است. مسئلةمهم در این غرب‌زدگی، اه</w:t>
      </w:r>
      <w:r w:rsidR="00E47E87" w:rsidRPr="00F767CD">
        <w:rPr>
          <w:rFonts w:cs="B Mitra" w:hint="cs"/>
          <w:sz w:val="32"/>
          <w:szCs w:val="32"/>
          <w:rtl/>
        </w:rPr>
        <w:t>م</w:t>
      </w:r>
      <w:r w:rsidRPr="00F767CD">
        <w:rPr>
          <w:rFonts w:cs="B Mitra" w:hint="cs"/>
          <w:sz w:val="32"/>
          <w:szCs w:val="32"/>
          <w:rtl/>
        </w:rPr>
        <w:t>یت دادن به شیوة علمی مستقل از دین است.</w:t>
      </w:r>
    </w:p>
    <w:p w14:paraId="1BB50B2C"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٣. آموزه‌های عده‌ای از دین‌داران ایرانی، به‌ ویژه در بعضی از حوزه‌ها</w:t>
      </w:r>
      <w:r w:rsidR="00E47E87" w:rsidRPr="00F767CD">
        <w:rPr>
          <w:rFonts w:cs="B Mitra" w:hint="cs"/>
          <w:sz w:val="32"/>
          <w:szCs w:val="32"/>
          <w:rtl/>
        </w:rPr>
        <w:t>ی فکری، قشری است. مثلاً واکنش‌ها</w:t>
      </w:r>
      <w:r w:rsidRPr="00F767CD">
        <w:rPr>
          <w:rFonts w:cs="B Mitra" w:hint="cs"/>
          <w:sz w:val="32"/>
          <w:szCs w:val="32"/>
          <w:rtl/>
        </w:rPr>
        <w:t>ی نامعقول نسبت به مسئلة واکسن زدن یا برداشت بعضی دین‌داران از خرق فلک که تفکری ارسطویی است.</w:t>
      </w:r>
    </w:p>
    <w:p w14:paraId="0B7A4B23"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٤. جامعة ایران نسبت به کارایی فناوری غربی، خودباخته است، خودباختگی‌ای که میان دین‌داران ما هم رواج دارد. این خود باختگی سبب شده است که افراد جامعة ما علم را تنها به صورت علم کاربردی یا علم در حیطة فناوری ببینند.</w:t>
      </w:r>
    </w:p>
    <w:p w14:paraId="6DA1415F"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٥. در رویارویی علم و دین در ایران متدولوژی اهمیتی خاص دارد. متدولوژی تجربی بود، که می‌خواستند آن را به همة حوزه‌ها از جمله دین سرایت بدهند.</w:t>
      </w:r>
    </w:p>
    <w:p w14:paraId="5E55DA89"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همة این مسائل باعث تشکیل گروهی خاص در ایران شد که نگرشی ویژه نسبت به مسائل علمی داشت.</w:t>
      </w:r>
    </w:p>
    <w:p w14:paraId="1EADB1E2"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 xml:space="preserve">در حوزة فیزیک میان علم و دین تعارض چندانی </w:t>
      </w:r>
      <w:r w:rsidR="00E47E87" w:rsidRPr="00F767CD">
        <w:rPr>
          <w:rFonts w:cs="B Mitra" w:hint="cs"/>
          <w:sz w:val="32"/>
          <w:szCs w:val="32"/>
          <w:rtl/>
        </w:rPr>
        <w:t>دیده نمی شود</w:t>
      </w:r>
      <w:r w:rsidRPr="00F767CD">
        <w:rPr>
          <w:rFonts w:cs="B Mitra" w:hint="cs"/>
          <w:sz w:val="32"/>
          <w:szCs w:val="32"/>
          <w:rtl/>
        </w:rPr>
        <w:t>. مگر در محدوده‌هایی خاص و میان افرادی خاص. معمولاً مباحث و مسائل آن‌گونه که در جوامع غربی مطرح بوده‌اند، اینجا نیز مطرح می‌شوند.</w:t>
      </w:r>
    </w:p>
    <w:p w14:paraId="088DE51A"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lastRenderedPageBreak/>
        <w:t xml:space="preserve">اما در حوزة زیست‌شناسی </w:t>
      </w:r>
      <w:r w:rsidR="00E47E87" w:rsidRPr="00F767CD">
        <w:rPr>
          <w:rFonts w:cs="B Mitra" w:hint="cs"/>
          <w:sz w:val="32"/>
          <w:szCs w:val="32"/>
          <w:rtl/>
        </w:rPr>
        <w:t xml:space="preserve">در ایران در یک مقطع زمانی </w:t>
      </w:r>
      <w:r w:rsidRPr="00F767CD">
        <w:rPr>
          <w:rFonts w:cs="B Mitra" w:hint="cs"/>
          <w:sz w:val="32"/>
          <w:szCs w:val="32"/>
          <w:rtl/>
        </w:rPr>
        <w:t xml:space="preserve">تعارض </w:t>
      </w:r>
      <w:r w:rsidR="00E47E87" w:rsidRPr="00F767CD">
        <w:rPr>
          <w:rFonts w:cs="B Mitra" w:hint="cs"/>
          <w:sz w:val="32"/>
          <w:szCs w:val="32"/>
          <w:rtl/>
        </w:rPr>
        <w:t>دیده می شد. البته اغلب مسائل مطرح شده در این زمینه در حد جوامع فکری بوده است</w:t>
      </w:r>
      <w:r w:rsidRPr="00F767CD">
        <w:rPr>
          <w:rFonts w:cs="B Mitra" w:hint="cs"/>
          <w:sz w:val="32"/>
          <w:szCs w:val="32"/>
          <w:rtl/>
        </w:rPr>
        <w:t>. رویارویی علم‌گرایان و دین‌گرایان در این حوزه برخوردهایی در جامعة ما ایجاد کرد که باز هم در سطح مسائل تخصصی باقی ماند. مثل</w:t>
      </w:r>
      <w:r w:rsidR="00E47E87" w:rsidRPr="00F767CD">
        <w:rPr>
          <w:rFonts w:cs="B Mitra" w:hint="cs"/>
          <w:sz w:val="32"/>
          <w:szCs w:val="32"/>
          <w:rtl/>
        </w:rPr>
        <w:t>ا</w:t>
      </w:r>
      <w:r w:rsidRPr="00F767CD">
        <w:rPr>
          <w:rFonts w:cs="B Mitra" w:hint="cs"/>
          <w:sz w:val="32"/>
          <w:szCs w:val="32"/>
          <w:rtl/>
        </w:rPr>
        <w:t xml:space="preserve">ً دکتر یدالله سحابی در زمینة خلقت انسان و موضوع تکامل بحثی را مطرح کرد که دین‌داران و روحانیان دیگری نیز در این بحث شرکت داشتند و هر کدام از زاویه‌ای به این مسئله پرداختند. آیت‌الله مشکینی در این باره بحث مفصلی دارد مبنی بر این که </w:t>
      </w:r>
      <w:r w:rsidR="00E47E87" w:rsidRPr="00F767CD">
        <w:rPr>
          <w:rFonts w:cs="B Mitra" w:hint="cs"/>
          <w:sz w:val="32"/>
          <w:szCs w:val="32"/>
          <w:rtl/>
        </w:rPr>
        <w:t xml:space="preserve">آموزه های </w:t>
      </w:r>
      <w:r w:rsidRPr="00F767CD">
        <w:rPr>
          <w:rFonts w:cs="B Mitra" w:hint="cs"/>
          <w:sz w:val="32"/>
          <w:szCs w:val="32"/>
          <w:rtl/>
        </w:rPr>
        <w:t>قرآن</w:t>
      </w:r>
      <w:r w:rsidR="00E47E87" w:rsidRPr="00F767CD">
        <w:rPr>
          <w:rFonts w:cs="B Mitra" w:hint="cs"/>
          <w:sz w:val="32"/>
          <w:szCs w:val="32"/>
          <w:rtl/>
        </w:rPr>
        <w:t xml:space="preserve">ی نمی توان طرفداری قطعی از </w:t>
      </w:r>
      <w:r w:rsidRPr="00F767CD">
        <w:rPr>
          <w:rFonts w:cs="B Mitra" w:hint="cs"/>
          <w:sz w:val="32"/>
          <w:szCs w:val="32"/>
          <w:rtl/>
        </w:rPr>
        <w:t>فیکسیسم</w:t>
      </w:r>
      <w:r w:rsidRPr="00F767CD">
        <w:rPr>
          <w:rFonts w:cs="B Mitra"/>
          <w:sz w:val="32"/>
          <w:szCs w:val="32"/>
        </w:rPr>
        <w:t xml:space="preserve"> (</w:t>
      </w:r>
      <w:proofErr w:type="spellStart"/>
      <w:r w:rsidRPr="00F767CD">
        <w:rPr>
          <w:rFonts w:cs="B Mitra"/>
          <w:sz w:val="32"/>
          <w:szCs w:val="32"/>
        </w:rPr>
        <w:t>Fixism</w:t>
      </w:r>
      <w:proofErr w:type="spellEnd"/>
      <w:r w:rsidRPr="00F767CD">
        <w:rPr>
          <w:rFonts w:cs="B Mitra"/>
          <w:sz w:val="32"/>
          <w:szCs w:val="32"/>
        </w:rPr>
        <w:t xml:space="preserve">) </w:t>
      </w:r>
      <w:r w:rsidR="00E47E87" w:rsidRPr="00F767CD">
        <w:rPr>
          <w:rFonts w:cs="B Mitra" w:hint="cs"/>
          <w:sz w:val="32"/>
          <w:szCs w:val="32"/>
          <w:rtl/>
        </w:rPr>
        <w:t xml:space="preserve"> یا</w:t>
      </w:r>
      <w:r w:rsidRPr="00F767CD">
        <w:rPr>
          <w:rFonts w:cs="B Mitra" w:hint="cs"/>
          <w:sz w:val="32"/>
          <w:szCs w:val="32"/>
          <w:rtl/>
        </w:rPr>
        <w:t xml:space="preserve"> ترانسفورمیسم</w:t>
      </w:r>
      <w:r w:rsidRPr="00F767CD">
        <w:rPr>
          <w:rFonts w:cs="B Mitra"/>
          <w:sz w:val="32"/>
          <w:szCs w:val="32"/>
        </w:rPr>
        <w:t xml:space="preserve"> (</w:t>
      </w:r>
      <w:proofErr w:type="spellStart"/>
      <w:r w:rsidRPr="00F767CD">
        <w:rPr>
          <w:rFonts w:cs="B Mitra"/>
          <w:sz w:val="32"/>
          <w:szCs w:val="32"/>
        </w:rPr>
        <w:t>Transformism</w:t>
      </w:r>
      <w:proofErr w:type="spellEnd"/>
      <w:r w:rsidRPr="00F767CD">
        <w:rPr>
          <w:rFonts w:cs="B Mitra"/>
          <w:sz w:val="32"/>
          <w:szCs w:val="32"/>
        </w:rPr>
        <w:t xml:space="preserve">) </w:t>
      </w:r>
      <w:r w:rsidRPr="00F767CD">
        <w:rPr>
          <w:rFonts w:cs="B Mitra" w:hint="cs"/>
          <w:sz w:val="32"/>
          <w:szCs w:val="32"/>
          <w:rtl/>
        </w:rPr>
        <w:t xml:space="preserve"> </w:t>
      </w:r>
      <w:r w:rsidR="00E47E87" w:rsidRPr="00F767CD">
        <w:rPr>
          <w:rFonts w:cs="B Mitra" w:hint="cs"/>
          <w:sz w:val="32"/>
          <w:szCs w:val="32"/>
          <w:rtl/>
        </w:rPr>
        <w:t>استنباط کرد</w:t>
      </w:r>
      <w:r w:rsidRPr="00F767CD">
        <w:rPr>
          <w:rFonts w:cs="B Mitra" w:hint="cs"/>
          <w:sz w:val="32"/>
          <w:szCs w:val="32"/>
          <w:rtl/>
        </w:rPr>
        <w:t>.</w:t>
      </w:r>
    </w:p>
    <w:p w14:paraId="469ABA30" w14:textId="77777777" w:rsidR="00C10B31" w:rsidRPr="00F767CD" w:rsidRDefault="00E47E87" w:rsidP="00F07813">
      <w:pPr>
        <w:bidi/>
        <w:spacing w:line="360" w:lineRule="auto"/>
        <w:rPr>
          <w:rFonts w:cs="B Mitra"/>
          <w:sz w:val="32"/>
          <w:szCs w:val="32"/>
          <w:rtl/>
        </w:rPr>
      </w:pPr>
      <w:r w:rsidRPr="00F767CD">
        <w:rPr>
          <w:rFonts w:cs="B Mitra" w:hint="cs"/>
          <w:sz w:val="32"/>
          <w:szCs w:val="32"/>
          <w:rtl/>
        </w:rPr>
        <w:t xml:space="preserve">شهید </w:t>
      </w:r>
      <w:r w:rsidR="00C10B31" w:rsidRPr="00F767CD">
        <w:rPr>
          <w:rFonts w:cs="B Mitra" w:hint="cs"/>
          <w:sz w:val="32"/>
          <w:szCs w:val="32"/>
          <w:rtl/>
        </w:rPr>
        <w:t xml:space="preserve">مرتضی مطهری، علامه محمد حسین طباطبایی، علامه محمدتقی جعفری و مهندس مهدی بازرگان نیز در این زمینه نظریاتی داشته‌اند. اما این احساس تعارض در حد </w:t>
      </w:r>
      <w:r w:rsidRPr="00F767CD">
        <w:rPr>
          <w:rFonts w:cs="B Mitra" w:hint="cs"/>
          <w:sz w:val="32"/>
          <w:szCs w:val="32"/>
          <w:rtl/>
        </w:rPr>
        <w:t xml:space="preserve">جوامع علمی بوده است در حالی که موضوع تعارض تکامل با آموزه های مسیحی چالش بسیار بزرگی را در جوامع غربی بوجود آورده است وهنوز با شدت ادامه دارد. این مساله بخاطر آن است که موضوع خلقت حضرت آدم (ع) </w:t>
      </w:r>
      <w:r w:rsidR="00402F4E" w:rsidRPr="00F767CD">
        <w:rPr>
          <w:rFonts w:cs="B Mitra" w:hint="cs"/>
          <w:sz w:val="32"/>
          <w:szCs w:val="32"/>
          <w:rtl/>
        </w:rPr>
        <w:t xml:space="preserve"> و هبوط او و گناه نخستین و ذاتی بشری بنیادی ترین آموزه مسیحی است که موضوع تجسد مسیح را موجه می سازد. بر خلاف اسلام که آموزه های گزاره ای</w:t>
      </w:r>
      <w:r w:rsidR="008B705F" w:rsidRPr="00F767CD">
        <w:rPr>
          <w:rFonts w:cs="B Mitra" w:hint="cs"/>
          <w:sz w:val="32"/>
          <w:szCs w:val="32"/>
          <w:rtl/>
        </w:rPr>
        <w:t>،</w:t>
      </w:r>
      <w:r w:rsidR="00402F4E" w:rsidRPr="00F767CD">
        <w:rPr>
          <w:rFonts w:cs="B Mitra" w:hint="cs"/>
          <w:sz w:val="32"/>
          <w:szCs w:val="32"/>
          <w:rtl/>
        </w:rPr>
        <w:t xml:space="preserve"> محور اعتقادات پایه آن است در مسیحیت آموزه های تاریخی، تفکر بنیادین آن را تشکیل می دهد. به همین جهت باور علمی به تکامل آموزه اصلی مسیحی را که خلقت آدم و هبوط او در اثر گناه است به شدت زیر سوال می برد؛ در حالی که در اسلام آموزه خلقت آدم صرفا بیان تف</w:t>
      </w:r>
      <w:r w:rsidR="008B705F" w:rsidRPr="00F767CD">
        <w:rPr>
          <w:rFonts w:cs="B Mitra" w:hint="cs"/>
          <w:sz w:val="32"/>
          <w:szCs w:val="32"/>
          <w:rtl/>
        </w:rPr>
        <w:t>س</w:t>
      </w:r>
      <w:r w:rsidR="00402F4E" w:rsidRPr="00F767CD">
        <w:rPr>
          <w:rFonts w:cs="B Mitra" w:hint="cs"/>
          <w:sz w:val="32"/>
          <w:szCs w:val="32"/>
          <w:rtl/>
        </w:rPr>
        <w:t>یری از قرآن است که نقشی اساسی در اعتقادات دینی مسلمانان ندارد.</w:t>
      </w:r>
    </w:p>
    <w:p w14:paraId="38E58F91"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 xml:space="preserve">در حوزة روان‌شناسی، با حضور دکتر ارانی تعارض </w:t>
      </w:r>
      <w:r w:rsidR="008B705F" w:rsidRPr="00F767CD">
        <w:rPr>
          <w:rFonts w:cs="B Mitra" w:hint="cs"/>
          <w:sz w:val="32"/>
          <w:szCs w:val="32"/>
          <w:rtl/>
        </w:rPr>
        <w:t>دین و یافته های روان شناسی مساله ای قابل طرح گردید</w:t>
      </w:r>
      <w:r w:rsidRPr="00F767CD">
        <w:rPr>
          <w:rFonts w:cs="B Mitra" w:hint="cs"/>
          <w:sz w:val="32"/>
          <w:szCs w:val="32"/>
          <w:rtl/>
        </w:rPr>
        <w:t xml:space="preserve"> و </w:t>
      </w:r>
      <w:r w:rsidR="008B705F" w:rsidRPr="00F767CD">
        <w:rPr>
          <w:rFonts w:cs="B Mitra" w:hint="cs"/>
          <w:sz w:val="32"/>
          <w:szCs w:val="32"/>
          <w:rtl/>
        </w:rPr>
        <w:t xml:space="preserve">دامنه آن به </w:t>
      </w:r>
      <w:r w:rsidRPr="00F767CD">
        <w:rPr>
          <w:rFonts w:cs="B Mitra" w:hint="cs"/>
          <w:sz w:val="32"/>
          <w:szCs w:val="32"/>
          <w:rtl/>
        </w:rPr>
        <w:t xml:space="preserve"> مسائل فلسفی </w:t>
      </w:r>
      <w:r w:rsidR="008B705F" w:rsidRPr="00F767CD">
        <w:rPr>
          <w:rFonts w:cs="B Mitra" w:hint="cs"/>
          <w:sz w:val="32"/>
          <w:szCs w:val="32"/>
          <w:rtl/>
        </w:rPr>
        <w:t xml:space="preserve">مربوطه نیز </w:t>
      </w:r>
      <w:r w:rsidRPr="00F767CD">
        <w:rPr>
          <w:rFonts w:cs="B Mitra" w:hint="cs"/>
          <w:sz w:val="32"/>
          <w:szCs w:val="32"/>
          <w:rtl/>
        </w:rPr>
        <w:t>کشیده شد</w:t>
      </w:r>
      <w:r w:rsidR="008B705F" w:rsidRPr="00F767CD">
        <w:rPr>
          <w:rFonts w:cs="B Mitra" w:hint="cs"/>
          <w:sz w:val="32"/>
          <w:szCs w:val="32"/>
          <w:rtl/>
        </w:rPr>
        <w:t>. از آنجا که نگرش ارانی به یک نوع نظریه خاص روان شناسی ناظر بود پس از آنکه مکاتب جدیدتر روان شناسی مطرح گردید نگرشهای ارانی</w:t>
      </w:r>
      <w:r w:rsidRPr="00F767CD">
        <w:rPr>
          <w:rFonts w:cs="B Mitra" w:hint="cs"/>
          <w:sz w:val="32"/>
          <w:szCs w:val="32"/>
          <w:rtl/>
        </w:rPr>
        <w:t xml:space="preserve"> پس از مدتی از سکه </w:t>
      </w:r>
      <w:r w:rsidRPr="00F767CD">
        <w:rPr>
          <w:rFonts w:cs="B Mitra" w:hint="cs"/>
          <w:sz w:val="32"/>
          <w:szCs w:val="32"/>
          <w:rtl/>
        </w:rPr>
        <w:lastRenderedPageBreak/>
        <w:t xml:space="preserve">افتاد. </w:t>
      </w:r>
      <w:r w:rsidR="008B705F" w:rsidRPr="00F767CD">
        <w:rPr>
          <w:rFonts w:cs="B Mitra" w:hint="cs"/>
          <w:sz w:val="32"/>
          <w:szCs w:val="32"/>
          <w:rtl/>
        </w:rPr>
        <w:t xml:space="preserve">پس از این جریان رفته رفته جریانهای پویایی از روان شناسان در کشور بوجود آمدند که معتقد به رویکرد دینی در این زمینه بودند لذا تعارضهای اولیه چندان در این موقعیت جدی نگردید. اکنون </w:t>
      </w:r>
      <w:r w:rsidRPr="00F767CD">
        <w:rPr>
          <w:rFonts w:cs="B Mitra" w:hint="cs"/>
          <w:sz w:val="32"/>
          <w:szCs w:val="32"/>
          <w:rtl/>
        </w:rPr>
        <w:t>در حیطة روان‌شناسی بیشتر گرایش‌های دینی مطرح می‌شود و در شرایط فعلی بیشترِ روان‌شناسان را در زمرة دین‌گرایان می‌بینیم.</w:t>
      </w:r>
    </w:p>
    <w:p w14:paraId="59C17621"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 xml:space="preserve">اما در حیطة جامعه‌شناسی در عمل با تعارضی جدی روبه‌رو هستیم. یعنی مسائل اجتماعی و نوع رویکرد نسبت به آنها، </w:t>
      </w:r>
      <w:r w:rsidR="008B705F" w:rsidRPr="00F767CD">
        <w:rPr>
          <w:rFonts w:cs="B Mitra" w:hint="cs"/>
          <w:sz w:val="32"/>
          <w:szCs w:val="32"/>
          <w:rtl/>
        </w:rPr>
        <w:t xml:space="preserve">مخصوصا وجه غالب پوزیتیویستی به آن، تعارض جدی را بین جامعه شناسی و دین بوجود آورده است. بدین جهت است که مهم ترین تعارض های علم و دین را در حوزه جامعه شناسی در کشورمان می بینیم. </w:t>
      </w:r>
      <w:r w:rsidRPr="00F767CD">
        <w:rPr>
          <w:rFonts w:cs="B Mitra" w:hint="cs"/>
          <w:sz w:val="32"/>
          <w:szCs w:val="32"/>
          <w:rtl/>
        </w:rPr>
        <w:t xml:space="preserve">چگونگی کاربرد مسائل علمی در حل معضلات اجتماعی باعث مطرح شدن </w:t>
      </w:r>
      <w:r w:rsidR="008B705F" w:rsidRPr="00F767CD">
        <w:rPr>
          <w:rFonts w:cs="B Mitra" w:hint="cs"/>
          <w:sz w:val="32"/>
          <w:szCs w:val="32"/>
          <w:rtl/>
        </w:rPr>
        <w:t xml:space="preserve">درگیری بین </w:t>
      </w:r>
      <w:r w:rsidR="005A702C" w:rsidRPr="00F767CD">
        <w:rPr>
          <w:rFonts w:cs="B Mitra" w:hint="cs"/>
          <w:sz w:val="32"/>
          <w:szCs w:val="32"/>
          <w:rtl/>
        </w:rPr>
        <w:t>تحقیقات علمی در جامعه شناسی و نگرش اسلامی گردیده است</w:t>
      </w:r>
      <w:r w:rsidRPr="00F767CD">
        <w:rPr>
          <w:rFonts w:cs="B Mitra" w:hint="cs"/>
          <w:sz w:val="32"/>
          <w:szCs w:val="32"/>
          <w:rtl/>
        </w:rPr>
        <w:t xml:space="preserve">. وقتی دیده می‌شود که جامعه‌شناسان می‌توانند مستقل از حوزة دین </w:t>
      </w:r>
      <w:r w:rsidR="005A702C" w:rsidRPr="00F767CD">
        <w:rPr>
          <w:rFonts w:cs="B Mitra" w:hint="cs"/>
          <w:sz w:val="32"/>
          <w:szCs w:val="32"/>
          <w:rtl/>
        </w:rPr>
        <w:t>در خصوص مسائل جامعه نظریه بدهند</w:t>
      </w:r>
      <w:r w:rsidRPr="00F767CD">
        <w:rPr>
          <w:rFonts w:cs="B Mitra" w:hint="cs"/>
          <w:sz w:val="32"/>
          <w:szCs w:val="32"/>
          <w:rtl/>
        </w:rPr>
        <w:t xml:space="preserve">، </w:t>
      </w:r>
      <w:r w:rsidR="005A702C" w:rsidRPr="00F767CD">
        <w:rPr>
          <w:rFonts w:cs="B Mitra" w:hint="cs"/>
          <w:sz w:val="32"/>
          <w:szCs w:val="32"/>
          <w:rtl/>
        </w:rPr>
        <w:t>موضوع</w:t>
      </w:r>
      <w:r w:rsidRPr="00F767CD">
        <w:rPr>
          <w:rFonts w:cs="B Mitra" w:hint="cs"/>
          <w:sz w:val="32"/>
          <w:szCs w:val="32"/>
          <w:rtl/>
        </w:rPr>
        <w:t xml:space="preserve"> جایگزینی مسائل علمی با دستورهای دینی </w:t>
      </w:r>
      <w:r w:rsidR="005A702C" w:rsidRPr="00F767CD">
        <w:rPr>
          <w:rFonts w:cs="B Mitra" w:hint="cs"/>
          <w:sz w:val="32"/>
          <w:szCs w:val="32"/>
          <w:rtl/>
        </w:rPr>
        <w:t xml:space="preserve">می تواند </w:t>
      </w:r>
      <w:r w:rsidRPr="00F767CD">
        <w:rPr>
          <w:rFonts w:cs="B Mitra" w:hint="cs"/>
          <w:sz w:val="32"/>
          <w:szCs w:val="32"/>
          <w:rtl/>
        </w:rPr>
        <w:t>مطرح</w:t>
      </w:r>
      <w:r w:rsidR="005A702C" w:rsidRPr="00F767CD">
        <w:rPr>
          <w:rFonts w:cs="B Mitra" w:hint="cs"/>
          <w:sz w:val="32"/>
          <w:szCs w:val="32"/>
          <w:rtl/>
        </w:rPr>
        <w:t xml:space="preserve"> </w:t>
      </w:r>
      <w:r w:rsidRPr="00F767CD">
        <w:rPr>
          <w:rFonts w:cs="B Mitra" w:hint="cs"/>
          <w:sz w:val="32"/>
          <w:szCs w:val="32"/>
          <w:rtl/>
        </w:rPr>
        <w:t>‌شود. در صورتی که در حوزة دینی، برای مسائلی که مربوط به حوزة  اجتماع است، دستورالعمل‌های دینی وجود دارد. این دستورالعمل‌های دینی می‌توانند تعارضی جدی با نگرش جامعه‌شناسانه پیدا کنند.</w:t>
      </w:r>
    </w:p>
    <w:p w14:paraId="6DDDC2A0"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حال ببینیم با توجه به مدل رویارویی علم و دین که ایان باربور و تدپیترز مطرح کردند رابطة علم و دین در جامعة ما چگونه بوده است.</w:t>
      </w:r>
    </w:p>
    <w:p w14:paraId="6F8070E1" w14:textId="77777777" w:rsidR="00C10B31" w:rsidRPr="00F767CD" w:rsidRDefault="009B4A2C" w:rsidP="00F07813">
      <w:pPr>
        <w:bidi/>
        <w:spacing w:line="360" w:lineRule="auto"/>
        <w:rPr>
          <w:rFonts w:cs="B Mitra"/>
          <w:sz w:val="32"/>
          <w:szCs w:val="32"/>
          <w:rtl/>
        </w:rPr>
      </w:pPr>
      <w:r w:rsidRPr="00F767CD">
        <w:rPr>
          <w:rFonts w:cs="B Mitra" w:hint="cs"/>
          <w:sz w:val="32"/>
          <w:szCs w:val="32"/>
          <w:rtl/>
        </w:rPr>
        <w:t>این رابطه را در دو دوران پیش و پس از انقلاب می توان بررسی نمود. در دوران سی ساله پیش از انقلاب دو جریان مهم در وسط معرکه رویارویی های علم و دین قرار گرفتند و سعی نمودند برای آن راه حلهایی ارائه نمایند. دسته اول روشنفکران برخاسته از جامعه علمی</w:t>
      </w:r>
      <w:r w:rsidR="00B62A20" w:rsidRPr="00F767CD">
        <w:rPr>
          <w:rFonts w:cs="B Mitra" w:hint="cs"/>
          <w:sz w:val="32"/>
          <w:szCs w:val="32"/>
          <w:rtl/>
        </w:rPr>
        <w:t xml:space="preserve"> </w:t>
      </w:r>
      <w:r w:rsidRPr="00F767CD">
        <w:rPr>
          <w:rFonts w:cs="B Mitra" w:hint="cs"/>
          <w:sz w:val="32"/>
          <w:szCs w:val="32"/>
          <w:rtl/>
        </w:rPr>
        <w:t>و آشنا با علم و فناوری غربی بودند</w:t>
      </w:r>
      <w:r w:rsidR="00B62A20" w:rsidRPr="00F767CD">
        <w:rPr>
          <w:rFonts w:cs="B Mitra" w:hint="cs"/>
          <w:sz w:val="32"/>
          <w:szCs w:val="32"/>
          <w:rtl/>
        </w:rPr>
        <w:t xml:space="preserve"> و دسته دوم </w:t>
      </w:r>
      <w:r w:rsidR="00B62A20" w:rsidRPr="00F767CD">
        <w:rPr>
          <w:rFonts w:cs="B Mitra" w:hint="cs"/>
          <w:sz w:val="32"/>
          <w:szCs w:val="32"/>
          <w:rtl/>
        </w:rPr>
        <w:lastRenderedPageBreak/>
        <w:t>روحانیون روشن نگر که با عق مداری به این مسائل می پرداختند.</w:t>
      </w:r>
      <w:r w:rsidR="00C10B31" w:rsidRPr="00F767CD">
        <w:rPr>
          <w:rFonts w:cs="B Mitra" w:hint="cs"/>
          <w:sz w:val="32"/>
          <w:szCs w:val="32"/>
          <w:rtl/>
        </w:rPr>
        <w:t xml:space="preserve"> مهندس بازرگان، دکتر سحابی و دکتر پاک‌نژاد </w:t>
      </w:r>
      <w:r w:rsidR="00B62A20" w:rsidRPr="00F767CD">
        <w:rPr>
          <w:rFonts w:cs="B Mitra" w:hint="cs"/>
          <w:sz w:val="32"/>
          <w:szCs w:val="32"/>
          <w:rtl/>
        </w:rPr>
        <w:t xml:space="preserve">و آقای فخرالدین حجازی </w:t>
      </w:r>
      <w:r w:rsidR="00C10B31" w:rsidRPr="00F767CD">
        <w:rPr>
          <w:rFonts w:cs="B Mitra" w:hint="cs"/>
          <w:sz w:val="32"/>
          <w:szCs w:val="32"/>
          <w:rtl/>
        </w:rPr>
        <w:t>جزو دستة نخست بودند که چند ویژگی مهم داشتند:</w:t>
      </w:r>
    </w:p>
    <w:p w14:paraId="2D775236"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 xml:space="preserve">١. پذیرش سلوک علم‌گرایان در </w:t>
      </w:r>
      <w:r w:rsidR="00B62A20" w:rsidRPr="00F767CD">
        <w:rPr>
          <w:rFonts w:cs="B Mitra" w:hint="cs"/>
          <w:sz w:val="32"/>
          <w:szCs w:val="32"/>
          <w:rtl/>
        </w:rPr>
        <w:t>هنگام بیان آرائ دین مدارانه شان</w:t>
      </w:r>
      <w:r w:rsidRPr="00F767CD">
        <w:rPr>
          <w:rFonts w:cs="B Mitra" w:hint="cs"/>
          <w:sz w:val="32"/>
          <w:szCs w:val="32"/>
          <w:rtl/>
        </w:rPr>
        <w:t>؛ چنان که طرز برخورد، نحوة لباس پوشیدن، سالن‌های کنفرانس و... آنها همانند علم‌گرایان بود.</w:t>
      </w:r>
    </w:p>
    <w:p w14:paraId="5599BFCD"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 xml:space="preserve">٢. </w:t>
      </w:r>
      <w:r w:rsidR="00B62A20" w:rsidRPr="00F767CD">
        <w:rPr>
          <w:rFonts w:cs="B Mitra" w:hint="cs"/>
          <w:sz w:val="32"/>
          <w:szCs w:val="32"/>
          <w:rtl/>
        </w:rPr>
        <w:t>تلاش برای تشکیل مجامع علنی و باشکوه برای دفاع از دین در میان فعالان علمی</w:t>
      </w:r>
      <w:r w:rsidRPr="00F767CD">
        <w:rPr>
          <w:rFonts w:cs="B Mitra" w:hint="cs"/>
          <w:sz w:val="32"/>
          <w:szCs w:val="32"/>
          <w:rtl/>
        </w:rPr>
        <w:t>؛ مثلاً انجمن اسلامی مهندسان و انجمن اسلامی پزشکان را تشکیل دادند یا راه‌حل‌های دین‌داران غربی را تبلیغ کردند.</w:t>
      </w:r>
    </w:p>
    <w:p w14:paraId="066001AE"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٣. تلاش برای توجیه علمی بسیاری از آموزه‌های دینی؛ مثلاً در پی آن بودند که بفهمند حرمت گوشت خوک چیست؟ بعد هم گفتند چون گوشت خوک تریشین دارد و کرم تریشین نیز برای بدن مضر است، بنابراین گوشت خوک حرام است. بعضی هم در مقابل گفتند که اگر به هر وسیله‌ای بتوان تریشین آن را از بین برد آیا حلال می‌شود؟ مانند همین بحث را نیز دربارة مشروبات الکلی می‌کردند. بعضی از این افراد حتی فلسفة نماز خواندن را نیز در این می‌دانستند که نماز خواندن نوعی ورزش سوئدی است، پس نماز نیز با بعضی یافته‌های علمی همخوان است.</w:t>
      </w:r>
    </w:p>
    <w:p w14:paraId="2C2D1A66"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 xml:space="preserve">٤. یافتن راه‌حل‌هایی برای دفاع از دین؛ راه‌حل‌هایی غیر از راه‌حل‌های سنتی و معمولاً متأثر از راه‌حل‌های مطرح شده در غرب. یکی از این راه‌حل‌ها </w:t>
      </w:r>
      <w:r w:rsidR="00B62A20" w:rsidRPr="00F767CD">
        <w:rPr>
          <w:rFonts w:cs="B Mitra" w:hint="cs"/>
          <w:sz w:val="32"/>
          <w:szCs w:val="32"/>
          <w:rtl/>
        </w:rPr>
        <w:t xml:space="preserve">بسط و تبیین </w:t>
      </w:r>
      <w:r w:rsidRPr="00F767CD">
        <w:rPr>
          <w:rFonts w:cs="B Mitra" w:hint="cs"/>
          <w:sz w:val="32"/>
          <w:szCs w:val="32"/>
          <w:rtl/>
        </w:rPr>
        <w:t xml:space="preserve">برهان نظم </w:t>
      </w:r>
      <w:r w:rsidR="00B62A20" w:rsidRPr="00F767CD">
        <w:rPr>
          <w:rFonts w:cs="B Mitra" w:hint="cs"/>
          <w:sz w:val="32"/>
          <w:szCs w:val="32"/>
          <w:rtl/>
        </w:rPr>
        <w:t>بود که همان مسیر دئیستهای قرن 17 در غرب و دفاع از خدای رخنه پوش به حساب می آید.</w:t>
      </w:r>
      <w:r w:rsidRPr="00F767CD">
        <w:rPr>
          <w:rFonts w:cs="B Mitra" w:hint="cs"/>
          <w:sz w:val="32"/>
          <w:szCs w:val="32"/>
          <w:rtl/>
        </w:rPr>
        <w:t xml:space="preserve"> ما در تاریخ فلسفة مشاء، فلسفة اشراق و حکمت متعالیه برهانی به نام برهان نظم نداشته‌ایم، اگر هم داشته‌‌ایم راه </w:t>
      </w:r>
      <w:r w:rsidR="00395DDD" w:rsidRPr="00F767CD">
        <w:rPr>
          <w:rFonts w:cs="B Mitra" w:hint="cs"/>
          <w:sz w:val="32"/>
          <w:szCs w:val="32"/>
          <w:rtl/>
        </w:rPr>
        <w:t xml:space="preserve">آیات الهی در </w:t>
      </w:r>
      <w:r w:rsidRPr="00F767CD">
        <w:rPr>
          <w:rFonts w:cs="B Mitra" w:hint="cs"/>
          <w:sz w:val="32"/>
          <w:szCs w:val="32"/>
          <w:rtl/>
        </w:rPr>
        <w:t xml:space="preserve">نظم </w:t>
      </w:r>
      <w:r w:rsidR="00395DDD" w:rsidRPr="00F767CD">
        <w:rPr>
          <w:rFonts w:cs="B Mitra" w:hint="cs"/>
          <w:sz w:val="32"/>
          <w:szCs w:val="32"/>
          <w:rtl/>
        </w:rPr>
        <w:t xml:space="preserve">جهان </w:t>
      </w:r>
      <w:r w:rsidRPr="00F767CD">
        <w:rPr>
          <w:rFonts w:cs="B Mitra" w:hint="cs"/>
          <w:sz w:val="32"/>
          <w:szCs w:val="32"/>
          <w:rtl/>
        </w:rPr>
        <w:t>بوده است نه برهان نظم.</w:t>
      </w:r>
      <w:r w:rsidR="00395DDD" w:rsidRPr="00F767CD">
        <w:rPr>
          <w:rFonts w:cs="B Mitra" w:hint="cs"/>
          <w:sz w:val="32"/>
          <w:szCs w:val="32"/>
          <w:rtl/>
        </w:rPr>
        <w:t xml:space="preserve"> آنها این نوع جدید از دفاع از آموزه های دینی را که از غرب وام گرفته بودند برای مجامع علمی موثر می دانستند.</w:t>
      </w:r>
    </w:p>
    <w:p w14:paraId="595A78A5" w14:textId="77777777" w:rsidR="00395DDD" w:rsidRPr="00F767CD" w:rsidRDefault="00C10B31" w:rsidP="00F07813">
      <w:pPr>
        <w:bidi/>
        <w:spacing w:line="360" w:lineRule="auto"/>
        <w:rPr>
          <w:rFonts w:cs="B Mitra"/>
          <w:sz w:val="32"/>
          <w:szCs w:val="32"/>
          <w:rtl/>
        </w:rPr>
      </w:pPr>
      <w:r w:rsidRPr="00F767CD">
        <w:rPr>
          <w:rFonts w:cs="B Mitra" w:hint="cs"/>
          <w:sz w:val="32"/>
          <w:szCs w:val="32"/>
          <w:rtl/>
        </w:rPr>
        <w:lastRenderedPageBreak/>
        <w:t>البته از چند سال پیش از انقلاب (حدود سال 1350)، با حضور دکتر علی شریعتی تغییر نگرشی میان طبقة</w:t>
      </w:r>
      <w:r w:rsidR="00395DDD" w:rsidRPr="00F767CD">
        <w:rPr>
          <w:rFonts w:cs="B Mitra" w:hint="cs"/>
          <w:sz w:val="32"/>
          <w:szCs w:val="32"/>
          <w:rtl/>
        </w:rPr>
        <w:t xml:space="preserve"> روشنفکراز دفاع علمی به دفاع ایدئولوژیک و مبارزاتی از دین </w:t>
      </w:r>
      <w:r w:rsidRPr="00F767CD">
        <w:rPr>
          <w:rFonts w:cs="B Mitra" w:hint="cs"/>
          <w:sz w:val="32"/>
          <w:szCs w:val="32"/>
          <w:rtl/>
        </w:rPr>
        <w:t>به وجود آمد</w:t>
      </w:r>
      <w:r w:rsidR="00395DDD" w:rsidRPr="00F767CD">
        <w:rPr>
          <w:rFonts w:cs="B Mitra" w:hint="cs"/>
          <w:sz w:val="32"/>
          <w:szCs w:val="32"/>
          <w:rtl/>
        </w:rPr>
        <w:t>.</w:t>
      </w:r>
    </w:p>
    <w:p w14:paraId="7ED3379E"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 xml:space="preserve">در همان زمان روحانیان نیز دست به فعالیت‌های جدیدی </w:t>
      </w:r>
      <w:r w:rsidR="00395DDD" w:rsidRPr="00F767CD">
        <w:rPr>
          <w:rFonts w:cs="B Mitra" w:hint="cs"/>
          <w:sz w:val="32"/>
          <w:szCs w:val="32"/>
          <w:rtl/>
        </w:rPr>
        <w:t xml:space="preserve">متناسب با نیازهای جامعه علمی کشور </w:t>
      </w:r>
      <w:r w:rsidRPr="00F767CD">
        <w:rPr>
          <w:rFonts w:cs="B Mitra" w:hint="cs"/>
          <w:sz w:val="32"/>
          <w:szCs w:val="32"/>
          <w:rtl/>
        </w:rPr>
        <w:t>زدند</w:t>
      </w:r>
      <w:r w:rsidR="00395DDD" w:rsidRPr="00F767CD">
        <w:rPr>
          <w:rFonts w:cs="B Mitra" w:hint="cs"/>
          <w:sz w:val="32"/>
          <w:szCs w:val="32"/>
          <w:rtl/>
        </w:rPr>
        <w:t xml:space="preserve"> که می توان برخی از آنها را به شرح ذیل ارزیابی نمود</w:t>
      </w:r>
      <w:r w:rsidRPr="00F767CD">
        <w:rPr>
          <w:rFonts w:cs="B Mitra" w:hint="cs"/>
          <w:sz w:val="32"/>
          <w:szCs w:val="32"/>
          <w:rtl/>
        </w:rPr>
        <w:t>:</w:t>
      </w:r>
    </w:p>
    <w:p w14:paraId="080994E6"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١. حضور در مجامع علمی و برقراری گفت</w:t>
      </w:r>
      <w:r w:rsidR="00395DDD" w:rsidRPr="00F767CD">
        <w:rPr>
          <w:rFonts w:cs="B Mitra" w:hint="cs"/>
          <w:sz w:val="32"/>
          <w:szCs w:val="32"/>
          <w:rtl/>
        </w:rPr>
        <w:t>گوی و ایجاد حلقه های تبادل نظر</w:t>
      </w:r>
      <w:r w:rsidRPr="00F767CD">
        <w:rPr>
          <w:rFonts w:cs="B Mitra" w:hint="cs"/>
          <w:sz w:val="32"/>
          <w:szCs w:val="32"/>
          <w:rtl/>
        </w:rPr>
        <w:t>؛ مثلاً شهید بهشتی و شهید مرتضی مطهری تنها در مجالس دینی مرسوم شرکت نمی‌کردند بلکه در مجامع علمی نیز حضور می‌یافتند. حتی شهید بهشتی به آلمان رفت و شهید مطهری نیز در محافل دانشگاهی حضور پیدا کرد.</w:t>
      </w:r>
    </w:p>
    <w:p w14:paraId="72A1EFA1"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 xml:space="preserve">٢. مقابله با جمود فکری و پیامدهای ناگوار آن برای دین؛ شهید مطهری در گفتارهای عاشورا خرافات دینی را </w:t>
      </w:r>
      <w:r w:rsidR="00395DDD" w:rsidRPr="00F767CD">
        <w:rPr>
          <w:rFonts w:cs="B Mitra" w:hint="cs"/>
          <w:sz w:val="32"/>
          <w:szCs w:val="32"/>
          <w:rtl/>
        </w:rPr>
        <w:t xml:space="preserve">که محل طعنه علمگرایان گردیده بود </w:t>
      </w:r>
      <w:r w:rsidRPr="00F767CD">
        <w:rPr>
          <w:rFonts w:cs="B Mitra" w:hint="cs"/>
          <w:sz w:val="32"/>
          <w:szCs w:val="32"/>
          <w:rtl/>
        </w:rPr>
        <w:t>نقد کرد</w:t>
      </w:r>
      <w:r w:rsidR="00395DDD" w:rsidRPr="00F767CD">
        <w:rPr>
          <w:rFonts w:cs="B Mitra" w:hint="cs"/>
          <w:sz w:val="32"/>
          <w:szCs w:val="32"/>
          <w:rtl/>
        </w:rPr>
        <w:t>ند</w:t>
      </w:r>
      <w:r w:rsidRPr="00F767CD">
        <w:rPr>
          <w:rFonts w:cs="B Mitra" w:hint="cs"/>
          <w:sz w:val="32"/>
          <w:szCs w:val="32"/>
          <w:rtl/>
        </w:rPr>
        <w:t xml:space="preserve"> و در کتاب حجاب به مقابله با انحرافات و جمودهای فکری موجود در زمینة</w:t>
      </w:r>
      <w:r w:rsidR="00395DDD" w:rsidRPr="00F767CD">
        <w:rPr>
          <w:rFonts w:cs="B Mitra" w:hint="cs"/>
          <w:sz w:val="32"/>
          <w:szCs w:val="32"/>
          <w:rtl/>
        </w:rPr>
        <w:t xml:space="preserve"> حجاب پرداختند</w:t>
      </w:r>
      <w:r w:rsidRPr="00F767CD">
        <w:rPr>
          <w:rFonts w:cs="B Mitra" w:hint="cs"/>
          <w:sz w:val="32"/>
          <w:szCs w:val="32"/>
          <w:rtl/>
        </w:rPr>
        <w:t>.</w:t>
      </w:r>
    </w:p>
    <w:p w14:paraId="4972D68B"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 xml:space="preserve">٣. </w:t>
      </w:r>
      <w:r w:rsidR="00395DDD" w:rsidRPr="00F767CD">
        <w:rPr>
          <w:rFonts w:cs="B Mitra" w:hint="cs"/>
          <w:sz w:val="32"/>
          <w:szCs w:val="32"/>
          <w:rtl/>
        </w:rPr>
        <w:t>سعی در فراگرفتن</w:t>
      </w:r>
      <w:r w:rsidRPr="00F767CD">
        <w:rPr>
          <w:rFonts w:cs="B Mitra" w:hint="cs"/>
          <w:sz w:val="32"/>
          <w:szCs w:val="32"/>
          <w:rtl/>
        </w:rPr>
        <w:t xml:space="preserve"> علوم جدید؛ مثلاً مرحوم روزبه، حلقه‌ای از روحانیان تشکیل داده بود و به آنها علومی همچون فیزیک و شیمی می‌آموخت.</w:t>
      </w:r>
    </w:p>
    <w:p w14:paraId="559D716E"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 xml:space="preserve">٤. برخورد مثبت با فناوری و استفاده از آن؛ این روحانیان نه تنها مناسبات و سلوک </w:t>
      </w:r>
      <w:r w:rsidR="009C1176" w:rsidRPr="00F767CD">
        <w:rPr>
          <w:rFonts w:cs="B Mitra" w:hint="cs"/>
          <w:sz w:val="32"/>
          <w:szCs w:val="32"/>
          <w:rtl/>
        </w:rPr>
        <w:t xml:space="preserve">مفید </w:t>
      </w:r>
      <w:r w:rsidRPr="00F767CD">
        <w:rPr>
          <w:rFonts w:cs="B Mitra" w:hint="cs"/>
          <w:sz w:val="32"/>
          <w:szCs w:val="32"/>
          <w:rtl/>
        </w:rPr>
        <w:t xml:space="preserve">جامعة علمی را پذیرفتند بلکه </w:t>
      </w:r>
      <w:r w:rsidR="009C1176" w:rsidRPr="00F767CD">
        <w:rPr>
          <w:rFonts w:cs="B Mitra" w:hint="cs"/>
          <w:sz w:val="32"/>
          <w:szCs w:val="32"/>
          <w:rtl/>
        </w:rPr>
        <w:t xml:space="preserve">بجای تخطئه </w:t>
      </w:r>
      <w:r w:rsidRPr="00F767CD">
        <w:rPr>
          <w:rFonts w:cs="B Mitra" w:hint="cs"/>
          <w:sz w:val="32"/>
          <w:szCs w:val="32"/>
          <w:rtl/>
        </w:rPr>
        <w:t xml:space="preserve">فناوری </w:t>
      </w:r>
      <w:r w:rsidR="009C1176" w:rsidRPr="00F767CD">
        <w:rPr>
          <w:rFonts w:cs="B Mitra" w:hint="cs"/>
          <w:sz w:val="32"/>
          <w:szCs w:val="32"/>
          <w:rtl/>
        </w:rPr>
        <w:t xml:space="preserve">از آن </w:t>
      </w:r>
      <w:r w:rsidRPr="00F767CD">
        <w:rPr>
          <w:rFonts w:cs="B Mitra" w:hint="cs"/>
          <w:sz w:val="32"/>
          <w:szCs w:val="32"/>
          <w:rtl/>
        </w:rPr>
        <w:t xml:space="preserve">در جنبة تبلیغی دین بهره </w:t>
      </w:r>
      <w:r w:rsidR="00395DDD" w:rsidRPr="00F767CD">
        <w:rPr>
          <w:rFonts w:cs="B Mitra" w:hint="cs"/>
          <w:sz w:val="32"/>
          <w:szCs w:val="32"/>
          <w:rtl/>
        </w:rPr>
        <w:t xml:space="preserve">می </w:t>
      </w:r>
      <w:r w:rsidRPr="00F767CD">
        <w:rPr>
          <w:rFonts w:cs="B Mitra" w:hint="cs"/>
          <w:sz w:val="32"/>
          <w:szCs w:val="32"/>
          <w:rtl/>
        </w:rPr>
        <w:t>بردند.</w:t>
      </w:r>
    </w:p>
    <w:p w14:paraId="1415681F"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 xml:space="preserve">٥. توجه به یافته‌های علمی </w:t>
      </w:r>
      <w:r w:rsidR="009C1176" w:rsidRPr="00F767CD">
        <w:rPr>
          <w:rFonts w:cs="B Mitra" w:hint="cs"/>
          <w:sz w:val="32"/>
          <w:szCs w:val="32"/>
          <w:rtl/>
        </w:rPr>
        <w:t xml:space="preserve">و استفاده از آنها </w:t>
      </w:r>
      <w:r w:rsidRPr="00F767CD">
        <w:rPr>
          <w:rFonts w:cs="B Mitra" w:hint="cs"/>
          <w:sz w:val="32"/>
          <w:szCs w:val="32"/>
          <w:rtl/>
        </w:rPr>
        <w:t>در سخنرانی‌ها و کتاب‌های خود؛ این مسئله باعث می‌شد کسانی که با زبان خاص علمی آشنا بودند بتوانند از اندیشه‌های دینی بهره بگیرند.</w:t>
      </w:r>
    </w:p>
    <w:p w14:paraId="14483AF7"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lastRenderedPageBreak/>
        <w:t xml:space="preserve">این دو طبقه یعنی روشنفکران و روحانیان، در مقابل مارکسیست‌ها و غرب‌زدگانی که از تعارض علم و دین سخن می‌گفتند </w:t>
      </w:r>
      <w:r w:rsidR="009C1176" w:rsidRPr="00F767CD">
        <w:rPr>
          <w:rFonts w:cs="B Mitra" w:hint="cs"/>
          <w:sz w:val="32"/>
          <w:szCs w:val="32"/>
          <w:rtl/>
        </w:rPr>
        <w:t xml:space="preserve">سعی نمودند </w:t>
      </w:r>
      <w:r w:rsidRPr="00F767CD">
        <w:rPr>
          <w:rFonts w:cs="B Mitra" w:hint="cs"/>
          <w:sz w:val="32"/>
          <w:szCs w:val="32"/>
          <w:rtl/>
        </w:rPr>
        <w:t xml:space="preserve">از راه‌حل گفت‌وگوی ایان باربور بهره </w:t>
      </w:r>
      <w:r w:rsidR="009C1176" w:rsidRPr="00F767CD">
        <w:rPr>
          <w:rFonts w:cs="B Mitra" w:hint="cs"/>
          <w:sz w:val="32"/>
          <w:szCs w:val="32"/>
          <w:rtl/>
        </w:rPr>
        <w:t>بجویند</w:t>
      </w:r>
      <w:r w:rsidRPr="00F767CD">
        <w:rPr>
          <w:rFonts w:cs="B Mitra" w:hint="cs"/>
          <w:sz w:val="32"/>
          <w:szCs w:val="32"/>
          <w:rtl/>
        </w:rPr>
        <w:t>.</w:t>
      </w:r>
    </w:p>
    <w:p w14:paraId="320AD712" w14:textId="77777777" w:rsidR="00C10B31" w:rsidRPr="00F767CD" w:rsidRDefault="009C1176" w:rsidP="00F07813">
      <w:pPr>
        <w:bidi/>
        <w:spacing w:line="360" w:lineRule="auto"/>
        <w:rPr>
          <w:rFonts w:cs="B Mitra"/>
          <w:sz w:val="32"/>
          <w:szCs w:val="32"/>
          <w:rtl/>
        </w:rPr>
      </w:pPr>
      <w:r w:rsidRPr="00F767CD">
        <w:rPr>
          <w:rFonts w:cs="B Mitra" w:hint="cs"/>
          <w:sz w:val="32"/>
          <w:szCs w:val="32"/>
          <w:rtl/>
        </w:rPr>
        <w:t xml:space="preserve">در دوران </w:t>
      </w:r>
      <w:r w:rsidR="00C10B31" w:rsidRPr="00F767CD">
        <w:rPr>
          <w:rFonts w:cs="B Mitra" w:hint="cs"/>
          <w:sz w:val="32"/>
          <w:szCs w:val="32"/>
          <w:rtl/>
        </w:rPr>
        <w:t xml:space="preserve">پس از انقلاب رفته رفته برای رفع تعارض علم و دین </w:t>
      </w:r>
      <w:r w:rsidRPr="00F767CD">
        <w:rPr>
          <w:rFonts w:cs="B Mitra" w:hint="cs"/>
          <w:sz w:val="32"/>
          <w:szCs w:val="32"/>
          <w:rtl/>
        </w:rPr>
        <w:t xml:space="preserve">چند جریان وجود داشته است. یک جریان </w:t>
      </w:r>
      <w:r w:rsidR="00C10B31" w:rsidRPr="00F767CD">
        <w:rPr>
          <w:rFonts w:cs="B Mitra" w:hint="cs"/>
          <w:sz w:val="32"/>
          <w:szCs w:val="32"/>
          <w:rtl/>
        </w:rPr>
        <w:t xml:space="preserve">راه حل استقلالِ ایان باربور یا نظریة دوزبانیِ تدپیترز به کار گرفته شد. این نگرش میان بعضی دین‌پژوهان جدی‌تر مطرح شده است. بیشترآنها  از اندیشة ویتگنشتاین متأثر هستند که </w:t>
      </w:r>
      <w:r w:rsidRPr="00F767CD">
        <w:rPr>
          <w:rFonts w:cs="B Mitra" w:hint="cs"/>
          <w:sz w:val="32"/>
          <w:szCs w:val="32"/>
          <w:rtl/>
        </w:rPr>
        <w:t>بالمآل</w:t>
      </w:r>
      <w:r w:rsidR="00C10B31" w:rsidRPr="00F767CD">
        <w:rPr>
          <w:rFonts w:cs="B Mitra" w:hint="cs"/>
          <w:sz w:val="32"/>
          <w:szCs w:val="32"/>
          <w:rtl/>
        </w:rPr>
        <w:t xml:space="preserve"> به نوعی ایمان‌گرایی منجر می‌شود. این افراد با تکلف در صددند دین را به امری شخصی تبدیل کنند تا هیچ تعارضی با علم پیدا نکند. این اشخاص می‌خواهند با وجود پذیرش دین به نگرش‌های سکولار نیز نزدیک شوند. این نگرش متأسفانه متأثر از تلقی مسیحی از دین است و الزام‌های مسیحی، آنها را به این تعبیر </w:t>
      </w:r>
      <w:r w:rsidRPr="00F767CD">
        <w:rPr>
          <w:rFonts w:cs="B Mitra" w:hint="cs"/>
          <w:sz w:val="32"/>
          <w:szCs w:val="32"/>
          <w:rtl/>
        </w:rPr>
        <w:t xml:space="preserve">از </w:t>
      </w:r>
      <w:r w:rsidR="00C10B31" w:rsidRPr="00F767CD">
        <w:rPr>
          <w:rFonts w:cs="B Mitra" w:hint="cs"/>
          <w:sz w:val="32"/>
          <w:szCs w:val="32"/>
          <w:rtl/>
        </w:rPr>
        <w:t>تفکر دینی کشانده است. این نگرش با تعارض‌های جدی‌ای که با آموزه‌های اسلامی دارد پایدار نخواهد ماند و آفات خاص خود را نیز به دنبال خواهد داشت.</w:t>
      </w:r>
    </w:p>
    <w:p w14:paraId="64E99000" w14:textId="77777777" w:rsidR="00C10B31" w:rsidRPr="00F767CD" w:rsidRDefault="00C10B31" w:rsidP="00F07813">
      <w:pPr>
        <w:bidi/>
        <w:spacing w:line="360" w:lineRule="auto"/>
        <w:rPr>
          <w:rFonts w:cs="B Mitra"/>
          <w:sz w:val="32"/>
          <w:szCs w:val="32"/>
          <w:rtl/>
        </w:rPr>
      </w:pPr>
      <w:r w:rsidRPr="00F767CD">
        <w:rPr>
          <w:rFonts w:cs="B Mitra" w:hint="cs"/>
          <w:sz w:val="32"/>
          <w:szCs w:val="32"/>
          <w:rtl/>
        </w:rPr>
        <w:t>نگرش دیگری که در چند سالة اخیر در جوامع اسلامی و ایران</w:t>
      </w:r>
      <w:r w:rsidR="009C1176" w:rsidRPr="00F767CD">
        <w:rPr>
          <w:rFonts w:cs="B Mitra" w:hint="cs"/>
          <w:sz w:val="32"/>
          <w:szCs w:val="32"/>
          <w:rtl/>
        </w:rPr>
        <w:t xml:space="preserve"> روز به روز بر دامنه فعالیتش افزوده می گردد </w:t>
      </w:r>
      <w:r w:rsidRPr="00F767CD">
        <w:rPr>
          <w:rFonts w:cs="B Mitra" w:hint="cs"/>
          <w:sz w:val="32"/>
          <w:szCs w:val="32"/>
          <w:rtl/>
        </w:rPr>
        <w:t>همان</w:t>
      </w:r>
      <w:r w:rsidR="009C1176" w:rsidRPr="00F767CD">
        <w:rPr>
          <w:rFonts w:cs="B Mitra" w:hint="cs"/>
          <w:sz w:val="32"/>
          <w:szCs w:val="32"/>
          <w:rtl/>
        </w:rPr>
        <w:t xml:space="preserve"> رابطة</w:t>
      </w:r>
      <w:r w:rsidRPr="00F767CD">
        <w:rPr>
          <w:rFonts w:cs="B Mitra" w:hint="cs"/>
          <w:sz w:val="32"/>
          <w:szCs w:val="32"/>
          <w:rtl/>
        </w:rPr>
        <w:t xml:space="preserve"> همبستگیِ ایان باربور است. طرفداران این نگرش از مقول</w:t>
      </w:r>
      <w:r w:rsidR="009C1176" w:rsidRPr="00F767CD">
        <w:rPr>
          <w:rFonts w:cs="B Mitra" w:hint="cs"/>
          <w:sz w:val="32"/>
          <w:szCs w:val="32"/>
          <w:rtl/>
        </w:rPr>
        <w:t>ه ای</w:t>
      </w:r>
      <w:r w:rsidRPr="00F767CD">
        <w:rPr>
          <w:rFonts w:cs="B Mitra" w:hint="cs"/>
          <w:sz w:val="32"/>
          <w:szCs w:val="32"/>
          <w:rtl/>
        </w:rPr>
        <w:t xml:space="preserve"> به نام </w:t>
      </w:r>
      <w:r w:rsidR="009C1176" w:rsidRPr="00F767CD">
        <w:rPr>
          <w:rFonts w:cs="B Mitra" w:hint="cs"/>
          <w:sz w:val="32"/>
          <w:szCs w:val="32"/>
          <w:rtl/>
        </w:rPr>
        <w:t>«</w:t>
      </w:r>
      <w:r w:rsidRPr="00F767CD">
        <w:rPr>
          <w:rFonts w:cs="B Mitra" w:hint="cs"/>
          <w:sz w:val="32"/>
          <w:szCs w:val="32"/>
          <w:rtl/>
        </w:rPr>
        <w:t>علم دینی</w:t>
      </w:r>
      <w:r w:rsidR="009C1176" w:rsidRPr="00F767CD">
        <w:rPr>
          <w:rFonts w:cs="B Mitra" w:hint="cs"/>
          <w:sz w:val="32"/>
          <w:szCs w:val="32"/>
          <w:rtl/>
        </w:rPr>
        <w:t>»</w:t>
      </w:r>
      <w:r w:rsidRPr="00F767CD">
        <w:rPr>
          <w:rFonts w:cs="B Mitra" w:hint="cs"/>
          <w:sz w:val="32"/>
          <w:szCs w:val="32"/>
          <w:rtl/>
        </w:rPr>
        <w:t xml:space="preserve"> سخن می‌گویند و پس از بحث دربارة ام</w:t>
      </w:r>
      <w:r w:rsidR="009C1176" w:rsidRPr="00F767CD">
        <w:rPr>
          <w:rFonts w:cs="B Mitra" w:hint="cs"/>
          <w:sz w:val="32"/>
          <w:szCs w:val="32"/>
          <w:rtl/>
        </w:rPr>
        <w:t>ک</w:t>
      </w:r>
      <w:r w:rsidRPr="00F767CD">
        <w:rPr>
          <w:rFonts w:cs="B Mitra" w:hint="cs"/>
          <w:sz w:val="32"/>
          <w:szCs w:val="32"/>
          <w:rtl/>
        </w:rPr>
        <w:t xml:space="preserve">ان علم دینی، در صددند </w:t>
      </w:r>
      <w:r w:rsidR="009C1176" w:rsidRPr="00F767CD">
        <w:rPr>
          <w:rFonts w:cs="B Mitra" w:hint="cs"/>
          <w:sz w:val="32"/>
          <w:szCs w:val="32"/>
          <w:rtl/>
        </w:rPr>
        <w:t xml:space="preserve">با نقد بنیادی نگرش پوزیتیویستی از علم، </w:t>
      </w:r>
      <w:r w:rsidRPr="00F767CD">
        <w:rPr>
          <w:rFonts w:cs="B Mitra" w:hint="cs"/>
          <w:sz w:val="32"/>
          <w:szCs w:val="32"/>
          <w:rtl/>
        </w:rPr>
        <w:t xml:space="preserve">ویژگی‌ها و روش‌هایی را برای </w:t>
      </w:r>
      <w:r w:rsidR="009C1176" w:rsidRPr="00F767CD">
        <w:rPr>
          <w:rFonts w:cs="B Mitra" w:hint="cs"/>
          <w:sz w:val="32"/>
          <w:szCs w:val="32"/>
          <w:rtl/>
        </w:rPr>
        <w:t xml:space="preserve">علم دینی </w:t>
      </w:r>
      <w:r w:rsidRPr="00F767CD">
        <w:rPr>
          <w:rFonts w:cs="B Mitra" w:hint="cs"/>
          <w:sz w:val="32"/>
          <w:szCs w:val="32"/>
          <w:rtl/>
        </w:rPr>
        <w:t>ترسیم کنند.</w:t>
      </w:r>
      <w:r w:rsidR="009C1176" w:rsidRPr="00F767CD">
        <w:rPr>
          <w:rFonts w:cs="B Mitra" w:hint="cs"/>
          <w:sz w:val="32"/>
          <w:szCs w:val="32"/>
          <w:rtl/>
        </w:rPr>
        <w:t xml:space="preserve"> اندیشمندانی که در این زمینه کار می کنند مدلهای متفاوتی از علم دینی ارائه می کنند که هریک به نحوی علم دینی را محقق می سازد. در این میان از مهدی گلشنی، خسرو باقری</w:t>
      </w:r>
      <w:r w:rsidR="00F767CD" w:rsidRPr="00F767CD">
        <w:rPr>
          <w:rFonts w:cs="B Mitra" w:hint="cs"/>
          <w:sz w:val="32"/>
          <w:szCs w:val="32"/>
          <w:rtl/>
        </w:rPr>
        <w:t>، استاد جوادی آملی، سید حسین نصر و سید منیر الدین حسینی می توا ن نام بد. بررسی ارزیابی دیدگاه این متفکران نیز مجالی گسترده تر می طلبد که می توان به کتا</w:t>
      </w:r>
      <w:r w:rsidR="00F767CD">
        <w:rPr>
          <w:rFonts w:cs="B Mitra" w:hint="cs"/>
          <w:sz w:val="32"/>
          <w:szCs w:val="32"/>
          <w:rtl/>
        </w:rPr>
        <w:t>ب</w:t>
      </w:r>
      <w:r w:rsidR="00F767CD" w:rsidRPr="00F767CD">
        <w:rPr>
          <w:rFonts w:cs="B Mitra" w:hint="cs"/>
          <w:sz w:val="32"/>
          <w:szCs w:val="32"/>
          <w:rtl/>
        </w:rPr>
        <w:t>هایی که در این زمینه نوشته شده است مراجعه کرد.</w:t>
      </w:r>
    </w:p>
    <w:p w14:paraId="6F462E42" w14:textId="77777777" w:rsidR="00D10B83" w:rsidRPr="003E565C" w:rsidRDefault="00D10B83" w:rsidP="00F07813">
      <w:pPr>
        <w:bidi/>
        <w:spacing w:line="360" w:lineRule="auto"/>
        <w:rPr>
          <w:rFonts w:cs="B Mitra"/>
          <w:sz w:val="28"/>
          <w:szCs w:val="28"/>
          <w:rtl/>
        </w:rPr>
      </w:pPr>
    </w:p>
    <w:p w14:paraId="72698725" w14:textId="77777777" w:rsidR="00D10B83" w:rsidRPr="00F767CD" w:rsidRDefault="00D10B83" w:rsidP="00F07813">
      <w:pPr>
        <w:bidi/>
        <w:spacing w:line="360" w:lineRule="auto"/>
        <w:ind w:left="540" w:hanging="540"/>
        <w:rPr>
          <w:rFonts w:cs="B Mitra"/>
          <w:b/>
          <w:bCs/>
          <w:sz w:val="30"/>
          <w:szCs w:val="30"/>
          <w:rtl/>
        </w:rPr>
      </w:pPr>
      <w:r w:rsidRPr="00F767CD">
        <w:rPr>
          <w:rFonts w:cs="B Mitra" w:hint="cs"/>
          <w:b/>
          <w:bCs/>
          <w:sz w:val="30"/>
          <w:szCs w:val="30"/>
          <w:rtl/>
        </w:rPr>
        <w:t>منابع</w:t>
      </w:r>
    </w:p>
    <w:p w14:paraId="5572894E" w14:textId="77777777" w:rsidR="00F767CD" w:rsidRPr="00F767CD" w:rsidRDefault="00F767CD" w:rsidP="00F07813">
      <w:pPr>
        <w:bidi/>
        <w:spacing w:line="360" w:lineRule="auto"/>
        <w:ind w:left="540" w:hanging="540"/>
        <w:jc w:val="lowKashida"/>
        <w:rPr>
          <w:rFonts w:cs="B Mitra"/>
          <w:sz w:val="30"/>
          <w:szCs w:val="30"/>
          <w:rtl/>
          <w:lang w:bidi="fa-IR"/>
        </w:rPr>
      </w:pPr>
      <w:r w:rsidRPr="00F767CD">
        <w:rPr>
          <w:rFonts w:cs="B Mitra"/>
          <w:sz w:val="30"/>
          <w:szCs w:val="30"/>
          <w:rtl/>
          <w:lang w:bidi="fa-IR"/>
        </w:rPr>
        <w:t>آيت</w:t>
      </w:r>
      <w:r w:rsidRPr="00F767CD">
        <w:rPr>
          <w:rFonts w:cs="B Mitra" w:hint="cs"/>
          <w:sz w:val="30"/>
          <w:szCs w:val="30"/>
          <w:rtl/>
          <w:lang w:bidi="fa-IR"/>
        </w:rPr>
        <w:t xml:space="preserve"> اللهي</w:t>
      </w:r>
      <w:r w:rsidRPr="00F767CD">
        <w:rPr>
          <w:rFonts w:cs="B Mitra" w:hint="eastAsia"/>
          <w:sz w:val="30"/>
          <w:szCs w:val="30"/>
          <w:rtl/>
          <w:lang w:bidi="fa-IR"/>
        </w:rPr>
        <w:t>، حميد رضا</w:t>
      </w:r>
      <w:r w:rsidRPr="00F767CD">
        <w:rPr>
          <w:rFonts w:cs="B Mitra" w:hint="cs"/>
          <w:sz w:val="30"/>
          <w:szCs w:val="30"/>
          <w:rtl/>
          <w:lang w:bidi="fa-IR"/>
        </w:rPr>
        <w:t>.</w:t>
      </w:r>
      <w:r w:rsidRPr="00F767CD">
        <w:rPr>
          <w:rFonts w:cs="B Mitra" w:hint="eastAsia"/>
          <w:sz w:val="30"/>
          <w:szCs w:val="30"/>
          <w:rtl/>
          <w:lang w:bidi="fa-IR"/>
        </w:rPr>
        <w:t xml:space="preserve"> (</w:t>
      </w:r>
      <w:r w:rsidRPr="00F767CD">
        <w:rPr>
          <w:rFonts w:cs="B Mitra" w:hint="cs"/>
          <w:sz w:val="30"/>
          <w:szCs w:val="30"/>
          <w:rtl/>
          <w:lang w:bidi="fa-IR"/>
        </w:rPr>
        <w:t xml:space="preserve">١٣٨۶). </w:t>
      </w:r>
      <w:r w:rsidRPr="00F767CD">
        <w:rPr>
          <w:rFonts w:cs="B Mitra" w:hint="cs"/>
          <w:b/>
          <w:bCs/>
          <w:i/>
          <w:iCs/>
          <w:sz w:val="30"/>
          <w:szCs w:val="30"/>
          <w:rtl/>
          <w:lang w:bidi="fa-IR"/>
        </w:rPr>
        <w:t>جستارهايي در فلسفه و دين پژوهي تطبيقي</w:t>
      </w:r>
      <w:r w:rsidRPr="00F767CD">
        <w:rPr>
          <w:rFonts w:cs="B Mitra" w:hint="cs"/>
          <w:sz w:val="30"/>
          <w:szCs w:val="30"/>
          <w:rtl/>
          <w:lang w:bidi="fa-IR"/>
        </w:rPr>
        <w:t>. قم: انتشارات طه.</w:t>
      </w:r>
    </w:p>
    <w:p w14:paraId="260A60B6" w14:textId="77777777" w:rsidR="00F767CD" w:rsidRPr="00F767CD" w:rsidRDefault="00F767CD" w:rsidP="00F07813">
      <w:pPr>
        <w:bidi/>
        <w:spacing w:line="360" w:lineRule="auto"/>
        <w:ind w:left="540" w:hanging="540"/>
        <w:rPr>
          <w:rFonts w:cs="B Mitra"/>
          <w:sz w:val="30"/>
          <w:szCs w:val="30"/>
          <w:rtl/>
        </w:rPr>
      </w:pPr>
      <w:r w:rsidRPr="00F767CD">
        <w:rPr>
          <w:rFonts w:cs="B Mitra"/>
          <w:sz w:val="30"/>
          <w:szCs w:val="30"/>
          <w:rtl/>
        </w:rPr>
        <w:t>بار بور، یان جی.</w:t>
      </w:r>
      <w:r w:rsidRPr="00F767CD">
        <w:rPr>
          <w:rFonts w:cs="B Mitra" w:hint="cs"/>
          <w:sz w:val="30"/>
          <w:szCs w:val="30"/>
          <w:rtl/>
        </w:rPr>
        <w:t xml:space="preserve"> (1362)</w:t>
      </w:r>
      <w:r w:rsidRPr="00F767CD">
        <w:rPr>
          <w:rFonts w:cs="B Mitra"/>
          <w:sz w:val="30"/>
          <w:szCs w:val="30"/>
          <w:rtl/>
        </w:rPr>
        <w:t xml:space="preserve"> </w:t>
      </w:r>
      <w:r w:rsidRPr="00F767CD">
        <w:rPr>
          <w:rFonts w:cs="B Mitra"/>
          <w:b/>
          <w:bCs/>
          <w:i/>
          <w:iCs/>
          <w:sz w:val="30"/>
          <w:szCs w:val="30"/>
          <w:rtl/>
        </w:rPr>
        <w:t>علم ودین</w:t>
      </w:r>
      <w:r w:rsidRPr="00F767CD">
        <w:rPr>
          <w:rFonts w:cs="B Mitra"/>
          <w:sz w:val="30"/>
          <w:szCs w:val="30"/>
          <w:rtl/>
        </w:rPr>
        <w:t>، ترجمه بهاءالدین خرمشاهی،</w:t>
      </w:r>
      <w:r w:rsidRPr="00F767CD">
        <w:rPr>
          <w:rFonts w:cs="B Mitra" w:hint="cs"/>
          <w:sz w:val="30"/>
          <w:szCs w:val="30"/>
          <w:rtl/>
        </w:rPr>
        <w:t xml:space="preserve"> تهران: </w:t>
      </w:r>
      <w:r w:rsidRPr="00F767CD">
        <w:rPr>
          <w:rFonts w:cs="B Mitra"/>
          <w:sz w:val="30"/>
          <w:szCs w:val="30"/>
          <w:rtl/>
        </w:rPr>
        <w:t>مركز نشر دانشگاهی</w:t>
      </w:r>
      <w:r w:rsidRPr="00F767CD">
        <w:rPr>
          <w:rFonts w:cs="B Mitra" w:hint="cs"/>
          <w:sz w:val="30"/>
          <w:szCs w:val="30"/>
          <w:rtl/>
        </w:rPr>
        <w:t>.</w:t>
      </w:r>
    </w:p>
    <w:p w14:paraId="772CE4C1" w14:textId="77777777" w:rsidR="00F767CD" w:rsidRPr="00F767CD" w:rsidRDefault="00F767CD" w:rsidP="00F07813">
      <w:pPr>
        <w:bidi/>
        <w:spacing w:line="360" w:lineRule="auto"/>
        <w:ind w:left="540" w:hanging="540"/>
        <w:jc w:val="lowKashida"/>
        <w:rPr>
          <w:rFonts w:cs="B Mitra"/>
          <w:sz w:val="30"/>
          <w:szCs w:val="30"/>
          <w:rtl/>
          <w:lang w:bidi="fa-IR"/>
        </w:rPr>
      </w:pPr>
      <w:r w:rsidRPr="00F767CD">
        <w:rPr>
          <w:rFonts w:cs="B Mitra" w:hint="cs"/>
          <w:sz w:val="30"/>
          <w:szCs w:val="30"/>
          <w:rtl/>
          <w:lang w:bidi="fa-IR"/>
        </w:rPr>
        <w:t>باربور</w:t>
      </w:r>
      <w:r w:rsidRPr="00F767CD">
        <w:rPr>
          <w:rFonts w:cs="B Mitra" w:hint="eastAsia"/>
          <w:sz w:val="30"/>
          <w:szCs w:val="30"/>
          <w:rtl/>
          <w:lang w:bidi="fa-IR"/>
        </w:rPr>
        <w:t>، ايان.</w:t>
      </w:r>
      <w:r w:rsidRPr="00F767CD">
        <w:rPr>
          <w:rFonts w:cs="B Mitra" w:hint="cs"/>
          <w:sz w:val="30"/>
          <w:szCs w:val="30"/>
          <w:rtl/>
          <w:lang w:bidi="fa-IR"/>
        </w:rPr>
        <w:t xml:space="preserve"> </w:t>
      </w:r>
      <w:r w:rsidRPr="00F767CD">
        <w:rPr>
          <w:rFonts w:cs="B Mitra" w:hint="eastAsia"/>
          <w:sz w:val="30"/>
          <w:szCs w:val="30"/>
          <w:rtl/>
          <w:lang w:bidi="fa-IR"/>
        </w:rPr>
        <w:t>(</w:t>
      </w:r>
      <w:r w:rsidRPr="00F767CD">
        <w:rPr>
          <w:rFonts w:cs="B Mitra" w:hint="cs"/>
          <w:sz w:val="30"/>
          <w:szCs w:val="30"/>
          <w:rtl/>
          <w:lang w:bidi="fa-IR"/>
        </w:rPr>
        <w:t xml:space="preserve">١٣٨٣). </w:t>
      </w:r>
      <w:r w:rsidRPr="00F767CD">
        <w:rPr>
          <w:rFonts w:cs="B Mitra"/>
          <w:b/>
          <w:bCs/>
          <w:i/>
          <w:iCs/>
          <w:sz w:val="30"/>
          <w:szCs w:val="30"/>
          <w:rtl/>
          <w:lang w:bidi="fa-IR"/>
        </w:rPr>
        <w:t>علم و دين</w:t>
      </w:r>
      <w:r w:rsidRPr="00F767CD">
        <w:rPr>
          <w:rFonts w:cs="B Mitra" w:hint="cs"/>
          <w:sz w:val="30"/>
          <w:szCs w:val="30"/>
          <w:rtl/>
          <w:lang w:bidi="fa-IR"/>
        </w:rPr>
        <w:t>. ترجمه بهاء الدين خرمشاهي. تهران: مركز نشر دانشگاهي.</w:t>
      </w:r>
    </w:p>
    <w:p w14:paraId="1050BAA0" w14:textId="77777777" w:rsidR="00F767CD" w:rsidRPr="00F767CD" w:rsidRDefault="00F767CD" w:rsidP="00F07813">
      <w:pPr>
        <w:bidi/>
        <w:spacing w:line="360" w:lineRule="auto"/>
        <w:ind w:left="540" w:hanging="540"/>
        <w:jc w:val="lowKashida"/>
        <w:rPr>
          <w:rFonts w:cs="B Mitra"/>
          <w:sz w:val="30"/>
          <w:szCs w:val="30"/>
          <w:rtl/>
          <w:lang w:bidi="fa-IR"/>
        </w:rPr>
      </w:pPr>
      <w:r w:rsidRPr="00F767CD">
        <w:rPr>
          <w:rFonts w:cs="B Mitra" w:hint="cs"/>
          <w:sz w:val="30"/>
          <w:szCs w:val="30"/>
          <w:rtl/>
          <w:lang w:bidi="fa-IR"/>
        </w:rPr>
        <w:t>راسل</w:t>
      </w:r>
      <w:r w:rsidRPr="00F767CD">
        <w:rPr>
          <w:rFonts w:cs="B Mitra" w:hint="eastAsia"/>
          <w:sz w:val="30"/>
          <w:szCs w:val="30"/>
          <w:rtl/>
          <w:lang w:bidi="fa-IR"/>
        </w:rPr>
        <w:t>، رابرت.</w:t>
      </w:r>
      <w:r w:rsidRPr="00F767CD">
        <w:rPr>
          <w:rFonts w:cs="B Mitra" w:hint="cs"/>
          <w:sz w:val="30"/>
          <w:szCs w:val="30"/>
          <w:rtl/>
          <w:lang w:bidi="fa-IR"/>
        </w:rPr>
        <w:t xml:space="preserve"> </w:t>
      </w:r>
      <w:r w:rsidRPr="00F767CD">
        <w:rPr>
          <w:rFonts w:cs="B Mitra" w:hint="eastAsia"/>
          <w:sz w:val="30"/>
          <w:szCs w:val="30"/>
          <w:rtl/>
          <w:lang w:bidi="fa-IR"/>
        </w:rPr>
        <w:t>(</w:t>
      </w:r>
      <w:r w:rsidRPr="00F767CD">
        <w:rPr>
          <w:rFonts w:cs="B Mitra" w:hint="cs"/>
          <w:sz w:val="30"/>
          <w:szCs w:val="30"/>
          <w:rtl/>
          <w:lang w:bidi="fa-IR"/>
        </w:rPr>
        <w:t xml:space="preserve">١٣٨۴). </w:t>
      </w:r>
      <w:r w:rsidRPr="00F767CD">
        <w:rPr>
          <w:rFonts w:cs="B Mitra" w:hint="cs"/>
          <w:b/>
          <w:bCs/>
          <w:i/>
          <w:iCs/>
          <w:sz w:val="30"/>
          <w:szCs w:val="30"/>
          <w:rtl/>
          <w:lang w:bidi="fa-IR"/>
        </w:rPr>
        <w:t>فيزيك</w:t>
      </w:r>
      <w:r w:rsidRPr="00F767CD">
        <w:rPr>
          <w:rFonts w:cs="B Mitra" w:hint="eastAsia"/>
          <w:b/>
          <w:bCs/>
          <w:i/>
          <w:iCs/>
          <w:sz w:val="30"/>
          <w:szCs w:val="30"/>
          <w:rtl/>
          <w:lang w:bidi="fa-IR"/>
        </w:rPr>
        <w:t>، فلسفه</w:t>
      </w:r>
      <w:r w:rsidRPr="00F767CD">
        <w:rPr>
          <w:rFonts w:cs="B Mitra" w:hint="cs"/>
          <w:b/>
          <w:bCs/>
          <w:i/>
          <w:iCs/>
          <w:sz w:val="30"/>
          <w:szCs w:val="30"/>
          <w:rtl/>
          <w:lang w:bidi="fa-IR"/>
        </w:rPr>
        <w:t>، الهيات</w:t>
      </w:r>
      <w:r w:rsidRPr="00F767CD">
        <w:rPr>
          <w:rFonts w:cs="B Mitra" w:hint="cs"/>
          <w:sz w:val="30"/>
          <w:szCs w:val="30"/>
          <w:rtl/>
          <w:lang w:bidi="fa-IR"/>
        </w:rPr>
        <w:t>. ترجمه همايون همتي. تهران: پژوهشگاه فرهنگ و انديشه اسلامي.</w:t>
      </w:r>
    </w:p>
    <w:p w14:paraId="04143F01" w14:textId="77777777" w:rsidR="00F767CD" w:rsidRPr="00F767CD" w:rsidRDefault="00F767CD" w:rsidP="00F07813">
      <w:pPr>
        <w:bidi/>
        <w:spacing w:line="360" w:lineRule="auto"/>
        <w:ind w:left="540" w:hanging="540"/>
        <w:rPr>
          <w:rFonts w:cs="B Mitra"/>
          <w:sz w:val="30"/>
          <w:szCs w:val="30"/>
          <w:rtl/>
        </w:rPr>
      </w:pPr>
      <w:r w:rsidRPr="00F767CD">
        <w:rPr>
          <w:rFonts w:cs="B Mitra"/>
          <w:sz w:val="30"/>
          <w:szCs w:val="30"/>
          <w:rtl/>
        </w:rPr>
        <w:t>كاپالدی، نیكلاس.</w:t>
      </w:r>
      <w:r w:rsidRPr="00F767CD">
        <w:rPr>
          <w:rFonts w:cs="B Mitra" w:hint="cs"/>
          <w:sz w:val="30"/>
          <w:szCs w:val="30"/>
          <w:rtl/>
        </w:rPr>
        <w:t xml:space="preserve"> (1377)</w:t>
      </w:r>
      <w:r w:rsidRPr="00F767CD">
        <w:rPr>
          <w:rFonts w:cs="B Mitra"/>
          <w:sz w:val="30"/>
          <w:szCs w:val="30"/>
          <w:rtl/>
        </w:rPr>
        <w:t xml:space="preserve"> </w:t>
      </w:r>
      <w:r w:rsidRPr="00F767CD">
        <w:rPr>
          <w:rFonts w:cs="B Mitra"/>
          <w:b/>
          <w:bCs/>
          <w:i/>
          <w:iCs/>
          <w:sz w:val="30"/>
          <w:szCs w:val="30"/>
          <w:rtl/>
        </w:rPr>
        <w:t>فلسفه علم</w:t>
      </w:r>
      <w:r w:rsidRPr="00F767CD">
        <w:rPr>
          <w:rFonts w:cs="B Mitra"/>
          <w:sz w:val="30"/>
          <w:szCs w:val="30"/>
          <w:rtl/>
        </w:rPr>
        <w:t>، ترجمه علی حقی،</w:t>
      </w:r>
      <w:r w:rsidRPr="00F767CD">
        <w:rPr>
          <w:rFonts w:cs="B Mitra" w:hint="cs"/>
          <w:sz w:val="30"/>
          <w:szCs w:val="30"/>
          <w:rtl/>
        </w:rPr>
        <w:t xml:space="preserve"> تهران:</w:t>
      </w:r>
      <w:r w:rsidRPr="00F767CD">
        <w:rPr>
          <w:rFonts w:cs="B Mitra"/>
          <w:sz w:val="30"/>
          <w:szCs w:val="30"/>
          <w:rtl/>
        </w:rPr>
        <w:t xml:space="preserve"> انتشارات سروش</w:t>
      </w:r>
      <w:r w:rsidRPr="00F767CD">
        <w:rPr>
          <w:rFonts w:cs="B Mitra" w:hint="cs"/>
          <w:sz w:val="30"/>
          <w:szCs w:val="30"/>
          <w:rtl/>
        </w:rPr>
        <w:t>.</w:t>
      </w:r>
    </w:p>
    <w:p w14:paraId="17C1C9A8" w14:textId="77777777" w:rsidR="00F767CD" w:rsidRPr="00F767CD" w:rsidRDefault="00F767CD" w:rsidP="00F07813">
      <w:pPr>
        <w:bidi/>
        <w:spacing w:line="360" w:lineRule="auto"/>
        <w:ind w:left="540" w:hanging="540"/>
        <w:rPr>
          <w:rFonts w:cs="B Mitra"/>
          <w:sz w:val="30"/>
          <w:szCs w:val="30"/>
          <w:rtl/>
        </w:rPr>
      </w:pPr>
      <w:r w:rsidRPr="00F767CD">
        <w:rPr>
          <w:rFonts w:cs="B Mitra"/>
          <w:sz w:val="30"/>
          <w:szCs w:val="30"/>
          <w:rtl/>
        </w:rPr>
        <w:t>گریفین، دیوید ری</w:t>
      </w:r>
      <w:r w:rsidRPr="00F767CD">
        <w:rPr>
          <w:rFonts w:cs="B Mitra" w:hint="cs"/>
          <w:sz w:val="30"/>
          <w:szCs w:val="30"/>
          <w:rtl/>
        </w:rPr>
        <w:t>. (1381)</w:t>
      </w:r>
      <w:r w:rsidRPr="00F767CD">
        <w:rPr>
          <w:rFonts w:cs="B Mitra"/>
          <w:b/>
          <w:bCs/>
          <w:i/>
          <w:iCs/>
          <w:sz w:val="30"/>
          <w:szCs w:val="30"/>
          <w:rtl/>
        </w:rPr>
        <w:t xml:space="preserve"> خدا و دین در جهان پسامدرن</w:t>
      </w:r>
      <w:r w:rsidRPr="00F767CD">
        <w:rPr>
          <w:rFonts w:cs="B Mitra"/>
          <w:sz w:val="30"/>
          <w:szCs w:val="30"/>
          <w:rtl/>
        </w:rPr>
        <w:t>، ترجمه</w:t>
      </w:r>
      <w:r w:rsidRPr="00F767CD">
        <w:rPr>
          <w:rFonts w:cs="B Mitra" w:hint="cs"/>
          <w:sz w:val="30"/>
          <w:szCs w:val="30"/>
          <w:rtl/>
        </w:rPr>
        <w:t xml:space="preserve"> </w:t>
      </w:r>
      <w:r w:rsidRPr="00F767CD">
        <w:rPr>
          <w:rFonts w:cs="B Mitra"/>
          <w:sz w:val="30"/>
          <w:szCs w:val="30"/>
          <w:rtl/>
        </w:rPr>
        <w:t>حمیدرضا</w:t>
      </w:r>
      <w:r w:rsidRPr="00F767CD">
        <w:rPr>
          <w:rFonts w:cs="B Mitra" w:hint="cs"/>
          <w:sz w:val="30"/>
          <w:szCs w:val="30"/>
          <w:rtl/>
        </w:rPr>
        <w:t xml:space="preserve"> </w:t>
      </w:r>
      <w:r w:rsidRPr="00F767CD">
        <w:rPr>
          <w:rFonts w:cs="B Mitra"/>
          <w:sz w:val="30"/>
          <w:szCs w:val="30"/>
          <w:rtl/>
        </w:rPr>
        <w:t xml:space="preserve">آیت اللهی، </w:t>
      </w:r>
      <w:r w:rsidRPr="00F767CD">
        <w:rPr>
          <w:rFonts w:cs="B Mitra" w:hint="cs"/>
          <w:sz w:val="30"/>
          <w:szCs w:val="30"/>
          <w:rtl/>
        </w:rPr>
        <w:t xml:space="preserve">تهران: </w:t>
      </w:r>
      <w:r w:rsidRPr="00F767CD">
        <w:rPr>
          <w:rFonts w:cs="B Mitra"/>
          <w:sz w:val="30"/>
          <w:szCs w:val="30"/>
          <w:rtl/>
        </w:rPr>
        <w:t>آفتاب توسعه</w:t>
      </w:r>
      <w:r w:rsidRPr="00F767CD">
        <w:rPr>
          <w:rFonts w:cs="B Mitra" w:hint="cs"/>
          <w:sz w:val="30"/>
          <w:szCs w:val="30"/>
          <w:rtl/>
        </w:rPr>
        <w:t>.</w:t>
      </w:r>
    </w:p>
    <w:p w14:paraId="0061DFAB" w14:textId="77777777" w:rsidR="00F767CD" w:rsidRPr="00F767CD" w:rsidRDefault="00F767CD" w:rsidP="00F07813">
      <w:pPr>
        <w:bidi/>
        <w:spacing w:line="360" w:lineRule="auto"/>
        <w:ind w:left="540" w:hanging="540"/>
        <w:jc w:val="lowKashida"/>
        <w:rPr>
          <w:rFonts w:cs="B Mitra"/>
          <w:sz w:val="30"/>
          <w:szCs w:val="30"/>
          <w:rtl/>
          <w:lang w:bidi="fa-IR"/>
        </w:rPr>
      </w:pPr>
      <w:r w:rsidRPr="00F767CD">
        <w:rPr>
          <w:rFonts w:cs="B Mitra" w:hint="cs"/>
          <w:sz w:val="30"/>
          <w:szCs w:val="30"/>
          <w:rtl/>
          <w:lang w:bidi="fa-IR"/>
        </w:rPr>
        <w:t>مك گراث</w:t>
      </w:r>
      <w:r w:rsidRPr="00F767CD">
        <w:rPr>
          <w:rFonts w:cs="B Mitra" w:hint="eastAsia"/>
          <w:sz w:val="30"/>
          <w:szCs w:val="30"/>
          <w:rtl/>
          <w:lang w:bidi="fa-IR"/>
        </w:rPr>
        <w:t>، آليستر. (</w:t>
      </w:r>
      <w:r w:rsidRPr="00F767CD">
        <w:rPr>
          <w:rFonts w:cs="B Mitra" w:hint="cs"/>
          <w:sz w:val="30"/>
          <w:szCs w:val="30"/>
          <w:rtl/>
          <w:lang w:bidi="fa-IR"/>
        </w:rPr>
        <w:t xml:space="preserve">١٣٨۴). </w:t>
      </w:r>
      <w:r w:rsidRPr="00F767CD">
        <w:rPr>
          <w:rFonts w:cs="B Mitra" w:hint="cs"/>
          <w:b/>
          <w:bCs/>
          <w:i/>
          <w:iCs/>
          <w:sz w:val="30"/>
          <w:szCs w:val="30"/>
          <w:rtl/>
          <w:lang w:bidi="fa-IR"/>
        </w:rPr>
        <w:t>درسنامه الهيات مسيحي</w:t>
      </w:r>
      <w:r w:rsidRPr="00F767CD">
        <w:rPr>
          <w:rFonts w:cs="B Mitra" w:hint="cs"/>
          <w:sz w:val="30"/>
          <w:szCs w:val="30"/>
          <w:rtl/>
          <w:lang w:bidi="fa-IR"/>
        </w:rPr>
        <w:t>. ترجمه بهروز حدادي. قم: مركز مطالعات وتحقيقات اديان و مذاهب.</w:t>
      </w:r>
    </w:p>
    <w:p w14:paraId="45CE47FC" w14:textId="77777777" w:rsidR="00F767CD" w:rsidRPr="00F767CD" w:rsidRDefault="00F767CD" w:rsidP="00F07813">
      <w:pPr>
        <w:bidi/>
        <w:spacing w:line="360" w:lineRule="auto"/>
        <w:ind w:left="540" w:hanging="540"/>
        <w:rPr>
          <w:rFonts w:cs="B Mitra"/>
          <w:sz w:val="30"/>
          <w:szCs w:val="30"/>
          <w:rtl/>
        </w:rPr>
      </w:pPr>
      <w:r w:rsidRPr="00F767CD">
        <w:rPr>
          <w:rFonts w:cs="B Mitra"/>
          <w:sz w:val="30"/>
          <w:szCs w:val="30"/>
          <w:rtl/>
        </w:rPr>
        <w:t>نصر، سید حسین،</w:t>
      </w:r>
      <w:r w:rsidRPr="00F767CD">
        <w:rPr>
          <w:rFonts w:cs="B Mitra" w:hint="cs"/>
          <w:sz w:val="30"/>
          <w:szCs w:val="30"/>
          <w:rtl/>
        </w:rPr>
        <w:t xml:space="preserve"> (1379)</w:t>
      </w:r>
      <w:r w:rsidRPr="00F767CD">
        <w:rPr>
          <w:rFonts w:cs="B Mitra"/>
          <w:sz w:val="30"/>
          <w:szCs w:val="30"/>
          <w:rtl/>
        </w:rPr>
        <w:t xml:space="preserve"> </w:t>
      </w:r>
      <w:r w:rsidRPr="00F767CD">
        <w:rPr>
          <w:rFonts w:cs="B Mitra"/>
          <w:b/>
          <w:bCs/>
          <w:i/>
          <w:iCs/>
          <w:sz w:val="30"/>
          <w:szCs w:val="30"/>
          <w:rtl/>
        </w:rPr>
        <w:t>نیاز به علم مقدس</w:t>
      </w:r>
      <w:r w:rsidRPr="00F767CD">
        <w:rPr>
          <w:rFonts w:cs="B Mitra"/>
          <w:sz w:val="30"/>
          <w:szCs w:val="30"/>
          <w:rtl/>
        </w:rPr>
        <w:t>، ترجمه حسن میانداری،</w:t>
      </w:r>
      <w:r w:rsidRPr="00F767CD">
        <w:rPr>
          <w:rFonts w:cs="B Mitra" w:hint="cs"/>
          <w:sz w:val="30"/>
          <w:szCs w:val="30"/>
          <w:rtl/>
        </w:rPr>
        <w:t xml:space="preserve"> قم: </w:t>
      </w:r>
      <w:r w:rsidRPr="00F767CD">
        <w:rPr>
          <w:rFonts w:cs="B Mitra"/>
          <w:sz w:val="30"/>
          <w:szCs w:val="30"/>
          <w:rtl/>
        </w:rPr>
        <w:t xml:space="preserve">مؤسسه فرهنگی طه. </w:t>
      </w:r>
    </w:p>
    <w:p w14:paraId="15AC767A" w14:textId="77777777" w:rsidR="00F767CD" w:rsidRPr="00F767CD" w:rsidRDefault="00F767CD" w:rsidP="00F07813">
      <w:pPr>
        <w:bidi/>
        <w:spacing w:line="360" w:lineRule="auto"/>
        <w:ind w:left="540" w:hanging="540"/>
        <w:rPr>
          <w:rFonts w:cs="B Mitra"/>
          <w:sz w:val="30"/>
          <w:szCs w:val="30"/>
          <w:rtl/>
        </w:rPr>
      </w:pPr>
      <w:r w:rsidRPr="00F767CD">
        <w:rPr>
          <w:rFonts w:cs="B Mitra"/>
          <w:sz w:val="30"/>
          <w:szCs w:val="30"/>
          <w:rtl/>
        </w:rPr>
        <w:t>هال،</w:t>
      </w:r>
      <w:r w:rsidRPr="00F767CD">
        <w:rPr>
          <w:rFonts w:cs="B Mitra" w:hint="cs"/>
          <w:sz w:val="30"/>
          <w:szCs w:val="30"/>
          <w:rtl/>
        </w:rPr>
        <w:t xml:space="preserve"> ال دبلیو اچ. (1363)</w:t>
      </w:r>
      <w:r w:rsidRPr="00F767CD">
        <w:rPr>
          <w:rFonts w:cs="B Mitra"/>
          <w:sz w:val="30"/>
          <w:szCs w:val="30"/>
          <w:rtl/>
        </w:rPr>
        <w:t xml:space="preserve"> </w:t>
      </w:r>
      <w:r w:rsidRPr="00F767CD">
        <w:rPr>
          <w:rFonts w:cs="B Mitra"/>
          <w:b/>
          <w:bCs/>
          <w:i/>
          <w:iCs/>
          <w:sz w:val="30"/>
          <w:szCs w:val="30"/>
          <w:rtl/>
        </w:rPr>
        <w:t>تاریخ وفلسفة علم</w:t>
      </w:r>
      <w:r w:rsidRPr="00F767CD">
        <w:rPr>
          <w:rFonts w:cs="B Mitra" w:hint="cs"/>
          <w:sz w:val="30"/>
          <w:szCs w:val="30"/>
          <w:rtl/>
        </w:rPr>
        <w:t>،ترجمه عبدالحسین آذرنگ، تهران: انتشارات سروش.</w:t>
      </w:r>
    </w:p>
    <w:p w14:paraId="1449E5B6" w14:textId="77777777" w:rsidR="00F767CD" w:rsidRPr="00F767CD" w:rsidRDefault="00F767CD" w:rsidP="00F07813">
      <w:pPr>
        <w:tabs>
          <w:tab w:val="left" w:pos="8170"/>
        </w:tabs>
        <w:spacing w:line="360" w:lineRule="auto"/>
        <w:ind w:left="720" w:hanging="720"/>
        <w:jc w:val="both"/>
        <w:rPr>
          <w:rFonts w:asciiTheme="majorBidi" w:hAnsiTheme="majorBidi" w:cstheme="majorBidi"/>
          <w:sz w:val="28"/>
          <w:szCs w:val="28"/>
          <w:lang w:bidi="fa-IR"/>
        </w:rPr>
      </w:pPr>
      <w:r w:rsidRPr="00F767CD">
        <w:rPr>
          <w:rFonts w:asciiTheme="majorBidi" w:hAnsiTheme="majorBidi" w:cstheme="majorBidi"/>
          <w:sz w:val="28"/>
          <w:szCs w:val="28"/>
          <w:lang w:bidi="fa-IR"/>
        </w:rPr>
        <w:t>Barbour, Ian. (1990).</w:t>
      </w:r>
      <w:r w:rsidRPr="00F767CD">
        <w:rPr>
          <w:rFonts w:asciiTheme="majorBidi" w:hAnsiTheme="majorBidi" w:cstheme="majorBidi"/>
          <w:sz w:val="28"/>
          <w:szCs w:val="28"/>
          <w:vertAlign w:val="superscript"/>
          <w:lang w:bidi="fa-IR"/>
        </w:rPr>
        <w:t xml:space="preserve"> «</w:t>
      </w:r>
      <w:r w:rsidRPr="00F767CD">
        <w:rPr>
          <w:rFonts w:asciiTheme="majorBidi" w:hAnsiTheme="majorBidi" w:cstheme="majorBidi"/>
          <w:sz w:val="28"/>
          <w:szCs w:val="28"/>
          <w:lang w:bidi="fa-IR"/>
        </w:rPr>
        <w:t>Gifford Lectures</w:t>
      </w:r>
      <w:r w:rsidRPr="00F767CD">
        <w:rPr>
          <w:rFonts w:asciiTheme="majorBidi" w:hAnsiTheme="majorBidi" w:cstheme="majorBidi"/>
          <w:sz w:val="28"/>
          <w:szCs w:val="28"/>
          <w:vertAlign w:val="superscript"/>
          <w:lang w:bidi="fa-IR"/>
        </w:rPr>
        <w:t>»</w:t>
      </w:r>
      <w:r w:rsidRPr="00F767CD">
        <w:rPr>
          <w:rFonts w:asciiTheme="majorBidi" w:hAnsiTheme="majorBidi" w:cstheme="majorBidi"/>
          <w:sz w:val="28"/>
          <w:szCs w:val="28"/>
          <w:lang w:bidi="fa-IR"/>
        </w:rPr>
        <w:t xml:space="preserve">, in </w:t>
      </w:r>
      <w:r w:rsidRPr="00F767CD">
        <w:rPr>
          <w:rFonts w:asciiTheme="majorBidi" w:hAnsiTheme="majorBidi" w:cstheme="majorBidi"/>
          <w:i/>
          <w:iCs/>
          <w:sz w:val="28"/>
          <w:szCs w:val="28"/>
          <w:lang w:bidi="fa-IR"/>
        </w:rPr>
        <w:t>Religion in an Age of Science,</w:t>
      </w:r>
      <w:r w:rsidRPr="00F767CD">
        <w:rPr>
          <w:rFonts w:asciiTheme="majorBidi" w:hAnsiTheme="majorBidi" w:cstheme="majorBidi"/>
          <w:sz w:val="28"/>
          <w:szCs w:val="28"/>
          <w:lang w:bidi="fa-IR"/>
        </w:rPr>
        <w:t xml:space="preserve"> </w:t>
      </w:r>
      <w:proofErr w:type="spellStart"/>
      <w:r w:rsidRPr="00F767CD">
        <w:rPr>
          <w:rFonts w:asciiTheme="majorBidi" w:hAnsiTheme="majorBidi" w:cstheme="majorBidi"/>
          <w:sz w:val="28"/>
          <w:szCs w:val="28"/>
          <w:lang w:bidi="fa-IR"/>
        </w:rPr>
        <w:t>Sanfransisco</w:t>
      </w:r>
      <w:proofErr w:type="spellEnd"/>
      <w:r w:rsidRPr="00F767CD">
        <w:rPr>
          <w:rFonts w:asciiTheme="majorBidi" w:hAnsiTheme="majorBidi" w:cstheme="majorBidi"/>
          <w:sz w:val="28"/>
          <w:szCs w:val="28"/>
          <w:lang w:bidi="fa-IR"/>
        </w:rPr>
        <w:t>.</w:t>
      </w:r>
    </w:p>
    <w:p w14:paraId="71FE4437" w14:textId="77777777" w:rsidR="00F767CD" w:rsidRPr="00F767CD" w:rsidRDefault="00F767CD" w:rsidP="00F07813">
      <w:pPr>
        <w:spacing w:line="360" w:lineRule="auto"/>
        <w:ind w:left="720" w:hanging="720"/>
        <w:jc w:val="both"/>
        <w:rPr>
          <w:rFonts w:asciiTheme="majorBidi" w:hAnsiTheme="majorBidi" w:cstheme="majorBidi"/>
          <w:sz w:val="28"/>
          <w:szCs w:val="28"/>
          <w:rtl/>
          <w:lang w:bidi="fa-IR"/>
        </w:rPr>
      </w:pPr>
      <w:r w:rsidRPr="00F767CD">
        <w:rPr>
          <w:rFonts w:asciiTheme="majorBidi" w:hAnsiTheme="majorBidi" w:cstheme="majorBidi"/>
          <w:sz w:val="28"/>
          <w:szCs w:val="28"/>
          <w:lang w:bidi="fa-IR"/>
        </w:rPr>
        <w:lastRenderedPageBreak/>
        <w:t xml:space="preserve">Barbour, Ian. (2000). </w:t>
      </w:r>
      <w:r w:rsidRPr="00F767CD">
        <w:rPr>
          <w:rFonts w:asciiTheme="majorBidi" w:hAnsiTheme="majorBidi" w:cstheme="majorBidi"/>
          <w:i/>
          <w:iCs/>
          <w:sz w:val="28"/>
          <w:szCs w:val="28"/>
          <w:lang w:bidi="fa-IR"/>
        </w:rPr>
        <w:t xml:space="preserve">When Science Meets Religion: </w:t>
      </w:r>
      <w:proofErr w:type="gramStart"/>
      <w:r w:rsidRPr="00F767CD">
        <w:rPr>
          <w:rFonts w:asciiTheme="majorBidi" w:hAnsiTheme="majorBidi" w:cstheme="majorBidi"/>
          <w:i/>
          <w:iCs/>
          <w:sz w:val="28"/>
          <w:szCs w:val="28"/>
          <w:lang w:bidi="fa-IR"/>
        </w:rPr>
        <w:t>Enemies ,</w:t>
      </w:r>
      <w:proofErr w:type="gramEnd"/>
      <w:r w:rsidRPr="00F767CD">
        <w:rPr>
          <w:rFonts w:asciiTheme="majorBidi" w:hAnsiTheme="majorBidi" w:cstheme="majorBidi"/>
          <w:i/>
          <w:iCs/>
          <w:sz w:val="28"/>
          <w:szCs w:val="28"/>
          <w:lang w:bidi="fa-IR"/>
        </w:rPr>
        <w:t xml:space="preserve"> Strangers, or Partners.</w:t>
      </w:r>
      <w:r w:rsidRPr="00F767CD">
        <w:rPr>
          <w:rFonts w:asciiTheme="majorBidi" w:hAnsiTheme="majorBidi" w:cstheme="majorBidi"/>
          <w:sz w:val="28"/>
          <w:szCs w:val="28"/>
          <w:lang w:bidi="fa-IR"/>
        </w:rPr>
        <w:t xml:space="preserve"> </w:t>
      </w:r>
      <w:smartTag w:uri="urn:schemas-microsoft-com:office:smarttags" w:element="City">
        <w:smartTag w:uri="urn:schemas-microsoft-com:office:smarttags" w:element="place">
          <w:r w:rsidRPr="00F767CD">
            <w:rPr>
              <w:rFonts w:asciiTheme="majorBidi" w:hAnsiTheme="majorBidi" w:cstheme="majorBidi"/>
              <w:sz w:val="28"/>
              <w:szCs w:val="28"/>
              <w:lang w:bidi="fa-IR"/>
            </w:rPr>
            <w:t>London</w:t>
          </w:r>
        </w:smartTag>
      </w:smartTag>
      <w:r w:rsidRPr="00F767CD">
        <w:rPr>
          <w:rFonts w:asciiTheme="majorBidi" w:hAnsiTheme="majorBidi" w:cstheme="majorBidi"/>
          <w:sz w:val="28"/>
          <w:szCs w:val="28"/>
          <w:lang w:bidi="fa-IR"/>
        </w:rPr>
        <w:t xml:space="preserve">: </w:t>
      </w:r>
      <w:proofErr w:type="spellStart"/>
      <w:r w:rsidRPr="00F767CD">
        <w:rPr>
          <w:rFonts w:asciiTheme="majorBidi" w:hAnsiTheme="majorBidi" w:cstheme="majorBidi"/>
          <w:sz w:val="28"/>
          <w:szCs w:val="28"/>
          <w:lang w:bidi="fa-IR"/>
        </w:rPr>
        <w:t>Spek</w:t>
      </w:r>
      <w:proofErr w:type="spellEnd"/>
      <w:r w:rsidRPr="00F767CD">
        <w:rPr>
          <w:rFonts w:asciiTheme="majorBidi" w:hAnsiTheme="majorBidi" w:cstheme="majorBidi"/>
          <w:sz w:val="28"/>
          <w:szCs w:val="28"/>
          <w:lang w:bidi="fa-IR"/>
        </w:rPr>
        <w:t>, xiv</w:t>
      </w:r>
    </w:p>
    <w:p w14:paraId="428BEEA9" w14:textId="77777777" w:rsidR="00F767CD" w:rsidRPr="00F767CD" w:rsidRDefault="00F767CD" w:rsidP="00F07813">
      <w:pPr>
        <w:spacing w:line="360" w:lineRule="auto"/>
        <w:ind w:left="720" w:hanging="720"/>
        <w:jc w:val="both"/>
        <w:rPr>
          <w:rFonts w:asciiTheme="majorBidi" w:hAnsiTheme="majorBidi" w:cstheme="majorBidi"/>
          <w:sz w:val="28"/>
          <w:szCs w:val="28"/>
          <w:lang w:bidi="fa-IR"/>
        </w:rPr>
      </w:pPr>
      <w:r w:rsidRPr="00F767CD">
        <w:rPr>
          <w:rFonts w:asciiTheme="majorBidi" w:hAnsiTheme="majorBidi" w:cstheme="majorBidi"/>
          <w:sz w:val="28"/>
          <w:szCs w:val="28"/>
          <w:lang w:bidi="fa-IR"/>
        </w:rPr>
        <w:t xml:space="preserve">Draper, J. W. (1874). </w:t>
      </w:r>
      <w:r w:rsidRPr="00F767CD">
        <w:rPr>
          <w:rFonts w:asciiTheme="majorBidi" w:hAnsiTheme="majorBidi" w:cstheme="majorBidi"/>
          <w:i/>
          <w:iCs/>
          <w:sz w:val="28"/>
          <w:szCs w:val="28"/>
          <w:lang w:bidi="fa-IR"/>
        </w:rPr>
        <w:t>History of conflict between Religion and Science,</w:t>
      </w:r>
      <w:r w:rsidRPr="00F767CD">
        <w:rPr>
          <w:rFonts w:asciiTheme="majorBidi" w:hAnsiTheme="majorBidi" w:cstheme="majorBidi"/>
          <w:sz w:val="28"/>
          <w:szCs w:val="28"/>
          <w:lang w:bidi="fa-IR"/>
        </w:rPr>
        <w:t xml:space="preserve"> </w:t>
      </w:r>
      <w:smartTag w:uri="urn:schemas-microsoft-com:office:smarttags" w:element="place">
        <w:smartTag w:uri="urn:schemas-microsoft-com:office:smarttags" w:element="State">
          <w:r w:rsidRPr="00F767CD">
            <w:rPr>
              <w:rFonts w:asciiTheme="majorBidi" w:hAnsiTheme="majorBidi" w:cstheme="majorBidi"/>
              <w:sz w:val="28"/>
              <w:szCs w:val="28"/>
              <w:lang w:bidi="fa-IR"/>
            </w:rPr>
            <w:t>New York</w:t>
          </w:r>
        </w:smartTag>
      </w:smartTag>
      <w:r w:rsidRPr="00F767CD">
        <w:rPr>
          <w:rFonts w:asciiTheme="majorBidi" w:hAnsiTheme="majorBidi" w:cstheme="majorBidi"/>
          <w:sz w:val="28"/>
          <w:szCs w:val="28"/>
          <w:lang w:bidi="fa-IR"/>
        </w:rPr>
        <w:t>.</w:t>
      </w:r>
    </w:p>
    <w:p w14:paraId="0D4FACD4" w14:textId="77777777" w:rsidR="00F767CD" w:rsidRPr="00F767CD" w:rsidRDefault="00F767CD" w:rsidP="00F07813">
      <w:pPr>
        <w:spacing w:line="360" w:lineRule="auto"/>
        <w:ind w:left="374" w:hanging="374"/>
        <w:rPr>
          <w:rFonts w:asciiTheme="majorBidi" w:hAnsiTheme="majorBidi" w:cstheme="majorBidi"/>
          <w:sz w:val="28"/>
          <w:szCs w:val="28"/>
        </w:rPr>
      </w:pPr>
      <w:r w:rsidRPr="00F767CD">
        <w:rPr>
          <w:rFonts w:asciiTheme="majorBidi" w:hAnsiTheme="majorBidi" w:cstheme="majorBidi"/>
          <w:sz w:val="28"/>
          <w:szCs w:val="28"/>
        </w:rPr>
        <w:t xml:space="preserve">Galileo, (1960) "The Essayer", in </w:t>
      </w:r>
      <w:r w:rsidRPr="00F767CD">
        <w:rPr>
          <w:rFonts w:asciiTheme="majorBidi" w:hAnsiTheme="majorBidi" w:cstheme="majorBidi"/>
          <w:i/>
          <w:iCs/>
          <w:sz w:val="28"/>
          <w:szCs w:val="28"/>
        </w:rPr>
        <w:t>The Controversy on the comets of 1618</w:t>
      </w:r>
      <w:r w:rsidRPr="00F767CD">
        <w:rPr>
          <w:rFonts w:asciiTheme="majorBidi" w:hAnsiTheme="majorBidi" w:cstheme="majorBidi"/>
          <w:sz w:val="28"/>
          <w:szCs w:val="28"/>
        </w:rPr>
        <w:t xml:space="preserve">, trans. By S. Drake and C.D. O’Malley, </w:t>
      </w:r>
      <w:smartTag w:uri="urn:schemas-microsoft-com:office:smarttags" w:element="City">
        <w:r w:rsidRPr="00F767CD">
          <w:rPr>
            <w:rFonts w:asciiTheme="majorBidi" w:hAnsiTheme="majorBidi" w:cstheme="majorBidi"/>
            <w:sz w:val="28"/>
            <w:szCs w:val="28"/>
          </w:rPr>
          <w:t>Philadelphia</w:t>
        </w:r>
      </w:smartTag>
      <w:r w:rsidRPr="00F767CD">
        <w:rPr>
          <w:rFonts w:asciiTheme="majorBidi" w:hAnsiTheme="majorBidi" w:cstheme="majorBidi"/>
          <w:sz w:val="28"/>
          <w:szCs w:val="28"/>
        </w:rPr>
        <w:t xml:space="preserve">: </w:t>
      </w:r>
      <w:smartTag w:uri="urn:schemas-microsoft-com:office:smarttags" w:element="place">
        <w:smartTag w:uri="urn:schemas-microsoft-com:office:smarttags" w:element="PlaceType">
          <w:r w:rsidRPr="00F767CD">
            <w:rPr>
              <w:rFonts w:asciiTheme="majorBidi" w:hAnsiTheme="majorBidi" w:cstheme="majorBidi"/>
              <w:sz w:val="28"/>
              <w:szCs w:val="28"/>
            </w:rPr>
            <w:t>University</w:t>
          </w:r>
        </w:smartTag>
        <w:r w:rsidRPr="00F767CD">
          <w:rPr>
            <w:rFonts w:asciiTheme="majorBidi" w:hAnsiTheme="majorBidi" w:cstheme="majorBidi"/>
            <w:sz w:val="28"/>
            <w:szCs w:val="28"/>
          </w:rPr>
          <w:t xml:space="preserve"> of </w:t>
        </w:r>
        <w:smartTag w:uri="urn:schemas-microsoft-com:office:smarttags" w:element="PlaceName">
          <w:r w:rsidRPr="00F767CD">
            <w:rPr>
              <w:rFonts w:asciiTheme="majorBidi" w:hAnsiTheme="majorBidi" w:cstheme="majorBidi"/>
              <w:sz w:val="28"/>
              <w:szCs w:val="28"/>
            </w:rPr>
            <w:t>Pennsylvania</w:t>
          </w:r>
        </w:smartTag>
      </w:smartTag>
      <w:r w:rsidRPr="00F767CD">
        <w:rPr>
          <w:rFonts w:asciiTheme="majorBidi" w:hAnsiTheme="majorBidi" w:cstheme="majorBidi"/>
          <w:sz w:val="28"/>
          <w:szCs w:val="28"/>
        </w:rPr>
        <w:t xml:space="preserve"> Press, 1960, 183-4.</w:t>
      </w:r>
    </w:p>
    <w:p w14:paraId="44A5F5EA" w14:textId="77777777" w:rsidR="00F767CD" w:rsidRPr="00F767CD" w:rsidRDefault="00F767CD" w:rsidP="00F07813">
      <w:pPr>
        <w:spacing w:line="360" w:lineRule="auto"/>
        <w:ind w:left="720" w:hanging="720"/>
        <w:jc w:val="both"/>
        <w:rPr>
          <w:rFonts w:asciiTheme="majorBidi" w:hAnsiTheme="majorBidi" w:cstheme="majorBidi"/>
          <w:sz w:val="28"/>
          <w:szCs w:val="28"/>
          <w:rtl/>
          <w:lang w:bidi="fa-IR"/>
        </w:rPr>
      </w:pPr>
      <w:r w:rsidRPr="00F767CD">
        <w:rPr>
          <w:rFonts w:asciiTheme="majorBidi" w:hAnsiTheme="majorBidi" w:cstheme="majorBidi"/>
          <w:sz w:val="28"/>
          <w:szCs w:val="28"/>
          <w:lang w:bidi="fa-IR"/>
        </w:rPr>
        <w:t xml:space="preserve">Gilkey, </w:t>
      </w:r>
      <w:proofErr w:type="spellStart"/>
      <w:r w:rsidRPr="00F767CD">
        <w:rPr>
          <w:rFonts w:asciiTheme="majorBidi" w:hAnsiTheme="majorBidi" w:cstheme="majorBidi"/>
          <w:sz w:val="28"/>
          <w:szCs w:val="28"/>
        </w:rPr>
        <w:t>Longdon</w:t>
      </w:r>
      <w:proofErr w:type="spellEnd"/>
      <w:r w:rsidRPr="00F767CD">
        <w:rPr>
          <w:rFonts w:asciiTheme="majorBidi" w:hAnsiTheme="majorBidi" w:cstheme="majorBidi"/>
          <w:sz w:val="28"/>
          <w:szCs w:val="28"/>
          <w:lang w:bidi="fa-IR"/>
        </w:rPr>
        <w:t xml:space="preserve"> (1970). </w:t>
      </w:r>
      <w:r w:rsidRPr="00F767CD">
        <w:rPr>
          <w:rFonts w:asciiTheme="majorBidi" w:hAnsiTheme="majorBidi" w:cstheme="majorBidi"/>
          <w:i/>
          <w:iCs/>
          <w:sz w:val="28"/>
          <w:szCs w:val="28"/>
          <w:lang w:bidi="fa-IR"/>
        </w:rPr>
        <w:t>Maker of Heaven and Earth,</w:t>
      </w:r>
      <w:r w:rsidRPr="00F767CD">
        <w:rPr>
          <w:rFonts w:asciiTheme="majorBidi" w:hAnsiTheme="majorBidi" w:cstheme="majorBidi"/>
          <w:sz w:val="28"/>
          <w:szCs w:val="28"/>
          <w:lang w:bidi="fa-IR"/>
        </w:rPr>
        <w:t xml:space="preserve"> </w:t>
      </w:r>
      <w:smartTag w:uri="urn:schemas-microsoft-com:office:smarttags" w:element="place">
        <w:smartTag w:uri="urn:schemas-microsoft-com:office:smarttags" w:element="State">
          <w:r w:rsidRPr="00F767CD">
            <w:rPr>
              <w:rFonts w:asciiTheme="majorBidi" w:hAnsiTheme="majorBidi" w:cstheme="majorBidi"/>
              <w:sz w:val="28"/>
              <w:szCs w:val="28"/>
              <w:lang w:bidi="fa-IR"/>
            </w:rPr>
            <w:t>New York</w:t>
          </w:r>
        </w:smartTag>
      </w:smartTag>
      <w:r w:rsidRPr="00F767CD">
        <w:rPr>
          <w:rFonts w:asciiTheme="majorBidi" w:hAnsiTheme="majorBidi" w:cstheme="majorBidi"/>
          <w:sz w:val="28"/>
          <w:szCs w:val="28"/>
          <w:lang w:bidi="fa-IR"/>
        </w:rPr>
        <w:t>: Harper &amp; Row</w:t>
      </w:r>
    </w:p>
    <w:p w14:paraId="2DD7F4FD" w14:textId="77777777" w:rsidR="00F767CD" w:rsidRPr="00F767CD" w:rsidRDefault="00F767CD" w:rsidP="00F07813">
      <w:pPr>
        <w:spacing w:line="360" w:lineRule="auto"/>
        <w:ind w:left="720" w:hanging="720"/>
        <w:jc w:val="both"/>
        <w:rPr>
          <w:rFonts w:asciiTheme="majorBidi" w:hAnsiTheme="majorBidi" w:cstheme="majorBidi"/>
          <w:sz w:val="28"/>
          <w:szCs w:val="28"/>
          <w:lang w:bidi="fa-IR"/>
        </w:rPr>
      </w:pPr>
      <w:r w:rsidRPr="00F767CD">
        <w:rPr>
          <w:rFonts w:asciiTheme="majorBidi" w:hAnsiTheme="majorBidi" w:cstheme="majorBidi"/>
          <w:sz w:val="28"/>
          <w:szCs w:val="28"/>
        </w:rPr>
        <w:t xml:space="preserve">Gilkey, </w:t>
      </w:r>
      <w:proofErr w:type="spellStart"/>
      <w:r w:rsidRPr="00F767CD">
        <w:rPr>
          <w:rFonts w:asciiTheme="majorBidi" w:hAnsiTheme="majorBidi" w:cstheme="majorBidi"/>
          <w:sz w:val="28"/>
          <w:szCs w:val="28"/>
        </w:rPr>
        <w:t>Longdon</w:t>
      </w:r>
      <w:proofErr w:type="spellEnd"/>
      <w:r w:rsidRPr="00F767CD">
        <w:rPr>
          <w:rFonts w:asciiTheme="majorBidi" w:hAnsiTheme="majorBidi" w:cstheme="majorBidi"/>
          <w:sz w:val="28"/>
          <w:szCs w:val="28"/>
        </w:rPr>
        <w:t xml:space="preserve">. (1985) </w:t>
      </w:r>
      <w:proofErr w:type="spellStart"/>
      <w:r w:rsidRPr="00F767CD">
        <w:rPr>
          <w:rFonts w:asciiTheme="majorBidi" w:hAnsiTheme="majorBidi" w:cstheme="majorBidi"/>
          <w:i/>
          <w:iCs/>
          <w:sz w:val="28"/>
          <w:szCs w:val="28"/>
        </w:rPr>
        <w:t>Creatinism</w:t>
      </w:r>
      <w:proofErr w:type="spellEnd"/>
      <w:r w:rsidRPr="00F767CD">
        <w:rPr>
          <w:rFonts w:asciiTheme="majorBidi" w:hAnsiTheme="majorBidi" w:cstheme="majorBidi"/>
          <w:i/>
          <w:iCs/>
          <w:sz w:val="28"/>
          <w:szCs w:val="28"/>
        </w:rPr>
        <w:t xml:space="preserve"> On Trial</w:t>
      </w:r>
      <w:r w:rsidRPr="00F767CD">
        <w:rPr>
          <w:rFonts w:asciiTheme="majorBidi" w:hAnsiTheme="majorBidi" w:cstheme="majorBidi"/>
          <w:sz w:val="28"/>
          <w:szCs w:val="28"/>
        </w:rPr>
        <w:t xml:space="preserve">, </w:t>
      </w:r>
      <w:proofErr w:type="spellStart"/>
      <w:r w:rsidRPr="00F767CD">
        <w:rPr>
          <w:rFonts w:asciiTheme="majorBidi" w:hAnsiTheme="majorBidi" w:cstheme="majorBidi"/>
          <w:sz w:val="28"/>
          <w:szCs w:val="28"/>
        </w:rPr>
        <w:t>Sanfransisco</w:t>
      </w:r>
      <w:proofErr w:type="spellEnd"/>
      <w:r w:rsidRPr="00F767CD">
        <w:rPr>
          <w:rFonts w:asciiTheme="majorBidi" w:hAnsiTheme="majorBidi" w:cstheme="majorBidi"/>
          <w:sz w:val="28"/>
          <w:szCs w:val="28"/>
        </w:rPr>
        <w:t>.</w:t>
      </w:r>
    </w:p>
    <w:p w14:paraId="50DE65BA" w14:textId="77777777" w:rsidR="00F767CD" w:rsidRPr="00F767CD" w:rsidRDefault="00F767CD" w:rsidP="00F07813">
      <w:pPr>
        <w:spacing w:line="360" w:lineRule="auto"/>
        <w:ind w:left="374" w:hanging="374"/>
        <w:rPr>
          <w:rFonts w:asciiTheme="majorBidi" w:hAnsiTheme="majorBidi" w:cstheme="majorBidi"/>
          <w:sz w:val="28"/>
          <w:szCs w:val="28"/>
        </w:rPr>
      </w:pPr>
      <w:r w:rsidRPr="00F767CD">
        <w:rPr>
          <w:rFonts w:asciiTheme="majorBidi" w:hAnsiTheme="majorBidi" w:cstheme="majorBidi"/>
          <w:sz w:val="28"/>
          <w:szCs w:val="28"/>
        </w:rPr>
        <w:t xml:space="preserve">Lonergan, Bernard. (1970) </w:t>
      </w:r>
      <w:r w:rsidRPr="00F767CD">
        <w:rPr>
          <w:rFonts w:asciiTheme="majorBidi" w:hAnsiTheme="majorBidi" w:cstheme="majorBidi"/>
          <w:i/>
          <w:iCs/>
          <w:sz w:val="28"/>
          <w:szCs w:val="28"/>
        </w:rPr>
        <w:t>Insight: A Study of Human Understanding</w:t>
      </w:r>
      <w:r w:rsidRPr="00F767CD">
        <w:rPr>
          <w:rFonts w:asciiTheme="majorBidi" w:hAnsiTheme="majorBidi" w:cstheme="majorBidi"/>
          <w:sz w:val="28"/>
          <w:szCs w:val="28"/>
        </w:rPr>
        <w:t xml:space="preserve">, </w:t>
      </w:r>
      <w:smartTag w:uri="urn:schemas-microsoft-com:office:smarttags" w:element="place">
        <w:smartTag w:uri="urn:schemas-microsoft-com:office:smarttags" w:element="State">
          <w:r w:rsidRPr="00F767CD">
            <w:rPr>
              <w:rFonts w:asciiTheme="majorBidi" w:hAnsiTheme="majorBidi" w:cstheme="majorBidi"/>
              <w:sz w:val="28"/>
              <w:szCs w:val="28"/>
            </w:rPr>
            <w:t>New York</w:t>
          </w:r>
        </w:smartTag>
      </w:smartTag>
      <w:r w:rsidRPr="00F767CD">
        <w:rPr>
          <w:rFonts w:asciiTheme="majorBidi" w:hAnsiTheme="majorBidi" w:cstheme="majorBidi"/>
          <w:sz w:val="28"/>
          <w:szCs w:val="28"/>
        </w:rPr>
        <w:t xml:space="preserve">: Philosophical </w:t>
      </w:r>
      <w:proofErr w:type="spellStart"/>
      <w:r w:rsidRPr="00F767CD">
        <w:rPr>
          <w:rFonts w:asciiTheme="majorBidi" w:hAnsiTheme="majorBidi" w:cstheme="majorBidi"/>
          <w:sz w:val="28"/>
          <w:szCs w:val="28"/>
        </w:rPr>
        <w:t>Laibrary</w:t>
      </w:r>
      <w:proofErr w:type="spellEnd"/>
      <w:r w:rsidRPr="00F767CD">
        <w:rPr>
          <w:rFonts w:asciiTheme="majorBidi" w:hAnsiTheme="majorBidi" w:cstheme="majorBidi"/>
          <w:sz w:val="28"/>
          <w:szCs w:val="28"/>
        </w:rPr>
        <w:t>.</w:t>
      </w:r>
    </w:p>
    <w:p w14:paraId="7EF165E9" w14:textId="77777777" w:rsidR="00F767CD" w:rsidRPr="00F767CD" w:rsidRDefault="00F767CD" w:rsidP="00F07813">
      <w:pPr>
        <w:spacing w:line="360" w:lineRule="auto"/>
        <w:ind w:left="720" w:hanging="720"/>
        <w:jc w:val="both"/>
        <w:rPr>
          <w:rFonts w:asciiTheme="majorBidi" w:hAnsiTheme="majorBidi" w:cstheme="majorBidi"/>
          <w:sz w:val="28"/>
          <w:szCs w:val="28"/>
          <w:rtl/>
          <w:lang w:bidi="fa-IR"/>
        </w:rPr>
      </w:pPr>
      <w:r w:rsidRPr="00F767CD">
        <w:rPr>
          <w:rFonts w:asciiTheme="majorBidi" w:hAnsiTheme="majorBidi" w:cstheme="majorBidi"/>
          <w:sz w:val="28"/>
          <w:szCs w:val="28"/>
          <w:lang w:bidi="fa-IR"/>
        </w:rPr>
        <w:t xml:space="preserve">McGrath, Alister. (1 April 2007). </w:t>
      </w:r>
      <w:r w:rsidRPr="00F767CD">
        <w:rPr>
          <w:rFonts w:asciiTheme="majorBidi" w:hAnsiTheme="majorBidi" w:cstheme="majorBidi"/>
          <w:sz w:val="28"/>
          <w:szCs w:val="28"/>
          <w:vertAlign w:val="superscript"/>
          <w:lang w:bidi="fa-IR"/>
        </w:rPr>
        <w:t>«</w:t>
      </w:r>
      <w:r w:rsidRPr="00F767CD">
        <w:rPr>
          <w:rFonts w:asciiTheme="majorBidi" w:hAnsiTheme="majorBidi" w:cstheme="majorBidi"/>
          <w:sz w:val="28"/>
          <w:szCs w:val="28"/>
          <w:lang w:bidi="fa-IR"/>
        </w:rPr>
        <w:t>Has Science killed God?</w:t>
      </w:r>
      <w:r w:rsidRPr="00F767CD">
        <w:rPr>
          <w:rFonts w:asciiTheme="majorBidi" w:hAnsiTheme="majorBidi" w:cstheme="majorBidi"/>
          <w:sz w:val="28"/>
          <w:szCs w:val="28"/>
          <w:vertAlign w:val="superscript"/>
          <w:lang w:bidi="fa-IR"/>
        </w:rPr>
        <w:t>»</w:t>
      </w:r>
      <w:r w:rsidRPr="00F767CD">
        <w:rPr>
          <w:rFonts w:asciiTheme="majorBidi" w:hAnsiTheme="majorBidi" w:cstheme="majorBidi"/>
          <w:sz w:val="28"/>
          <w:szCs w:val="28"/>
          <w:lang w:bidi="fa-IR"/>
        </w:rPr>
        <w:t xml:space="preserve"> From http://www.edmunds.com.ac.uk Faraday/ paper. </w:t>
      </w:r>
      <w:proofErr w:type="spellStart"/>
      <w:r w:rsidRPr="00F767CD">
        <w:rPr>
          <w:rFonts w:asciiTheme="majorBidi" w:hAnsiTheme="majorBidi" w:cstheme="majorBidi"/>
          <w:sz w:val="28"/>
          <w:szCs w:val="28"/>
          <w:lang w:bidi="fa-IR"/>
        </w:rPr>
        <w:t>phd</w:t>
      </w:r>
      <w:proofErr w:type="spellEnd"/>
    </w:p>
    <w:p w14:paraId="0DDF9794" w14:textId="77777777" w:rsidR="00F767CD" w:rsidRPr="00F767CD" w:rsidRDefault="00F767CD" w:rsidP="00F07813">
      <w:pPr>
        <w:spacing w:line="360" w:lineRule="auto"/>
        <w:ind w:left="720" w:hanging="720"/>
        <w:jc w:val="both"/>
        <w:rPr>
          <w:rFonts w:asciiTheme="majorBidi" w:hAnsiTheme="majorBidi" w:cstheme="majorBidi"/>
          <w:sz w:val="28"/>
          <w:szCs w:val="28"/>
          <w:lang w:bidi="fa-IR"/>
        </w:rPr>
      </w:pPr>
      <w:r w:rsidRPr="00F767CD">
        <w:rPr>
          <w:rFonts w:asciiTheme="majorBidi" w:hAnsiTheme="majorBidi" w:cstheme="majorBidi"/>
          <w:sz w:val="28"/>
          <w:szCs w:val="28"/>
          <w:lang w:bidi="fa-IR"/>
        </w:rPr>
        <w:t xml:space="preserve">McGrath, Alister. (1998). </w:t>
      </w:r>
      <w:r w:rsidRPr="00F767CD">
        <w:rPr>
          <w:rFonts w:asciiTheme="majorBidi" w:hAnsiTheme="majorBidi" w:cstheme="majorBidi"/>
          <w:i/>
          <w:iCs/>
          <w:sz w:val="28"/>
          <w:szCs w:val="28"/>
          <w:lang w:bidi="fa-IR"/>
        </w:rPr>
        <w:t>The Foundation of Dialogue in Science and Religion.</w:t>
      </w:r>
      <w:r w:rsidRPr="00F767CD">
        <w:rPr>
          <w:rFonts w:asciiTheme="majorBidi" w:hAnsiTheme="majorBidi" w:cstheme="majorBidi"/>
          <w:sz w:val="28"/>
          <w:szCs w:val="28"/>
          <w:lang w:bidi="fa-IR"/>
        </w:rPr>
        <w:t xml:space="preserve"> </w:t>
      </w:r>
      <w:smartTag w:uri="urn:schemas-microsoft-com:office:smarttags" w:element="City">
        <w:smartTag w:uri="urn:schemas-microsoft-com:office:smarttags" w:element="place">
          <w:r w:rsidRPr="00F767CD">
            <w:rPr>
              <w:rFonts w:asciiTheme="majorBidi" w:hAnsiTheme="majorBidi" w:cstheme="majorBidi"/>
              <w:sz w:val="28"/>
              <w:szCs w:val="28"/>
              <w:lang w:bidi="fa-IR"/>
            </w:rPr>
            <w:t>Oxford</w:t>
          </w:r>
        </w:smartTag>
      </w:smartTag>
      <w:r w:rsidRPr="00F767CD">
        <w:rPr>
          <w:rFonts w:asciiTheme="majorBidi" w:hAnsiTheme="majorBidi" w:cstheme="majorBidi"/>
          <w:sz w:val="28"/>
          <w:szCs w:val="28"/>
          <w:lang w:bidi="fa-IR"/>
        </w:rPr>
        <w:t>: Blackwell</w:t>
      </w:r>
    </w:p>
    <w:p w14:paraId="55C6CD06" w14:textId="77777777" w:rsidR="00F767CD" w:rsidRPr="00F767CD" w:rsidRDefault="00F767CD" w:rsidP="00F07813">
      <w:pPr>
        <w:spacing w:line="360" w:lineRule="auto"/>
        <w:ind w:left="720" w:hanging="720"/>
        <w:jc w:val="both"/>
        <w:rPr>
          <w:rFonts w:asciiTheme="majorBidi" w:hAnsiTheme="majorBidi" w:cstheme="majorBidi"/>
          <w:sz w:val="28"/>
          <w:szCs w:val="28"/>
          <w:lang w:bidi="fa-IR"/>
        </w:rPr>
      </w:pPr>
      <w:r w:rsidRPr="00F767CD">
        <w:rPr>
          <w:rFonts w:asciiTheme="majorBidi" w:hAnsiTheme="majorBidi" w:cstheme="majorBidi"/>
          <w:sz w:val="28"/>
          <w:szCs w:val="28"/>
          <w:lang w:bidi="fa-IR"/>
        </w:rPr>
        <w:t xml:space="preserve">McGrath, Alister. (1999). </w:t>
      </w:r>
      <w:r w:rsidRPr="00F767CD">
        <w:rPr>
          <w:rFonts w:asciiTheme="majorBidi" w:hAnsiTheme="majorBidi" w:cstheme="majorBidi"/>
          <w:i/>
          <w:iCs/>
          <w:sz w:val="28"/>
          <w:szCs w:val="28"/>
          <w:lang w:bidi="fa-IR"/>
        </w:rPr>
        <w:t>Science and Religion: An Introduction,</w:t>
      </w:r>
      <w:r w:rsidRPr="00F767CD">
        <w:rPr>
          <w:rFonts w:asciiTheme="majorBidi" w:hAnsiTheme="majorBidi" w:cstheme="majorBidi"/>
          <w:sz w:val="28"/>
          <w:szCs w:val="28"/>
          <w:lang w:bidi="fa-IR"/>
        </w:rPr>
        <w:t xml:space="preserve"> </w:t>
      </w:r>
      <w:smartTag w:uri="urn:schemas-microsoft-com:office:smarttags" w:element="place">
        <w:smartTag w:uri="urn:schemas-microsoft-com:office:smarttags" w:element="City">
          <w:r w:rsidRPr="00F767CD">
            <w:rPr>
              <w:rFonts w:asciiTheme="majorBidi" w:hAnsiTheme="majorBidi" w:cstheme="majorBidi"/>
              <w:sz w:val="28"/>
              <w:szCs w:val="28"/>
              <w:lang w:bidi="fa-IR"/>
            </w:rPr>
            <w:t>Oxford</w:t>
          </w:r>
        </w:smartTag>
      </w:smartTag>
      <w:r w:rsidRPr="00F767CD">
        <w:rPr>
          <w:rFonts w:asciiTheme="majorBidi" w:hAnsiTheme="majorBidi" w:cstheme="majorBidi"/>
          <w:sz w:val="28"/>
          <w:szCs w:val="28"/>
          <w:lang w:bidi="fa-IR"/>
        </w:rPr>
        <w:t>: Blackwell</w:t>
      </w:r>
    </w:p>
    <w:p w14:paraId="46B44B3A" w14:textId="77777777" w:rsidR="00F767CD" w:rsidRPr="00F767CD" w:rsidRDefault="00F767CD" w:rsidP="00F07813">
      <w:pPr>
        <w:spacing w:line="360" w:lineRule="auto"/>
        <w:ind w:left="720" w:hanging="720"/>
        <w:jc w:val="both"/>
        <w:rPr>
          <w:rFonts w:asciiTheme="majorBidi" w:hAnsiTheme="majorBidi" w:cstheme="majorBidi"/>
          <w:sz w:val="28"/>
          <w:szCs w:val="28"/>
          <w:lang w:bidi="fa-IR"/>
        </w:rPr>
      </w:pPr>
      <w:r w:rsidRPr="00F767CD">
        <w:rPr>
          <w:rFonts w:asciiTheme="majorBidi" w:hAnsiTheme="majorBidi" w:cstheme="majorBidi"/>
          <w:sz w:val="28"/>
          <w:szCs w:val="28"/>
          <w:lang w:bidi="fa-IR"/>
        </w:rPr>
        <w:t xml:space="preserve">Morris, Henry. (1874). </w:t>
      </w:r>
      <w:r w:rsidRPr="00F767CD">
        <w:rPr>
          <w:rFonts w:asciiTheme="majorBidi" w:hAnsiTheme="majorBidi" w:cstheme="majorBidi"/>
          <w:i/>
          <w:iCs/>
          <w:sz w:val="28"/>
          <w:szCs w:val="28"/>
          <w:lang w:bidi="fa-IR"/>
        </w:rPr>
        <w:t>The Long War Against God</w:t>
      </w:r>
      <w:r w:rsidRPr="00F767CD">
        <w:rPr>
          <w:rFonts w:asciiTheme="majorBidi" w:hAnsiTheme="majorBidi" w:cstheme="majorBidi"/>
          <w:sz w:val="28"/>
          <w:szCs w:val="28"/>
          <w:lang w:bidi="fa-IR"/>
        </w:rPr>
        <w:t xml:space="preserve">. </w:t>
      </w:r>
      <w:smartTag w:uri="urn:schemas-microsoft-com:office:smarttags" w:element="place">
        <w:smartTag w:uri="urn:schemas-microsoft-com:office:smarttags" w:element="State">
          <w:r w:rsidRPr="00F767CD">
            <w:rPr>
              <w:rFonts w:asciiTheme="majorBidi" w:hAnsiTheme="majorBidi" w:cstheme="majorBidi"/>
              <w:sz w:val="28"/>
              <w:szCs w:val="28"/>
              <w:lang w:bidi="fa-IR"/>
            </w:rPr>
            <w:t>New York</w:t>
          </w:r>
        </w:smartTag>
      </w:smartTag>
      <w:r w:rsidRPr="00F767CD">
        <w:rPr>
          <w:rFonts w:asciiTheme="majorBidi" w:hAnsiTheme="majorBidi" w:cstheme="majorBidi"/>
          <w:sz w:val="28"/>
          <w:szCs w:val="28"/>
          <w:lang w:bidi="fa-IR"/>
        </w:rPr>
        <w:t xml:space="preserve">: Danial </w:t>
      </w:r>
      <w:proofErr w:type="spellStart"/>
      <w:r w:rsidRPr="00F767CD">
        <w:rPr>
          <w:rFonts w:asciiTheme="majorBidi" w:hAnsiTheme="majorBidi" w:cstheme="majorBidi"/>
          <w:sz w:val="28"/>
          <w:szCs w:val="28"/>
          <w:lang w:bidi="fa-IR"/>
        </w:rPr>
        <w:t>Appletor</w:t>
      </w:r>
      <w:proofErr w:type="spellEnd"/>
    </w:p>
    <w:p w14:paraId="0DB6C711" w14:textId="77777777" w:rsidR="00F767CD" w:rsidRPr="00F767CD" w:rsidRDefault="00F767CD" w:rsidP="00F07813">
      <w:pPr>
        <w:spacing w:line="360" w:lineRule="auto"/>
        <w:ind w:left="374" w:hanging="374"/>
        <w:rPr>
          <w:rFonts w:asciiTheme="majorBidi" w:hAnsiTheme="majorBidi" w:cstheme="majorBidi"/>
          <w:sz w:val="28"/>
          <w:szCs w:val="28"/>
        </w:rPr>
      </w:pPr>
      <w:r w:rsidRPr="00F767CD">
        <w:rPr>
          <w:rFonts w:asciiTheme="majorBidi" w:hAnsiTheme="majorBidi" w:cstheme="majorBidi"/>
          <w:sz w:val="28"/>
          <w:szCs w:val="28"/>
        </w:rPr>
        <w:t xml:space="preserve">Nasr, </w:t>
      </w:r>
      <w:proofErr w:type="spellStart"/>
      <w:r w:rsidRPr="00F767CD">
        <w:rPr>
          <w:rFonts w:asciiTheme="majorBidi" w:hAnsiTheme="majorBidi" w:cstheme="majorBidi"/>
          <w:sz w:val="28"/>
          <w:szCs w:val="28"/>
        </w:rPr>
        <w:t>Seyyed</w:t>
      </w:r>
      <w:proofErr w:type="spellEnd"/>
      <w:r w:rsidRPr="00F767CD">
        <w:rPr>
          <w:rFonts w:asciiTheme="majorBidi" w:hAnsiTheme="majorBidi" w:cstheme="majorBidi"/>
          <w:sz w:val="28"/>
          <w:szCs w:val="28"/>
        </w:rPr>
        <w:t xml:space="preserve"> Hossein, (1996) </w:t>
      </w:r>
      <w:r w:rsidRPr="00F767CD">
        <w:rPr>
          <w:rFonts w:asciiTheme="majorBidi" w:hAnsiTheme="majorBidi" w:cstheme="majorBidi"/>
          <w:i/>
          <w:iCs/>
          <w:sz w:val="28"/>
          <w:szCs w:val="28"/>
        </w:rPr>
        <w:t>Religion and the Order of Nature</w:t>
      </w:r>
      <w:r w:rsidRPr="00F767CD">
        <w:rPr>
          <w:rFonts w:asciiTheme="majorBidi" w:hAnsiTheme="majorBidi" w:cstheme="majorBidi"/>
          <w:sz w:val="28"/>
          <w:szCs w:val="28"/>
        </w:rPr>
        <w:t xml:space="preserve">, </w:t>
      </w:r>
      <w:smartTag w:uri="urn:schemas-microsoft-com:office:smarttags" w:element="place">
        <w:smartTag w:uri="urn:schemas-microsoft-com:office:smarttags" w:element="City">
          <w:r w:rsidRPr="00F767CD">
            <w:rPr>
              <w:rFonts w:asciiTheme="majorBidi" w:hAnsiTheme="majorBidi" w:cstheme="majorBidi"/>
              <w:sz w:val="28"/>
              <w:szCs w:val="28"/>
            </w:rPr>
            <w:t>New York</w:t>
          </w:r>
        </w:smartTag>
        <w:r w:rsidRPr="00F767CD">
          <w:rPr>
            <w:rFonts w:asciiTheme="majorBidi" w:hAnsiTheme="majorBidi" w:cstheme="majorBidi"/>
            <w:sz w:val="28"/>
            <w:szCs w:val="28"/>
          </w:rPr>
          <w:t xml:space="preserve">, </w:t>
        </w:r>
        <w:smartTag w:uri="urn:schemas-microsoft-com:office:smarttags" w:element="State">
          <w:r w:rsidRPr="00F767CD">
            <w:rPr>
              <w:rFonts w:asciiTheme="majorBidi" w:hAnsiTheme="majorBidi" w:cstheme="majorBidi"/>
              <w:sz w:val="28"/>
              <w:szCs w:val="28"/>
            </w:rPr>
            <w:t>NY</w:t>
          </w:r>
        </w:smartTag>
      </w:smartTag>
      <w:r w:rsidRPr="00F767CD">
        <w:rPr>
          <w:rFonts w:asciiTheme="majorBidi" w:hAnsiTheme="majorBidi" w:cstheme="majorBidi"/>
          <w:sz w:val="28"/>
          <w:szCs w:val="28"/>
        </w:rPr>
        <w:t xml:space="preserve"> Publisher, </w:t>
      </w:r>
    </w:p>
    <w:p w14:paraId="37FF863B" w14:textId="77777777" w:rsidR="00F767CD" w:rsidRPr="00F767CD" w:rsidRDefault="00F767CD" w:rsidP="00F07813">
      <w:pPr>
        <w:spacing w:line="360" w:lineRule="auto"/>
        <w:ind w:left="720" w:hanging="720"/>
        <w:jc w:val="both"/>
        <w:rPr>
          <w:rFonts w:asciiTheme="majorBidi" w:hAnsiTheme="majorBidi" w:cstheme="majorBidi"/>
          <w:sz w:val="28"/>
          <w:szCs w:val="28"/>
          <w:lang w:bidi="fa-IR"/>
        </w:rPr>
      </w:pPr>
      <w:r w:rsidRPr="00F767CD">
        <w:rPr>
          <w:rFonts w:asciiTheme="majorBidi" w:hAnsiTheme="majorBidi" w:cstheme="majorBidi"/>
          <w:sz w:val="28"/>
          <w:szCs w:val="28"/>
          <w:lang w:bidi="fa-IR"/>
        </w:rPr>
        <w:t xml:space="preserve">Peters, Ted (1998) </w:t>
      </w:r>
      <w:r w:rsidRPr="00F767CD">
        <w:rPr>
          <w:rFonts w:asciiTheme="majorBidi" w:hAnsiTheme="majorBidi" w:cstheme="majorBidi"/>
          <w:i/>
          <w:iCs/>
          <w:sz w:val="28"/>
          <w:szCs w:val="28"/>
          <w:lang w:bidi="fa-IR"/>
        </w:rPr>
        <w:t>Science and Theology: The New Consonance</w:t>
      </w:r>
      <w:r w:rsidRPr="00F767CD">
        <w:rPr>
          <w:rFonts w:asciiTheme="majorBidi" w:hAnsiTheme="majorBidi" w:cstheme="majorBidi"/>
          <w:sz w:val="28"/>
          <w:szCs w:val="28"/>
          <w:lang w:bidi="fa-IR"/>
        </w:rPr>
        <w:t xml:space="preserve">, </w:t>
      </w:r>
      <w:smartTag w:uri="urn:schemas-microsoft-com:office:smarttags" w:element="place">
        <w:smartTag w:uri="urn:schemas-microsoft-com:office:smarttags" w:element="State">
          <w:smartTag w:uri="urn:schemas-microsoft-com:office:smarttags" w:element="State">
            <w:r w:rsidRPr="00F767CD">
              <w:rPr>
                <w:rFonts w:asciiTheme="majorBidi" w:hAnsiTheme="majorBidi" w:cstheme="majorBidi"/>
                <w:sz w:val="28"/>
                <w:szCs w:val="28"/>
                <w:lang w:bidi="fa-IR"/>
              </w:rPr>
              <w:t>Col</w:t>
            </w:r>
          </w:smartTag>
          <w:r w:rsidRPr="00F767CD">
            <w:rPr>
              <w:rFonts w:asciiTheme="majorBidi" w:hAnsiTheme="majorBidi" w:cstheme="majorBidi"/>
              <w:sz w:val="28"/>
              <w:szCs w:val="28"/>
              <w:lang w:bidi="fa-IR"/>
            </w:rPr>
            <w:t>orado</w:t>
          </w:r>
        </w:smartTag>
      </w:smartTag>
      <w:r w:rsidRPr="00F767CD">
        <w:rPr>
          <w:rFonts w:asciiTheme="majorBidi" w:hAnsiTheme="majorBidi" w:cstheme="majorBidi"/>
          <w:sz w:val="28"/>
          <w:szCs w:val="28"/>
          <w:lang w:bidi="fa-IR"/>
        </w:rPr>
        <w:t xml:space="preserve"> &amp; Oxford: Westview Press</w:t>
      </w:r>
    </w:p>
    <w:p w14:paraId="60CD61F8" w14:textId="77777777" w:rsidR="00F767CD" w:rsidRPr="00F767CD" w:rsidRDefault="00F767CD" w:rsidP="00F07813">
      <w:pPr>
        <w:spacing w:line="360" w:lineRule="auto"/>
        <w:ind w:left="720" w:hanging="720"/>
        <w:jc w:val="both"/>
        <w:rPr>
          <w:rFonts w:asciiTheme="majorBidi" w:hAnsiTheme="majorBidi" w:cstheme="majorBidi"/>
          <w:sz w:val="28"/>
          <w:szCs w:val="28"/>
          <w:rtl/>
          <w:lang w:bidi="fa-IR"/>
        </w:rPr>
      </w:pPr>
      <w:r w:rsidRPr="00F767CD">
        <w:rPr>
          <w:rFonts w:asciiTheme="majorBidi" w:hAnsiTheme="majorBidi" w:cstheme="majorBidi"/>
          <w:sz w:val="28"/>
          <w:szCs w:val="28"/>
          <w:lang w:bidi="fa-IR"/>
        </w:rPr>
        <w:lastRenderedPageBreak/>
        <w:t xml:space="preserve">Raven, C. E. (1953). </w:t>
      </w:r>
      <w:r w:rsidRPr="00F767CD">
        <w:rPr>
          <w:rFonts w:asciiTheme="majorBidi" w:hAnsiTheme="majorBidi" w:cstheme="majorBidi"/>
          <w:i/>
          <w:iCs/>
          <w:sz w:val="28"/>
          <w:szCs w:val="28"/>
          <w:lang w:bidi="fa-IR"/>
        </w:rPr>
        <w:t>Natural Religion and Christian Theology</w:t>
      </w:r>
      <w:r w:rsidRPr="00F767CD">
        <w:rPr>
          <w:rFonts w:asciiTheme="majorBidi" w:hAnsiTheme="majorBidi" w:cstheme="majorBidi"/>
          <w:sz w:val="28"/>
          <w:szCs w:val="28"/>
          <w:lang w:bidi="fa-IR"/>
        </w:rPr>
        <w:t xml:space="preserve">, 2vol. </w:t>
      </w:r>
      <w:smartTag w:uri="urn:schemas-microsoft-com:office:smarttags" w:element="City">
        <w:r w:rsidRPr="00F767CD">
          <w:rPr>
            <w:rFonts w:asciiTheme="majorBidi" w:hAnsiTheme="majorBidi" w:cstheme="majorBidi"/>
            <w:sz w:val="28"/>
            <w:szCs w:val="28"/>
            <w:lang w:bidi="fa-IR"/>
          </w:rPr>
          <w:t>Cambridge</w:t>
        </w:r>
      </w:smartTag>
      <w:r w:rsidRPr="00F767CD">
        <w:rPr>
          <w:rFonts w:asciiTheme="majorBidi" w:hAnsiTheme="majorBidi" w:cstheme="majorBidi"/>
          <w:sz w:val="28"/>
          <w:szCs w:val="28"/>
          <w:lang w:bidi="fa-IR"/>
        </w:rPr>
        <w:t xml:space="preserve">: </w:t>
      </w:r>
      <w:smartTag w:uri="urn:schemas-microsoft-com:office:smarttags" w:element="place">
        <w:smartTag w:uri="urn:schemas-microsoft-com:office:smarttags" w:element="PlaceName">
          <w:r w:rsidRPr="00F767CD">
            <w:rPr>
              <w:rFonts w:asciiTheme="majorBidi" w:hAnsiTheme="majorBidi" w:cstheme="majorBidi"/>
              <w:sz w:val="28"/>
              <w:szCs w:val="28"/>
              <w:lang w:bidi="fa-IR"/>
            </w:rPr>
            <w:t>Cambridge</w:t>
          </w:r>
        </w:smartTag>
        <w:r w:rsidRPr="00F767CD">
          <w:rPr>
            <w:rFonts w:asciiTheme="majorBidi" w:hAnsiTheme="majorBidi" w:cstheme="majorBidi"/>
            <w:sz w:val="28"/>
            <w:szCs w:val="28"/>
            <w:lang w:bidi="fa-IR"/>
          </w:rPr>
          <w:t xml:space="preserve"> </w:t>
        </w:r>
        <w:smartTag w:uri="urn:schemas-microsoft-com:office:smarttags" w:element="PlaceType">
          <w:r w:rsidRPr="00F767CD">
            <w:rPr>
              <w:rFonts w:asciiTheme="majorBidi" w:hAnsiTheme="majorBidi" w:cstheme="majorBidi"/>
              <w:sz w:val="28"/>
              <w:szCs w:val="28"/>
              <w:lang w:bidi="fa-IR"/>
            </w:rPr>
            <w:t>University</w:t>
          </w:r>
        </w:smartTag>
      </w:smartTag>
      <w:r w:rsidRPr="00F767CD">
        <w:rPr>
          <w:rFonts w:asciiTheme="majorBidi" w:hAnsiTheme="majorBidi" w:cstheme="majorBidi"/>
          <w:sz w:val="28"/>
          <w:szCs w:val="28"/>
          <w:lang w:bidi="fa-IR"/>
        </w:rPr>
        <w:t xml:space="preserve"> Press.</w:t>
      </w:r>
    </w:p>
    <w:p w14:paraId="42344D72" w14:textId="77777777" w:rsidR="00F767CD" w:rsidRPr="00F767CD" w:rsidRDefault="00F767CD" w:rsidP="00F07813">
      <w:pPr>
        <w:spacing w:line="360" w:lineRule="auto"/>
        <w:ind w:left="720" w:hanging="720"/>
        <w:jc w:val="both"/>
        <w:rPr>
          <w:rFonts w:asciiTheme="majorBidi" w:hAnsiTheme="majorBidi" w:cstheme="majorBidi"/>
          <w:sz w:val="28"/>
          <w:szCs w:val="28"/>
          <w:rtl/>
          <w:lang w:bidi="fa-IR"/>
        </w:rPr>
      </w:pPr>
      <w:r w:rsidRPr="00F767CD">
        <w:rPr>
          <w:rFonts w:asciiTheme="majorBidi" w:hAnsiTheme="majorBidi" w:cstheme="majorBidi"/>
          <w:sz w:val="28"/>
          <w:szCs w:val="28"/>
          <w:lang w:bidi="fa-IR"/>
        </w:rPr>
        <w:t xml:space="preserve">Teilhard de </w:t>
      </w:r>
      <w:proofErr w:type="spellStart"/>
      <w:r w:rsidRPr="00F767CD">
        <w:rPr>
          <w:rFonts w:asciiTheme="majorBidi" w:hAnsiTheme="majorBidi" w:cstheme="majorBidi"/>
          <w:sz w:val="28"/>
          <w:szCs w:val="28"/>
          <w:lang w:bidi="fa-IR"/>
        </w:rPr>
        <w:t>Chardine</w:t>
      </w:r>
      <w:proofErr w:type="spellEnd"/>
      <w:r w:rsidRPr="00F767CD">
        <w:rPr>
          <w:rFonts w:asciiTheme="majorBidi" w:hAnsiTheme="majorBidi" w:cstheme="majorBidi"/>
          <w:sz w:val="28"/>
          <w:szCs w:val="28"/>
          <w:lang w:bidi="fa-IR"/>
        </w:rPr>
        <w:t xml:space="preserve">, </w:t>
      </w:r>
      <w:smartTag w:uri="urn:schemas-microsoft-com:office:smarttags" w:element="place">
        <w:smartTag w:uri="urn:schemas-microsoft-com:office:smarttags" w:element="City">
          <w:r w:rsidRPr="00F767CD">
            <w:rPr>
              <w:rFonts w:asciiTheme="majorBidi" w:hAnsiTheme="majorBidi" w:cstheme="majorBidi"/>
              <w:sz w:val="28"/>
              <w:szCs w:val="28"/>
              <w:lang w:bidi="fa-IR"/>
            </w:rPr>
            <w:t>Pierre</w:t>
          </w:r>
        </w:smartTag>
      </w:smartTag>
      <w:r w:rsidRPr="00F767CD">
        <w:rPr>
          <w:rFonts w:asciiTheme="majorBidi" w:hAnsiTheme="majorBidi" w:cstheme="majorBidi"/>
          <w:sz w:val="28"/>
          <w:szCs w:val="28"/>
          <w:lang w:bidi="fa-IR"/>
        </w:rPr>
        <w:t xml:space="preserve">. (1959). </w:t>
      </w:r>
      <w:r w:rsidRPr="00F767CD">
        <w:rPr>
          <w:rFonts w:asciiTheme="majorBidi" w:hAnsiTheme="majorBidi" w:cstheme="majorBidi"/>
          <w:i/>
          <w:iCs/>
          <w:sz w:val="28"/>
          <w:szCs w:val="28"/>
          <w:lang w:bidi="fa-IR"/>
        </w:rPr>
        <w:t>The Phenomenon of Man</w:t>
      </w:r>
      <w:r w:rsidRPr="00F767CD">
        <w:rPr>
          <w:rFonts w:asciiTheme="majorBidi" w:hAnsiTheme="majorBidi" w:cstheme="majorBidi"/>
          <w:sz w:val="28"/>
          <w:szCs w:val="28"/>
          <w:lang w:bidi="fa-IR"/>
        </w:rPr>
        <w:t xml:space="preserve">, </w:t>
      </w:r>
      <w:smartTag w:uri="urn:schemas-microsoft-com:office:smarttags" w:element="place">
        <w:smartTag w:uri="urn:schemas-microsoft-com:office:smarttags" w:element="State">
          <w:r w:rsidRPr="00F767CD">
            <w:rPr>
              <w:rFonts w:asciiTheme="majorBidi" w:hAnsiTheme="majorBidi" w:cstheme="majorBidi"/>
              <w:sz w:val="28"/>
              <w:szCs w:val="28"/>
              <w:lang w:bidi="fa-IR"/>
            </w:rPr>
            <w:t>New York</w:t>
          </w:r>
        </w:smartTag>
      </w:smartTag>
      <w:r w:rsidRPr="00F767CD">
        <w:rPr>
          <w:rFonts w:asciiTheme="majorBidi" w:hAnsiTheme="majorBidi" w:cstheme="majorBidi"/>
          <w:sz w:val="28"/>
          <w:szCs w:val="28"/>
          <w:lang w:bidi="fa-IR"/>
        </w:rPr>
        <w:t>: Harper</w:t>
      </w:r>
    </w:p>
    <w:p w14:paraId="6B8BECE5" w14:textId="77777777" w:rsidR="00F767CD" w:rsidRPr="00F767CD" w:rsidRDefault="00F767CD" w:rsidP="00F07813">
      <w:pPr>
        <w:spacing w:line="360" w:lineRule="auto"/>
        <w:ind w:left="720" w:hanging="720"/>
        <w:jc w:val="both"/>
        <w:rPr>
          <w:rFonts w:asciiTheme="majorBidi" w:hAnsiTheme="majorBidi" w:cstheme="majorBidi"/>
          <w:sz w:val="28"/>
          <w:szCs w:val="28"/>
          <w:rtl/>
          <w:lang w:bidi="fa-IR"/>
        </w:rPr>
      </w:pPr>
      <w:r w:rsidRPr="00F767CD">
        <w:rPr>
          <w:rFonts w:asciiTheme="majorBidi" w:hAnsiTheme="majorBidi" w:cstheme="majorBidi"/>
          <w:sz w:val="28"/>
          <w:szCs w:val="28"/>
          <w:lang w:bidi="fa-IR"/>
        </w:rPr>
        <w:t xml:space="preserve">White, A. D. (1896). </w:t>
      </w:r>
      <w:r w:rsidRPr="00F767CD">
        <w:rPr>
          <w:rFonts w:asciiTheme="majorBidi" w:hAnsiTheme="majorBidi" w:cstheme="majorBidi"/>
          <w:i/>
          <w:iCs/>
          <w:sz w:val="28"/>
          <w:szCs w:val="28"/>
          <w:lang w:bidi="fa-IR"/>
        </w:rPr>
        <w:t>History of Warfare of Science with Theology in Christendom,</w:t>
      </w:r>
      <w:r w:rsidRPr="00F767CD">
        <w:rPr>
          <w:rFonts w:asciiTheme="majorBidi" w:hAnsiTheme="majorBidi" w:cstheme="majorBidi"/>
          <w:sz w:val="28"/>
          <w:szCs w:val="28"/>
          <w:lang w:bidi="fa-IR"/>
        </w:rPr>
        <w:t xml:space="preserve"> 2vol. </w:t>
      </w:r>
      <w:smartTag w:uri="urn:schemas-microsoft-com:office:smarttags" w:element="place">
        <w:smartTag w:uri="urn:schemas-microsoft-com:office:smarttags" w:element="City">
          <w:r w:rsidRPr="00F767CD">
            <w:rPr>
              <w:rFonts w:asciiTheme="majorBidi" w:hAnsiTheme="majorBidi" w:cstheme="majorBidi"/>
              <w:sz w:val="28"/>
              <w:szCs w:val="28"/>
              <w:lang w:bidi="fa-IR"/>
            </w:rPr>
            <w:t>London</w:t>
          </w:r>
        </w:smartTag>
      </w:smartTag>
      <w:r w:rsidRPr="00F767CD">
        <w:rPr>
          <w:rFonts w:asciiTheme="majorBidi" w:hAnsiTheme="majorBidi" w:cstheme="majorBidi"/>
          <w:sz w:val="28"/>
          <w:szCs w:val="28"/>
          <w:lang w:bidi="fa-IR"/>
        </w:rPr>
        <w:t>: Macmillan.</w:t>
      </w:r>
    </w:p>
    <w:p w14:paraId="720C0F44" w14:textId="77777777" w:rsidR="00F767CD" w:rsidRPr="00F767CD" w:rsidRDefault="00F767CD" w:rsidP="00F07813">
      <w:pPr>
        <w:spacing w:line="360" w:lineRule="auto"/>
        <w:ind w:left="374" w:hanging="374"/>
        <w:rPr>
          <w:rFonts w:asciiTheme="majorBidi" w:hAnsiTheme="majorBidi" w:cstheme="majorBidi"/>
          <w:sz w:val="28"/>
          <w:szCs w:val="28"/>
          <w:rtl/>
        </w:rPr>
      </w:pPr>
      <w:r w:rsidRPr="00F767CD">
        <w:rPr>
          <w:rFonts w:asciiTheme="majorBidi" w:hAnsiTheme="majorBidi" w:cstheme="majorBidi"/>
          <w:sz w:val="28"/>
          <w:szCs w:val="28"/>
        </w:rPr>
        <w:t xml:space="preserve">Whitehead, Alfred North. (1925) </w:t>
      </w:r>
      <w:r w:rsidRPr="00F767CD">
        <w:rPr>
          <w:rFonts w:asciiTheme="majorBidi" w:hAnsiTheme="majorBidi" w:cstheme="majorBidi"/>
          <w:i/>
          <w:iCs/>
          <w:sz w:val="28"/>
          <w:szCs w:val="28"/>
        </w:rPr>
        <w:t>Science and the Modern World</w:t>
      </w:r>
      <w:r w:rsidRPr="00F767CD">
        <w:rPr>
          <w:rFonts w:asciiTheme="majorBidi" w:hAnsiTheme="majorBidi" w:cstheme="majorBidi"/>
          <w:sz w:val="28"/>
          <w:szCs w:val="28"/>
        </w:rPr>
        <w:t xml:space="preserve">, </w:t>
      </w:r>
      <w:smartTag w:uri="urn:schemas-microsoft-com:office:smarttags" w:element="place">
        <w:smartTag w:uri="urn:schemas-microsoft-com:office:smarttags" w:element="State">
          <w:r w:rsidRPr="00F767CD">
            <w:rPr>
              <w:rFonts w:asciiTheme="majorBidi" w:hAnsiTheme="majorBidi" w:cstheme="majorBidi"/>
              <w:sz w:val="28"/>
              <w:szCs w:val="28"/>
            </w:rPr>
            <w:t>New York</w:t>
          </w:r>
        </w:smartTag>
      </w:smartTag>
      <w:r w:rsidRPr="00F767CD">
        <w:rPr>
          <w:rFonts w:asciiTheme="majorBidi" w:hAnsiTheme="majorBidi" w:cstheme="majorBidi"/>
          <w:sz w:val="28"/>
          <w:szCs w:val="28"/>
        </w:rPr>
        <w:t>: The Macmillan Company.</w:t>
      </w:r>
    </w:p>
    <w:sectPr w:rsidR="00F767CD" w:rsidRPr="00F767CD" w:rsidSect="00AF3434">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A5622" w14:textId="77777777" w:rsidR="00A40DDF" w:rsidRDefault="00A40DDF" w:rsidP="00D10B83">
      <w:pPr>
        <w:spacing w:after="0" w:line="240" w:lineRule="auto"/>
      </w:pPr>
      <w:r>
        <w:separator/>
      </w:r>
    </w:p>
  </w:endnote>
  <w:endnote w:type="continuationSeparator" w:id="0">
    <w:p w14:paraId="4B1A3C52" w14:textId="77777777" w:rsidR="00A40DDF" w:rsidRDefault="00A40DDF" w:rsidP="00D10B83">
      <w:pPr>
        <w:spacing w:after="0" w:line="240" w:lineRule="auto"/>
      </w:pPr>
      <w:r>
        <w:continuationSeparator/>
      </w:r>
    </w:p>
  </w:endnote>
  <w:endnote w:id="1">
    <w:p w14:paraId="2926EA97" w14:textId="77777777" w:rsidR="0076355B" w:rsidRPr="00F902AD" w:rsidRDefault="0076355B" w:rsidP="009B4A2C">
      <w:pPr>
        <w:bidi/>
        <w:ind w:left="89"/>
        <w:rPr>
          <w:rFonts w:cs="B Mitra"/>
        </w:rPr>
      </w:pPr>
      <w:r w:rsidRPr="00F902AD">
        <w:rPr>
          <w:rFonts w:cs="B Mitra" w:hint="cs"/>
          <w:rtl/>
        </w:rPr>
        <w:t xml:space="preserve"> </w:t>
      </w:r>
    </w:p>
  </w:endnote>
  <w:endnote w:id="2">
    <w:p w14:paraId="55025AD3" w14:textId="77777777" w:rsidR="0076355B" w:rsidRPr="00F902AD" w:rsidRDefault="0076355B" w:rsidP="009B4A2C">
      <w:pPr>
        <w:bidi/>
        <w:rPr>
          <w:rFonts w:cs="B Mitr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_lotus Bold">
    <w:altName w:val="Courier New"/>
    <w:charset w:val="00"/>
    <w:family w:val="auto"/>
    <w:pitch w:val="variable"/>
    <w:sig w:usb0="00002003" w:usb1="80000000" w:usb2="00000008" w:usb3="00000000" w:csb0="00000001" w:csb1="00000000"/>
  </w:font>
  <w:font w:name="W_yaghot Bold">
    <w:altName w:val="Courier New"/>
    <w:charset w:val="00"/>
    <w:family w:val="auto"/>
    <w:pitch w:val="variable"/>
    <w:sig w:usb0="00002003" w:usb1="80000000" w:usb2="00000008" w:usb3="00000000" w:csb0="00000001"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EB4EB" w14:textId="77777777" w:rsidR="00A40DDF" w:rsidRDefault="00A40DDF" w:rsidP="00D10B83">
      <w:pPr>
        <w:spacing w:after="0" w:line="240" w:lineRule="auto"/>
      </w:pPr>
      <w:r>
        <w:separator/>
      </w:r>
    </w:p>
  </w:footnote>
  <w:footnote w:type="continuationSeparator" w:id="0">
    <w:p w14:paraId="5342812A" w14:textId="77777777" w:rsidR="00A40DDF" w:rsidRDefault="00A40DDF" w:rsidP="00D10B83">
      <w:pPr>
        <w:spacing w:after="0" w:line="240" w:lineRule="auto"/>
      </w:pPr>
      <w:r>
        <w:continuationSeparator/>
      </w:r>
    </w:p>
  </w:footnote>
  <w:footnote w:id="1">
    <w:p w14:paraId="5E0F360A" w14:textId="77777777" w:rsidR="0076355B" w:rsidRPr="001D0F54" w:rsidRDefault="0076355B" w:rsidP="004E2921">
      <w:pPr>
        <w:pStyle w:val="FootnoteText"/>
        <w:bidi w:val="0"/>
        <w:rPr>
          <w:sz w:val="24"/>
          <w:szCs w:val="24"/>
          <w:lang w:bidi="fa-IR"/>
        </w:rPr>
      </w:pPr>
      <w:r w:rsidRPr="001D0F54">
        <w:rPr>
          <w:rStyle w:val="FootnoteReference"/>
          <w:sz w:val="24"/>
          <w:szCs w:val="24"/>
        </w:rPr>
        <w:footnoteRef/>
      </w:r>
      <w:r w:rsidRPr="001D0F54">
        <w:rPr>
          <w:sz w:val="24"/>
          <w:szCs w:val="24"/>
          <w:rtl/>
        </w:rPr>
        <w:t xml:space="preserve"> </w:t>
      </w:r>
      <w:r w:rsidRPr="001D0F54">
        <w:rPr>
          <w:sz w:val="24"/>
          <w:szCs w:val="24"/>
          <w:lang w:bidi="fa-IR"/>
        </w:rPr>
        <w:t xml:space="preserve">- </w:t>
      </w:r>
      <w:r>
        <w:rPr>
          <w:sz w:val="24"/>
          <w:szCs w:val="24"/>
          <w:lang w:bidi="fa-IR"/>
        </w:rPr>
        <w:t>s</w:t>
      </w:r>
      <w:r w:rsidRPr="001D0F54">
        <w:rPr>
          <w:rFonts w:cs="B Lotus"/>
          <w:sz w:val="24"/>
          <w:szCs w:val="24"/>
          <w:lang w:bidi="fa-IR"/>
        </w:rPr>
        <w:t xml:space="preserve">cience </w:t>
      </w:r>
      <w:r>
        <w:rPr>
          <w:rFonts w:cs="B Lotus"/>
          <w:sz w:val="24"/>
          <w:szCs w:val="24"/>
          <w:lang w:bidi="fa-IR"/>
        </w:rPr>
        <w:t>i</w:t>
      </w:r>
      <w:r w:rsidRPr="001D0F54">
        <w:rPr>
          <w:rFonts w:cs="B Lotus"/>
          <w:sz w:val="24"/>
          <w:szCs w:val="24"/>
          <w:lang w:bidi="fa-IR"/>
        </w:rPr>
        <w:t xml:space="preserve">mperialism </w:t>
      </w:r>
    </w:p>
  </w:footnote>
  <w:footnote w:id="2">
    <w:p w14:paraId="08990A5C" w14:textId="77777777" w:rsidR="0076355B" w:rsidRPr="001D0F54" w:rsidRDefault="0076355B" w:rsidP="004E2921">
      <w:pPr>
        <w:pStyle w:val="FootnoteText"/>
        <w:bidi w:val="0"/>
        <w:rPr>
          <w:sz w:val="24"/>
          <w:szCs w:val="24"/>
          <w:lang w:bidi="fa-IR"/>
        </w:rPr>
      </w:pPr>
      <w:r w:rsidRPr="001D0F54">
        <w:rPr>
          <w:rStyle w:val="FootnoteReference"/>
          <w:sz w:val="24"/>
          <w:szCs w:val="24"/>
        </w:rPr>
        <w:footnoteRef/>
      </w:r>
      <w:r w:rsidRPr="001D0F54">
        <w:rPr>
          <w:sz w:val="24"/>
          <w:szCs w:val="24"/>
          <w:rtl/>
        </w:rPr>
        <w:t xml:space="preserve"> </w:t>
      </w:r>
      <w:r w:rsidRPr="001D0F54">
        <w:rPr>
          <w:sz w:val="24"/>
          <w:szCs w:val="24"/>
          <w:lang w:bidi="fa-IR"/>
        </w:rPr>
        <w:t xml:space="preserve">- </w:t>
      </w:r>
      <w:r>
        <w:rPr>
          <w:sz w:val="24"/>
          <w:szCs w:val="24"/>
          <w:lang w:bidi="fa-IR"/>
        </w:rPr>
        <w:t>e</w:t>
      </w:r>
      <w:r w:rsidRPr="001D0F54">
        <w:rPr>
          <w:rFonts w:cs="B Lotus"/>
          <w:sz w:val="24"/>
          <w:szCs w:val="24"/>
          <w:lang w:bidi="fa-IR"/>
        </w:rPr>
        <w:t>ccelesiastical authoritarinism</w:t>
      </w:r>
    </w:p>
  </w:footnote>
  <w:footnote w:id="3">
    <w:p w14:paraId="722F0E09" w14:textId="77777777" w:rsidR="0076355B" w:rsidRPr="001D0F54" w:rsidRDefault="0076355B" w:rsidP="004E2921">
      <w:pPr>
        <w:pStyle w:val="FootnoteText"/>
        <w:bidi w:val="0"/>
        <w:rPr>
          <w:sz w:val="24"/>
          <w:szCs w:val="24"/>
          <w:lang w:bidi="fa-IR"/>
        </w:rPr>
      </w:pPr>
      <w:r w:rsidRPr="001D0F54">
        <w:rPr>
          <w:rStyle w:val="FootnoteReference"/>
          <w:sz w:val="24"/>
          <w:szCs w:val="24"/>
        </w:rPr>
        <w:footnoteRef/>
      </w:r>
      <w:r w:rsidRPr="001D0F54">
        <w:rPr>
          <w:sz w:val="24"/>
          <w:szCs w:val="24"/>
          <w:rtl/>
        </w:rPr>
        <w:t xml:space="preserve"> </w:t>
      </w:r>
      <w:r w:rsidRPr="001D0F54">
        <w:rPr>
          <w:sz w:val="24"/>
          <w:szCs w:val="24"/>
          <w:lang w:bidi="fa-IR"/>
        </w:rPr>
        <w:t xml:space="preserve">- </w:t>
      </w:r>
      <w:r>
        <w:rPr>
          <w:sz w:val="24"/>
          <w:szCs w:val="24"/>
          <w:lang w:bidi="fa-IR"/>
        </w:rPr>
        <w:t>s</w:t>
      </w:r>
      <w:r w:rsidRPr="001D0F54">
        <w:rPr>
          <w:rFonts w:cs="B Lotus"/>
          <w:sz w:val="24"/>
          <w:szCs w:val="24"/>
          <w:lang w:bidi="fa-IR"/>
        </w:rPr>
        <w:t xml:space="preserve">cientific </w:t>
      </w:r>
      <w:r>
        <w:rPr>
          <w:rFonts w:cs="B Lotus"/>
          <w:sz w:val="24"/>
          <w:szCs w:val="24"/>
          <w:lang w:bidi="fa-IR"/>
        </w:rPr>
        <w:t>c</w:t>
      </w:r>
      <w:r w:rsidRPr="001D0F54">
        <w:rPr>
          <w:rFonts w:cs="B Lotus"/>
          <w:sz w:val="24"/>
          <w:szCs w:val="24"/>
          <w:lang w:bidi="fa-IR"/>
        </w:rPr>
        <w:t>reationis</w:t>
      </w:r>
      <w:r>
        <w:rPr>
          <w:rFonts w:cs="B Lotus"/>
          <w:sz w:val="24"/>
          <w:szCs w:val="24"/>
          <w:lang w:bidi="fa-IR"/>
        </w:rPr>
        <w:t>ts</w:t>
      </w:r>
    </w:p>
  </w:footnote>
  <w:footnote w:id="4">
    <w:p w14:paraId="123A6C54" w14:textId="77777777" w:rsidR="0076355B" w:rsidRPr="00FE2A9D" w:rsidRDefault="0076355B" w:rsidP="004E2921">
      <w:pPr>
        <w:pStyle w:val="FootnoteText"/>
        <w:bidi w:val="0"/>
        <w:rPr>
          <w:sz w:val="24"/>
          <w:szCs w:val="24"/>
          <w:lang w:bidi="fa-IR"/>
        </w:rPr>
      </w:pPr>
      <w:r w:rsidRPr="00FE2A9D">
        <w:rPr>
          <w:rStyle w:val="FootnoteReference"/>
          <w:sz w:val="24"/>
          <w:szCs w:val="24"/>
        </w:rPr>
        <w:footnoteRef/>
      </w:r>
      <w:r w:rsidRPr="00FE2A9D">
        <w:rPr>
          <w:sz w:val="24"/>
          <w:szCs w:val="24"/>
          <w:rtl/>
        </w:rPr>
        <w:t xml:space="preserve"> </w:t>
      </w:r>
      <w:r w:rsidRPr="00FE2A9D">
        <w:rPr>
          <w:sz w:val="24"/>
          <w:szCs w:val="24"/>
          <w:lang w:bidi="fa-IR"/>
        </w:rPr>
        <w:t xml:space="preserve">- </w:t>
      </w:r>
      <w:r>
        <w:rPr>
          <w:sz w:val="24"/>
          <w:szCs w:val="24"/>
          <w:lang w:bidi="fa-IR"/>
        </w:rPr>
        <w:t>t</w:t>
      </w:r>
      <w:r w:rsidRPr="00FE2A9D">
        <w:rPr>
          <w:rFonts w:cs="B Lotus"/>
          <w:sz w:val="24"/>
          <w:szCs w:val="24"/>
          <w:lang w:bidi="fa-IR"/>
        </w:rPr>
        <w:t>he two-language theory</w:t>
      </w:r>
    </w:p>
  </w:footnote>
  <w:footnote w:id="5">
    <w:p w14:paraId="665A8C22" w14:textId="77777777" w:rsidR="0076355B" w:rsidRPr="00FE2A9D" w:rsidRDefault="0076355B" w:rsidP="004E2921">
      <w:pPr>
        <w:pStyle w:val="FootnoteText"/>
        <w:bidi w:val="0"/>
        <w:rPr>
          <w:sz w:val="24"/>
          <w:szCs w:val="24"/>
          <w:lang w:bidi="fa-IR"/>
        </w:rPr>
      </w:pPr>
      <w:r w:rsidRPr="00FE2A9D">
        <w:rPr>
          <w:rStyle w:val="FootnoteReference"/>
          <w:sz w:val="24"/>
          <w:szCs w:val="24"/>
        </w:rPr>
        <w:footnoteRef/>
      </w:r>
      <w:r w:rsidRPr="00FE2A9D">
        <w:rPr>
          <w:sz w:val="24"/>
          <w:szCs w:val="24"/>
          <w:rtl/>
        </w:rPr>
        <w:t xml:space="preserve"> </w:t>
      </w:r>
      <w:r w:rsidRPr="00FE2A9D">
        <w:rPr>
          <w:sz w:val="24"/>
          <w:szCs w:val="24"/>
          <w:lang w:bidi="fa-IR"/>
        </w:rPr>
        <w:t xml:space="preserve">- </w:t>
      </w:r>
      <w:r w:rsidRPr="00FE2A9D">
        <w:rPr>
          <w:rFonts w:cs="B Lotus"/>
          <w:sz w:val="24"/>
          <w:szCs w:val="24"/>
          <w:lang w:bidi="fa-IR"/>
        </w:rPr>
        <w:t>hypothetical consonance</w:t>
      </w:r>
    </w:p>
  </w:footnote>
  <w:footnote w:id="6">
    <w:p w14:paraId="3ABEE857" w14:textId="77777777" w:rsidR="0076355B" w:rsidRPr="00F62A35" w:rsidRDefault="0076355B" w:rsidP="004E2921">
      <w:pPr>
        <w:pStyle w:val="FootnoteText"/>
        <w:bidi w:val="0"/>
        <w:rPr>
          <w:sz w:val="24"/>
          <w:szCs w:val="24"/>
          <w:lang w:bidi="fa-IR"/>
        </w:rPr>
      </w:pPr>
      <w:r w:rsidRPr="00F62A35">
        <w:rPr>
          <w:rStyle w:val="FootnoteReference"/>
          <w:sz w:val="24"/>
          <w:szCs w:val="24"/>
        </w:rPr>
        <w:footnoteRef/>
      </w:r>
      <w:r w:rsidRPr="00F62A35">
        <w:rPr>
          <w:sz w:val="24"/>
          <w:szCs w:val="24"/>
          <w:rtl/>
        </w:rPr>
        <w:t xml:space="preserve"> </w:t>
      </w:r>
      <w:r w:rsidRPr="00F62A35">
        <w:rPr>
          <w:sz w:val="24"/>
          <w:szCs w:val="24"/>
          <w:lang w:bidi="fa-IR"/>
        </w:rPr>
        <w:t xml:space="preserve">- </w:t>
      </w:r>
      <w:r w:rsidRPr="00F62A35">
        <w:rPr>
          <w:rFonts w:cs="B Lotus"/>
          <w:sz w:val="24"/>
          <w:szCs w:val="24"/>
          <w:lang w:bidi="fa-IR"/>
        </w:rPr>
        <w:t>correlation</w:t>
      </w:r>
    </w:p>
  </w:footnote>
  <w:footnote w:id="7">
    <w:p w14:paraId="48E43256" w14:textId="77777777" w:rsidR="0076355B" w:rsidRPr="004B353A" w:rsidRDefault="0076355B" w:rsidP="004E2921">
      <w:pPr>
        <w:pStyle w:val="FootnoteText"/>
        <w:bidi w:val="0"/>
        <w:rPr>
          <w:sz w:val="24"/>
          <w:szCs w:val="24"/>
          <w:lang w:bidi="fa-IR"/>
        </w:rPr>
      </w:pPr>
      <w:r w:rsidRPr="004B353A">
        <w:rPr>
          <w:rStyle w:val="FootnoteReference"/>
          <w:sz w:val="24"/>
          <w:szCs w:val="24"/>
        </w:rPr>
        <w:footnoteRef/>
      </w:r>
      <w:r>
        <w:rPr>
          <w:sz w:val="24"/>
          <w:szCs w:val="24"/>
        </w:rPr>
        <w:t xml:space="preserve"> </w:t>
      </w:r>
      <w:r w:rsidRPr="004B353A">
        <w:rPr>
          <w:sz w:val="24"/>
          <w:szCs w:val="24"/>
        </w:rPr>
        <w:t xml:space="preserve">- </w:t>
      </w:r>
      <w:r w:rsidRPr="004B353A">
        <w:rPr>
          <w:rFonts w:cs="B Lotus"/>
          <w:sz w:val="24"/>
          <w:szCs w:val="24"/>
          <w:lang w:bidi="fa-IR"/>
        </w:rPr>
        <w:t>ethical overlap</w:t>
      </w:r>
      <w:r w:rsidRPr="004B353A">
        <w:rPr>
          <w:sz w:val="24"/>
          <w:szCs w:val="24"/>
          <w:rtl/>
        </w:rPr>
        <w:t xml:space="preserve"> </w:t>
      </w:r>
    </w:p>
  </w:footnote>
  <w:footnote w:id="8">
    <w:p w14:paraId="756BFA2F" w14:textId="77777777" w:rsidR="0076355B" w:rsidRDefault="0076355B" w:rsidP="004E2921">
      <w:pPr>
        <w:pStyle w:val="FootnoteText"/>
        <w:bidi w:val="0"/>
        <w:rPr>
          <w:lang w:bidi="fa-IR"/>
        </w:rPr>
      </w:pPr>
      <w:r>
        <w:rPr>
          <w:rStyle w:val="FootnoteReference"/>
        </w:rPr>
        <w:footnoteRef/>
      </w:r>
      <w:r>
        <w:rPr>
          <w:rtl/>
        </w:rPr>
        <w:t xml:space="preserve"> </w:t>
      </w:r>
      <w:r>
        <w:rPr>
          <w:lang w:bidi="fa-IR"/>
        </w:rPr>
        <w:t xml:space="preserve">- </w:t>
      </w:r>
      <w:r>
        <w:rPr>
          <w:rFonts w:cs="B Lotus"/>
          <w:sz w:val="24"/>
          <w:szCs w:val="24"/>
          <w:lang w:bidi="fa-IR"/>
        </w:rPr>
        <w:t>new a</w:t>
      </w:r>
      <w:r w:rsidRPr="004B353A">
        <w:rPr>
          <w:rFonts w:cs="B Lotus"/>
          <w:sz w:val="24"/>
          <w:szCs w:val="24"/>
          <w:lang w:bidi="fa-IR"/>
        </w:rPr>
        <w:t xml:space="preserve">ge </w:t>
      </w:r>
      <w:r>
        <w:rPr>
          <w:rFonts w:cs="B Lotus"/>
          <w:sz w:val="24"/>
          <w:szCs w:val="24"/>
          <w:lang w:bidi="fa-IR"/>
        </w:rPr>
        <w:t xml:space="preserve">of </w:t>
      </w:r>
      <w:r>
        <w:rPr>
          <w:rFonts w:cs="B Lotus"/>
          <w:sz w:val="24"/>
          <w:szCs w:val="24"/>
          <w:lang w:bidi="fa-IR"/>
        </w:rPr>
        <w:t>s</w:t>
      </w:r>
      <w:r w:rsidRPr="004B353A">
        <w:rPr>
          <w:rFonts w:cs="B Lotus"/>
          <w:sz w:val="24"/>
          <w:szCs w:val="24"/>
          <w:lang w:bidi="fa-IR"/>
        </w:rPr>
        <w:t>piritulity</w:t>
      </w:r>
    </w:p>
  </w:footnote>
  <w:footnote w:id="9">
    <w:p w14:paraId="4A69E153" w14:textId="77777777" w:rsidR="0076355B" w:rsidRPr="004B353A" w:rsidRDefault="0076355B" w:rsidP="004E2921">
      <w:pPr>
        <w:pStyle w:val="FootnoteText"/>
        <w:bidi w:val="0"/>
        <w:rPr>
          <w:sz w:val="24"/>
          <w:szCs w:val="24"/>
          <w:lang w:bidi="fa-IR"/>
        </w:rPr>
      </w:pPr>
      <w:r w:rsidRPr="004B353A">
        <w:rPr>
          <w:rStyle w:val="FootnoteReference"/>
          <w:sz w:val="24"/>
          <w:szCs w:val="24"/>
        </w:rPr>
        <w:footnoteRef/>
      </w:r>
      <w:r w:rsidRPr="004B353A">
        <w:rPr>
          <w:sz w:val="24"/>
          <w:szCs w:val="24"/>
          <w:rtl/>
        </w:rPr>
        <w:t xml:space="preserve"> </w:t>
      </w:r>
      <w:r w:rsidRPr="004B353A">
        <w:rPr>
          <w:sz w:val="24"/>
          <w:szCs w:val="24"/>
          <w:lang w:bidi="fa-IR"/>
        </w:rPr>
        <w:t xml:space="preserve">- </w:t>
      </w:r>
      <w:r w:rsidRPr="004B353A">
        <w:rPr>
          <w:rFonts w:cs="B Lotus"/>
          <w:i/>
          <w:iCs/>
          <w:sz w:val="24"/>
          <w:szCs w:val="24"/>
          <w:lang w:bidi="fa-IR"/>
        </w:rPr>
        <w:t>When Science Meets Religion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4A49"/>
    <w:multiLevelType w:val="hybridMultilevel"/>
    <w:tmpl w:val="B0308F60"/>
    <w:lvl w:ilvl="0" w:tplc="CA20D8CE">
      <w:start w:val="1"/>
      <w:numFmt w:val="bullet"/>
      <w:pStyle w:val="a"/>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40B47CC0"/>
    <w:multiLevelType w:val="hybridMultilevel"/>
    <w:tmpl w:val="6F6CE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AE4E8B"/>
    <w:multiLevelType w:val="hybridMultilevel"/>
    <w:tmpl w:val="7AB01E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FE"/>
    <w:rsid w:val="0005313D"/>
    <w:rsid w:val="00067D7F"/>
    <w:rsid w:val="00084CE5"/>
    <w:rsid w:val="000962C4"/>
    <w:rsid w:val="000A7DAE"/>
    <w:rsid w:val="000C7F8B"/>
    <w:rsid w:val="000D1044"/>
    <w:rsid w:val="00101EB9"/>
    <w:rsid w:val="00115DE4"/>
    <w:rsid w:val="001435D6"/>
    <w:rsid w:val="001A2251"/>
    <w:rsid w:val="001B2A0D"/>
    <w:rsid w:val="001B62DD"/>
    <w:rsid w:val="001D1330"/>
    <w:rsid w:val="00257298"/>
    <w:rsid w:val="002611DA"/>
    <w:rsid w:val="00261AE3"/>
    <w:rsid w:val="00271A79"/>
    <w:rsid w:val="002A6ECA"/>
    <w:rsid w:val="002B1C2C"/>
    <w:rsid w:val="002E0D48"/>
    <w:rsid w:val="00322413"/>
    <w:rsid w:val="00370BF9"/>
    <w:rsid w:val="00393B6C"/>
    <w:rsid w:val="00395DDD"/>
    <w:rsid w:val="003D044C"/>
    <w:rsid w:val="00401DBC"/>
    <w:rsid w:val="00402F4E"/>
    <w:rsid w:val="004254C5"/>
    <w:rsid w:val="00427CAE"/>
    <w:rsid w:val="00450B82"/>
    <w:rsid w:val="00453FB8"/>
    <w:rsid w:val="00476381"/>
    <w:rsid w:val="00490EAF"/>
    <w:rsid w:val="004C1F93"/>
    <w:rsid w:val="004E2921"/>
    <w:rsid w:val="00516892"/>
    <w:rsid w:val="005207BD"/>
    <w:rsid w:val="0052427A"/>
    <w:rsid w:val="00530BFE"/>
    <w:rsid w:val="00533005"/>
    <w:rsid w:val="005355E0"/>
    <w:rsid w:val="00547DC1"/>
    <w:rsid w:val="005A05B7"/>
    <w:rsid w:val="005A702C"/>
    <w:rsid w:val="005D1324"/>
    <w:rsid w:val="005E2228"/>
    <w:rsid w:val="005E3814"/>
    <w:rsid w:val="006147C6"/>
    <w:rsid w:val="00652B54"/>
    <w:rsid w:val="00662C88"/>
    <w:rsid w:val="0069128E"/>
    <w:rsid w:val="006C3A42"/>
    <w:rsid w:val="00706521"/>
    <w:rsid w:val="0076355B"/>
    <w:rsid w:val="0077165A"/>
    <w:rsid w:val="00792F5C"/>
    <w:rsid w:val="00807775"/>
    <w:rsid w:val="008108B0"/>
    <w:rsid w:val="0083014C"/>
    <w:rsid w:val="00857CD2"/>
    <w:rsid w:val="00865CBF"/>
    <w:rsid w:val="008954D4"/>
    <w:rsid w:val="008A36DB"/>
    <w:rsid w:val="008B3398"/>
    <w:rsid w:val="008B705F"/>
    <w:rsid w:val="008B73B8"/>
    <w:rsid w:val="008C112D"/>
    <w:rsid w:val="008D6AF8"/>
    <w:rsid w:val="00917DE1"/>
    <w:rsid w:val="00924830"/>
    <w:rsid w:val="00942B1D"/>
    <w:rsid w:val="00955889"/>
    <w:rsid w:val="00994439"/>
    <w:rsid w:val="009B4A2C"/>
    <w:rsid w:val="009C1176"/>
    <w:rsid w:val="009D41C4"/>
    <w:rsid w:val="009D4A1B"/>
    <w:rsid w:val="009E0B07"/>
    <w:rsid w:val="00A40DDF"/>
    <w:rsid w:val="00A67A34"/>
    <w:rsid w:val="00A84458"/>
    <w:rsid w:val="00A87BE7"/>
    <w:rsid w:val="00A933D4"/>
    <w:rsid w:val="00AB5F84"/>
    <w:rsid w:val="00AF3434"/>
    <w:rsid w:val="00B04355"/>
    <w:rsid w:val="00B06075"/>
    <w:rsid w:val="00B23108"/>
    <w:rsid w:val="00B62A20"/>
    <w:rsid w:val="00B7622D"/>
    <w:rsid w:val="00B8321C"/>
    <w:rsid w:val="00B94198"/>
    <w:rsid w:val="00BB044D"/>
    <w:rsid w:val="00BB2457"/>
    <w:rsid w:val="00BB2DCD"/>
    <w:rsid w:val="00BC306E"/>
    <w:rsid w:val="00BD69E9"/>
    <w:rsid w:val="00BE6AA9"/>
    <w:rsid w:val="00C10B31"/>
    <w:rsid w:val="00C127BD"/>
    <w:rsid w:val="00CB239A"/>
    <w:rsid w:val="00CE2FDA"/>
    <w:rsid w:val="00CF211B"/>
    <w:rsid w:val="00D00879"/>
    <w:rsid w:val="00D10B83"/>
    <w:rsid w:val="00D317C7"/>
    <w:rsid w:val="00D46121"/>
    <w:rsid w:val="00DB62A8"/>
    <w:rsid w:val="00DB6485"/>
    <w:rsid w:val="00DD0D13"/>
    <w:rsid w:val="00DF7900"/>
    <w:rsid w:val="00E04471"/>
    <w:rsid w:val="00E05AFA"/>
    <w:rsid w:val="00E3458D"/>
    <w:rsid w:val="00E47E87"/>
    <w:rsid w:val="00E84441"/>
    <w:rsid w:val="00EA6433"/>
    <w:rsid w:val="00ED543D"/>
    <w:rsid w:val="00F07813"/>
    <w:rsid w:val="00F16CA3"/>
    <w:rsid w:val="00F37B57"/>
    <w:rsid w:val="00F767CD"/>
    <w:rsid w:val="00FA402A"/>
    <w:rsid w:val="00FA572C"/>
    <w:rsid w:val="00FB0445"/>
    <w:rsid w:val="00FF0C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615F5F6"/>
  <w15:docId w15:val="{B3C75496-FF06-45DD-92DF-D30F532A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سوتیتر"/>
    <w:basedOn w:val="Normal"/>
    <w:rsid w:val="00D10B83"/>
    <w:pPr>
      <w:bidi/>
      <w:spacing w:after="0" w:line="240" w:lineRule="auto"/>
      <w:ind w:firstLine="284"/>
      <w:jc w:val="lowKashida"/>
    </w:pPr>
    <w:rPr>
      <w:rFonts w:ascii="Times New Roman" w:eastAsia="Times New Roman" w:hAnsi="Times New Roman" w:cs="W_lotus Bold"/>
      <w:sz w:val="24"/>
      <w:szCs w:val="26"/>
      <w:lang w:bidi="fa-IR"/>
    </w:rPr>
  </w:style>
  <w:style w:type="paragraph" w:customStyle="1" w:styleId="a">
    <w:name w:val="تیتر"/>
    <w:basedOn w:val="Normal"/>
    <w:rsid w:val="00D10B83"/>
    <w:pPr>
      <w:numPr>
        <w:numId w:val="1"/>
      </w:numPr>
      <w:bidi/>
      <w:spacing w:after="0" w:line="240" w:lineRule="auto"/>
      <w:jc w:val="lowKashida"/>
    </w:pPr>
    <w:rPr>
      <w:rFonts w:ascii="Times New Roman" w:eastAsia="Times New Roman" w:hAnsi="Times New Roman" w:cs="W_yaghot Bold"/>
      <w:sz w:val="24"/>
      <w:szCs w:val="28"/>
      <w:lang w:bidi="fa-IR"/>
    </w:rPr>
  </w:style>
  <w:style w:type="character" w:styleId="EndnoteReference">
    <w:name w:val="endnote reference"/>
    <w:basedOn w:val="DefaultParagraphFont"/>
    <w:semiHidden/>
    <w:rsid w:val="00D10B83"/>
    <w:rPr>
      <w:vertAlign w:val="superscript"/>
    </w:rPr>
  </w:style>
  <w:style w:type="paragraph" w:styleId="EndnoteText">
    <w:name w:val="endnote text"/>
    <w:basedOn w:val="Normal"/>
    <w:link w:val="EndnoteTextChar"/>
    <w:uiPriority w:val="99"/>
    <w:semiHidden/>
    <w:unhideWhenUsed/>
    <w:rsid w:val="00D10B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0B83"/>
    <w:rPr>
      <w:sz w:val="20"/>
      <w:szCs w:val="20"/>
    </w:rPr>
  </w:style>
  <w:style w:type="paragraph" w:styleId="Header">
    <w:name w:val="header"/>
    <w:basedOn w:val="Normal"/>
    <w:link w:val="HeaderChar"/>
    <w:rsid w:val="008B3398"/>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B3398"/>
    <w:rPr>
      <w:rFonts w:ascii="Times New Roman" w:eastAsia="Times New Roman" w:hAnsi="Times New Roman" w:cs="Times New Roman"/>
      <w:sz w:val="24"/>
      <w:szCs w:val="24"/>
    </w:rPr>
  </w:style>
  <w:style w:type="character" w:styleId="FootnoteReference">
    <w:name w:val="footnote reference"/>
    <w:basedOn w:val="DefaultParagraphFont"/>
    <w:semiHidden/>
    <w:rsid w:val="008B3398"/>
    <w:rPr>
      <w:vertAlign w:val="superscript"/>
    </w:rPr>
  </w:style>
  <w:style w:type="paragraph" w:styleId="FootnoteText">
    <w:name w:val="footnote text"/>
    <w:basedOn w:val="Normal"/>
    <w:link w:val="FootnoteTextChar"/>
    <w:semiHidden/>
    <w:rsid w:val="008B3398"/>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B339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6A7BCE-D293-4E9D-8EC3-8F38DC7290A7}" type="doc">
      <dgm:prSet loTypeId="urn:microsoft.com/office/officeart/2005/8/layout/orgChart1" loCatId="hierarchy" qsTypeId="urn:microsoft.com/office/officeart/2005/8/quickstyle/simple1" qsCatId="simple" csTypeId="urn:microsoft.com/office/officeart/2005/8/colors/accent1_2" csCatId="accent1"/>
      <dgm:spPr/>
    </dgm:pt>
    <dgm:pt modelId="{FE60AA8A-5F08-47D4-A736-4A4EABFADB20}">
      <dgm:prSet/>
      <dgm:spPr/>
      <dgm:t>
        <a:bodyPr/>
        <a:lstStyle/>
        <a:p>
          <a:pPr marR="0" algn="ctr" rtl="0"/>
          <a:r>
            <a:rPr lang="fa-IR" baseline="0">
              <a:cs typeface="B Lotus"/>
            </a:rPr>
            <a:t>مدل ایان باربور</a:t>
          </a:r>
          <a:endParaRPr lang="en-US"/>
        </a:p>
      </dgm:t>
    </dgm:pt>
    <dgm:pt modelId="{01F443ED-E529-4CBA-9D49-D862E352EE4D}" type="parTrans" cxnId="{47E87656-EA8A-41E4-AF1A-05E1F0FCD037}">
      <dgm:prSet/>
      <dgm:spPr/>
    </dgm:pt>
    <dgm:pt modelId="{2C46EB77-EBFB-4826-ADCE-A486F6EB5F66}" type="sibTrans" cxnId="{47E87656-EA8A-41E4-AF1A-05E1F0FCD037}">
      <dgm:prSet/>
      <dgm:spPr/>
    </dgm:pt>
    <dgm:pt modelId="{FB569FB6-6BA0-459A-8D71-AD1C6902B3DA}">
      <dgm:prSet/>
      <dgm:spPr/>
      <dgm:t>
        <a:bodyPr/>
        <a:lstStyle/>
        <a:p>
          <a:pPr marR="0" algn="ctr" rtl="0"/>
          <a:r>
            <a:rPr lang="fa-IR" baseline="0">
              <a:cs typeface="B Lotus"/>
            </a:rPr>
            <a:t>همبستگی</a:t>
          </a:r>
          <a:endParaRPr lang="en-US"/>
        </a:p>
      </dgm:t>
    </dgm:pt>
    <dgm:pt modelId="{BF41588C-6660-4FB2-947F-0ED07940125F}" type="parTrans" cxnId="{4AA97717-27B4-4349-85F6-CA5107EDD4E9}">
      <dgm:prSet/>
      <dgm:spPr/>
    </dgm:pt>
    <dgm:pt modelId="{FD0514C8-3F08-4933-ADDA-FC34286A3FA9}" type="sibTrans" cxnId="{4AA97717-27B4-4349-85F6-CA5107EDD4E9}">
      <dgm:prSet/>
      <dgm:spPr/>
    </dgm:pt>
    <dgm:pt modelId="{A560EC33-3457-49D6-8971-9A99BA42C7A6}">
      <dgm:prSet/>
      <dgm:spPr/>
      <dgm:t>
        <a:bodyPr/>
        <a:lstStyle/>
        <a:p>
          <a:pPr marR="0" algn="ctr" rtl="0"/>
          <a:r>
            <a:rPr lang="fa-IR" baseline="0">
              <a:cs typeface="B Lotus"/>
            </a:rPr>
            <a:t>الهیات پویشی (ارائه مابعدالطبیعه ای جامع)</a:t>
          </a:r>
          <a:endParaRPr lang="en-US"/>
        </a:p>
      </dgm:t>
    </dgm:pt>
    <dgm:pt modelId="{C8796AAC-ECD2-4E77-90E6-BA661ACFC70C}" type="parTrans" cxnId="{C31A41CF-857A-45BF-BF7E-448025FD9749}">
      <dgm:prSet/>
      <dgm:spPr/>
    </dgm:pt>
    <dgm:pt modelId="{E30AD95B-A3A2-4732-9A72-D325F0434BCC}" type="sibTrans" cxnId="{C31A41CF-857A-45BF-BF7E-448025FD9749}">
      <dgm:prSet/>
      <dgm:spPr/>
    </dgm:pt>
    <dgm:pt modelId="{BE1A5561-E35D-43E3-82D9-75288B24B32D}">
      <dgm:prSet/>
      <dgm:spPr/>
      <dgm:t>
        <a:bodyPr/>
        <a:lstStyle/>
        <a:p>
          <a:pPr marR="0" algn="ctr" rtl="0"/>
          <a:r>
            <a:rPr lang="fa-IR" baseline="0">
              <a:cs typeface="B Lotus"/>
            </a:rPr>
            <a:t>الهیات طبیعت (تدوین مجدد آموزه های  اعتقادی)</a:t>
          </a:r>
          <a:endParaRPr lang="en-US"/>
        </a:p>
      </dgm:t>
    </dgm:pt>
    <dgm:pt modelId="{79A4EA5D-379C-45CF-B85E-6E9E30269A08}" type="parTrans" cxnId="{23CF942D-C141-4F9F-B6CE-1AE3602DFBAB}">
      <dgm:prSet/>
      <dgm:spPr/>
    </dgm:pt>
    <dgm:pt modelId="{D431DB37-E544-4B5C-931A-4B4A408D7AE4}" type="sibTrans" cxnId="{23CF942D-C141-4F9F-B6CE-1AE3602DFBAB}">
      <dgm:prSet/>
      <dgm:spPr/>
    </dgm:pt>
    <dgm:pt modelId="{CB90A578-D252-4C81-895D-E74BD05E7BD9}">
      <dgm:prSet/>
      <dgm:spPr/>
      <dgm:t>
        <a:bodyPr/>
        <a:lstStyle/>
        <a:p>
          <a:pPr marR="0" algn="ctr" rtl="0"/>
          <a:r>
            <a:rPr lang="fa-IR" baseline="0">
              <a:cs typeface="B Lotus"/>
            </a:rPr>
            <a:t>الهیات طبیعی</a:t>
          </a:r>
          <a:endParaRPr lang="en-US"/>
        </a:p>
      </dgm:t>
    </dgm:pt>
    <dgm:pt modelId="{56339773-336C-433F-A459-A326ABB4B537}" type="parTrans" cxnId="{F417D7BD-7E31-4838-9589-87ECFF450975}">
      <dgm:prSet/>
      <dgm:spPr/>
    </dgm:pt>
    <dgm:pt modelId="{2C5D0C26-DDD0-4695-ADFE-F6FE19D07602}" type="sibTrans" cxnId="{F417D7BD-7E31-4838-9589-87ECFF450975}">
      <dgm:prSet/>
      <dgm:spPr/>
    </dgm:pt>
    <dgm:pt modelId="{3811FD65-8BC4-4B42-AEDD-1C22230A4C31}">
      <dgm:prSet/>
      <dgm:spPr/>
      <dgm:t>
        <a:bodyPr/>
        <a:lstStyle/>
        <a:p>
          <a:pPr marR="0" algn="ctr" rtl="0"/>
          <a:r>
            <a:rPr lang="fa-IR" baseline="0">
              <a:cs typeface="B Lotus"/>
            </a:rPr>
            <a:t>گفتگو</a:t>
          </a:r>
          <a:endParaRPr lang="en-US"/>
        </a:p>
      </dgm:t>
    </dgm:pt>
    <dgm:pt modelId="{491E2769-3D23-4A2D-AFCE-E49E13D914D2}" type="parTrans" cxnId="{3F11A888-FCC8-4E38-A46B-0BD90C44E1F6}">
      <dgm:prSet/>
      <dgm:spPr/>
    </dgm:pt>
    <dgm:pt modelId="{B583A201-7509-445E-822B-47A2E8A6C4A1}" type="sibTrans" cxnId="{3F11A888-FCC8-4E38-A46B-0BD90C44E1F6}">
      <dgm:prSet/>
      <dgm:spPr/>
    </dgm:pt>
    <dgm:pt modelId="{11193C62-5669-4506-8D68-D785965804ED}">
      <dgm:prSet/>
      <dgm:spPr/>
      <dgm:t>
        <a:bodyPr/>
        <a:lstStyle/>
        <a:p>
          <a:pPr marR="0" algn="ctr" rtl="0"/>
          <a:r>
            <a:rPr lang="fa-IR" baseline="0">
              <a:cs typeface="B Lotus"/>
            </a:rPr>
            <a:t>پرسش های حدی و مرزی</a:t>
          </a:r>
          <a:endParaRPr lang="en-US"/>
        </a:p>
      </dgm:t>
    </dgm:pt>
    <dgm:pt modelId="{0A0BA646-20F7-4420-BB79-0A4D40BCBD01}" type="parTrans" cxnId="{656F0904-CAAC-4468-B17B-DA79BF609479}">
      <dgm:prSet/>
      <dgm:spPr/>
    </dgm:pt>
    <dgm:pt modelId="{03E2C393-D1DF-470D-926F-C770CA5C20EB}" type="sibTrans" cxnId="{656F0904-CAAC-4468-B17B-DA79BF609479}">
      <dgm:prSet/>
      <dgm:spPr/>
    </dgm:pt>
    <dgm:pt modelId="{AFA85578-A08A-429A-B9A1-4C871BDEAF8A}">
      <dgm:prSet/>
      <dgm:spPr/>
      <dgm:t>
        <a:bodyPr/>
        <a:lstStyle/>
        <a:p>
          <a:pPr marR="0" algn="ctr" rtl="0"/>
          <a:r>
            <a:rPr lang="fa-IR" baseline="0">
              <a:cs typeface="B Lotus"/>
            </a:rPr>
            <a:t>شباهت های روش شناختی</a:t>
          </a:r>
          <a:endParaRPr lang="en-US"/>
        </a:p>
      </dgm:t>
    </dgm:pt>
    <dgm:pt modelId="{7C4D8130-F7DB-44B8-895B-8BB61BD892FA}" type="parTrans" cxnId="{D6AF6323-1C77-4D7E-924B-7A626C6DB2D0}">
      <dgm:prSet/>
      <dgm:spPr/>
    </dgm:pt>
    <dgm:pt modelId="{593F20EF-E15D-4882-92C7-ED9AFBE1B242}" type="sibTrans" cxnId="{D6AF6323-1C77-4D7E-924B-7A626C6DB2D0}">
      <dgm:prSet/>
      <dgm:spPr/>
    </dgm:pt>
    <dgm:pt modelId="{51CBB22C-C607-4EDB-8B7C-A222DE7EEF4F}">
      <dgm:prSet/>
      <dgm:spPr/>
      <dgm:t>
        <a:bodyPr/>
        <a:lstStyle/>
        <a:p>
          <a:pPr marR="0" algn="ctr" rtl="0"/>
          <a:r>
            <a:rPr lang="fa-IR" baseline="0">
              <a:cs typeface="B Lotus"/>
            </a:rPr>
            <a:t>کوهن</a:t>
          </a:r>
          <a:endParaRPr lang="en-US"/>
        </a:p>
      </dgm:t>
    </dgm:pt>
    <dgm:pt modelId="{0ECB3C5A-DFF3-4365-AD56-6CE7D99A26F5}" type="parTrans" cxnId="{B465624E-2A9C-40DA-93DE-A46F82678AF5}">
      <dgm:prSet/>
      <dgm:spPr/>
    </dgm:pt>
    <dgm:pt modelId="{2768C453-A5E5-440A-822C-6D14863D50A3}" type="sibTrans" cxnId="{B465624E-2A9C-40DA-93DE-A46F82678AF5}">
      <dgm:prSet/>
      <dgm:spPr/>
    </dgm:pt>
    <dgm:pt modelId="{F5B1A17C-340D-4BB1-9B1B-1FD9AB4780F1}">
      <dgm:prSet/>
      <dgm:spPr/>
      <dgm:t>
        <a:bodyPr/>
        <a:lstStyle/>
        <a:p>
          <a:pPr marR="0" algn="ctr" rtl="0"/>
          <a:r>
            <a:rPr lang="fa-IR" baseline="0">
              <a:cs typeface="B Lotus"/>
            </a:rPr>
            <a:t>مایکل پولانی</a:t>
          </a:r>
          <a:endParaRPr lang="en-US"/>
        </a:p>
      </dgm:t>
    </dgm:pt>
    <dgm:pt modelId="{9D6A96D1-4114-4865-BFCE-19BFE255FEDF}" type="parTrans" cxnId="{1C39B1B4-C29B-4FCE-9BBD-43B6FDEA1B74}">
      <dgm:prSet/>
      <dgm:spPr/>
    </dgm:pt>
    <dgm:pt modelId="{D26A0FF2-6A57-4F8C-A431-392B8DF37FB2}" type="sibTrans" cxnId="{1C39B1B4-C29B-4FCE-9BBD-43B6FDEA1B74}">
      <dgm:prSet/>
      <dgm:spPr/>
    </dgm:pt>
    <dgm:pt modelId="{9626C17A-A561-48D1-AF6F-CFD551D762AF}">
      <dgm:prSet/>
      <dgm:spPr/>
      <dgm:t>
        <a:bodyPr/>
        <a:lstStyle/>
        <a:p>
          <a:pPr marR="0" algn="ctr" rtl="0"/>
          <a:r>
            <a:rPr lang="fa-IR" baseline="0">
              <a:cs typeface="B Lotus"/>
            </a:rPr>
            <a:t>استقلال</a:t>
          </a:r>
          <a:endParaRPr lang="en-US"/>
        </a:p>
      </dgm:t>
    </dgm:pt>
    <dgm:pt modelId="{3EB03CEF-B848-4079-9ED5-F362905D4F3B}" type="parTrans" cxnId="{5D3A1FE6-7B29-44B2-8106-D6A34D80BB30}">
      <dgm:prSet/>
      <dgm:spPr/>
    </dgm:pt>
    <dgm:pt modelId="{2B007BEC-8183-4ECF-A63B-7154FD9384D3}" type="sibTrans" cxnId="{5D3A1FE6-7B29-44B2-8106-D6A34D80BB30}">
      <dgm:prSet/>
      <dgm:spPr/>
    </dgm:pt>
    <dgm:pt modelId="{74C1E115-FC2C-413B-A1AA-77A8D8C33F40}">
      <dgm:prSet/>
      <dgm:spPr/>
      <dgm:t>
        <a:bodyPr/>
        <a:lstStyle/>
        <a:p>
          <a:pPr marR="0" algn="ctr" rtl="0"/>
          <a:r>
            <a:rPr lang="fa-IR" baseline="0">
              <a:cs typeface="B Lotus"/>
            </a:rPr>
            <a:t>زبانهای متفاوت</a:t>
          </a:r>
          <a:endParaRPr lang="en-US"/>
        </a:p>
      </dgm:t>
    </dgm:pt>
    <dgm:pt modelId="{D95A0A58-BBAF-4E28-9FB9-4FEF2215F485}" type="parTrans" cxnId="{543A32F8-8672-4A01-A226-10DDE943F88D}">
      <dgm:prSet/>
      <dgm:spPr/>
    </dgm:pt>
    <dgm:pt modelId="{0FBE219C-50F0-4145-BA9B-22E2C489344C}" type="sibTrans" cxnId="{543A32F8-8672-4A01-A226-10DDE943F88D}">
      <dgm:prSet/>
      <dgm:spPr/>
    </dgm:pt>
    <dgm:pt modelId="{47AD3921-0723-4E75-80E4-D0338C1F23FF}">
      <dgm:prSet/>
      <dgm:spPr/>
      <dgm:t>
        <a:bodyPr/>
        <a:lstStyle/>
        <a:p>
          <a:pPr marR="0" algn="ctr" rtl="0"/>
          <a:r>
            <a:rPr lang="fa-IR" baseline="0">
              <a:cs typeface="B Lotus"/>
            </a:rPr>
            <a:t>لنگدان ژیلکی</a:t>
          </a:r>
          <a:endParaRPr lang="en-US"/>
        </a:p>
      </dgm:t>
    </dgm:pt>
    <dgm:pt modelId="{9DD50313-BAA0-42E5-A8CE-D3302B6E63B9}" type="parTrans" cxnId="{B46C9102-24DA-42E3-A4C3-405571CBD65B}">
      <dgm:prSet/>
      <dgm:spPr/>
    </dgm:pt>
    <dgm:pt modelId="{5DA03DC9-B8D6-4B63-9DC3-4397F8E853F9}" type="sibTrans" cxnId="{B46C9102-24DA-42E3-A4C3-405571CBD65B}">
      <dgm:prSet/>
      <dgm:spPr/>
    </dgm:pt>
    <dgm:pt modelId="{886EE239-85B5-4DF6-9956-0EBC04165235}">
      <dgm:prSet/>
      <dgm:spPr/>
      <dgm:t>
        <a:bodyPr/>
        <a:lstStyle/>
        <a:p>
          <a:pPr marR="0" algn="ctr" rtl="0"/>
          <a:r>
            <a:rPr lang="fa-IR" baseline="0">
              <a:cs typeface="B Lotus"/>
            </a:rPr>
            <a:t>فلاسفه تحلیل زبانی</a:t>
          </a:r>
          <a:endParaRPr lang="en-US"/>
        </a:p>
      </dgm:t>
    </dgm:pt>
    <dgm:pt modelId="{FE2C5D5E-DB1B-48A8-9815-4BCB749DF1F1}" type="parTrans" cxnId="{34DCA9D5-FA84-4F82-BD40-48953555566B}">
      <dgm:prSet/>
      <dgm:spPr/>
    </dgm:pt>
    <dgm:pt modelId="{3EECF663-066C-49A3-9D70-4F5C14556E7C}" type="sibTrans" cxnId="{34DCA9D5-FA84-4F82-BD40-48953555566B}">
      <dgm:prSet/>
      <dgm:spPr/>
    </dgm:pt>
    <dgm:pt modelId="{F71B20C7-F8CA-4B68-9181-55884B71D223}">
      <dgm:prSet/>
      <dgm:spPr/>
      <dgm:t>
        <a:bodyPr/>
        <a:lstStyle/>
        <a:p>
          <a:pPr marR="0" algn="ctr" rtl="0"/>
          <a:r>
            <a:rPr lang="fa-IR" baseline="0">
              <a:cs typeface="B Lotus"/>
            </a:rPr>
            <a:t>روشهای متفاوت</a:t>
          </a:r>
          <a:endParaRPr lang="en-US"/>
        </a:p>
      </dgm:t>
    </dgm:pt>
    <dgm:pt modelId="{947C2CBA-EEF1-465B-9D93-D252A73FF9E9}" type="parTrans" cxnId="{E92A7B69-00B5-456F-9ED9-52047E96B8BB}">
      <dgm:prSet/>
      <dgm:spPr/>
    </dgm:pt>
    <dgm:pt modelId="{FAC76B7C-C449-4E2D-8126-B2F6A9C886CC}" type="sibTrans" cxnId="{E92A7B69-00B5-456F-9ED9-52047E96B8BB}">
      <dgm:prSet/>
      <dgm:spPr/>
    </dgm:pt>
    <dgm:pt modelId="{367EC39F-EC86-4F3C-81A5-BAE035312696}">
      <dgm:prSet/>
      <dgm:spPr/>
      <dgm:t>
        <a:bodyPr/>
        <a:lstStyle/>
        <a:p>
          <a:pPr marR="0" algn="ctr" rtl="0"/>
          <a:r>
            <a:rPr lang="fa-IR" baseline="0">
              <a:cs typeface="B Lotus"/>
            </a:rPr>
            <a:t>آیین نوارتدکسی</a:t>
          </a:r>
          <a:endParaRPr lang="en-US"/>
        </a:p>
      </dgm:t>
    </dgm:pt>
    <dgm:pt modelId="{D0E4F088-EBF7-42C5-AB27-FED313DB2D69}" type="parTrans" cxnId="{FF683644-0190-4DD1-8735-D2AEF0E9FF84}">
      <dgm:prSet/>
      <dgm:spPr/>
    </dgm:pt>
    <dgm:pt modelId="{3256355B-6119-4580-869D-77CD562AE7B1}" type="sibTrans" cxnId="{FF683644-0190-4DD1-8735-D2AEF0E9FF84}">
      <dgm:prSet/>
      <dgm:spPr/>
    </dgm:pt>
    <dgm:pt modelId="{20F02A60-A7F7-4637-A74A-85F72B360DCA}">
      <dgm:prSet/>
      <dgm:spPr/>
      <dgm:t>
        <a:bodyPr/>
        <a:lstStyle/>
        <a:p>
          <a:pPr marR="0" algn="ctr" rtl="0"/>
          <a:r>
            <a:rPr lang="fa-IR" baseline="0">
              <a:cs typeface="B Lotus"/>
            </a:rPr>
            <a:t>الهیات اگزیستانسیالیستی</a:t>
          </a:r>
          <a:endParaRPr lang="en-US"/>
        </a:p>
      </dgm:t>
    </dgm:pt>
    <dgm:pt modelId="{5018671C-09B0-41B1-BD1B-8D64746A3377}" type="parTrans" cxnId="{F67C5DC9-D18D-4898-B84F-643889C4F19F}">
      <dgm:prSet/>
      <dgm:spPr/>
    </dgm:pt>
    <dgm:pt modelId="{3A6530F8-C167-47AC-A24F-002BCC6BA927}" type="sibTrans" cxnId="{F67C5DC9-D18D-4898-B84F-643889C4F19F}">
      <dgm:prSet/>
      <dgm:spPr/>
    </dgm:pt>
    <dgm:pt modelId="{015223F0-A702-4A63-A7AA-FE8E202A1DE7}">
      <dgm:prSet/>
      <dgm:spPr/>
      <dgm:t>
        <a:bodyPr/>
        <a:lstStyle/>
        <a:p>
          <a:pPr marR="0" algn="ctr" rtl="0"/>
          <a:r>
            <a:rPr lang="fa-IR" baseline="0">
              <a:cs typeface="B Lotus"/>
            </a:rPr>
            <a:t>تعارض</a:t>
          </a:r>
          <a:endParaRPr lang="en-US"/>
        </a:p>
      </dgm:t>
    </dgm:pt>
    <dgm:pt modelId="{DB594E65-3BCA-418B-B570-AEDF95E19C08}" type="parTrans" cxnId="{99C1F963-0D23-49BB-870F-C517B36A2DE7}">
      <dgm:prSet/>
      <dgm:spPr/>
    </dgm:pt>
    <dgm:pt modelId="{6F1AEBED-84C6-455B-B074-569A04E39132}" type="sibTrans" cxnId="{99C1F963-0D23-49BB-870F-C517B36A2DE7}">
      <dgm:prSet/>
      <dgm:spPr/>
    </dgm:pt>
    <dgm:pt modelId="{3E8E835A-A59F-4737-B1AF-CD83274DD29F}">
      <dgm:prSet/>
      <dgm:spPr/>
      <dgm:t>
        <a:bodyPr/>
        <a:lstStyle/>
        <a:p>
          <a:pPr marR="0" algn="ctr" rtl="0"/>
          <a:r>
            <a:rPr lang="fa-IR" baseline="0">
              <a:cs typeface="B Lotus"/>
            </a:rPr>
            <a:t>علم گرایان</a:t>
          </a:r>
          <a:endParaRPr lang="en-US"/>
        </a:p>
      </dgm:t>
    </dgm:pt>
    <dgm:pt modelId="{F8A5C040-B7FB-45EA-BCA8-5E35486CB757}" type="parTrans" cxnId="{2734AED2-150B-40F2-8495-54F38483328F}">
      <dgm:prSet/>
      <dgm:spPr/>
    </dgm:pt>
    <dgm:pt modelId="{7EBB49BA-CC98-4508-B314-ACA97C6C79D3}" type="sibTrans" cxnId="{2734AED2-150B-40F2-8495-54F38483328F}">
      <dgm:prSet/>
      <dgm:spPr/>
    </dgm:pt>
    <dgm:pt modelId="{5E2043C2-9379-4768-B7D2-FEB7A655D73B}">
      <dgm:prSet/>
      <dgm:spPr/>
      <dgm:t>
        <a:bodyPr/>
        <a:lstStyle/>
        <a:p>
          <a:pPr marR="0" algn="ctr" rtl="0"/>
          <a:r>
            <a:rPr lang="fa-IR" baseline="0">
              <a:cs typeface="B Lotus"/>
            </a:rPr>
            <a:t>دین گرایان</a:t>
          </a:r>
          <a:endParaRPr lang="en-US"/>
        </a:p>
      </dgm:t>
    </dgm:pt>
    <dgm:pt modelId="{E035667F-0D5A-4FE1-9A1D-FC34D018B537}" type="parTrans" cxnId="{C35B776E-1D49-4BFD-9B38-3E0FA5B592A1}">
      <dgm:prSet/>
      <dgm:spPr/>
    </dgm:pt>
    <dgm:pt modelId="{7AE97743-A7F1-4DA2-B874-EF4F61213AD8}" type="sibTrans" cxnId="{C35B776E-1D49-4BFD-9B38-3E0FA5B592A1}">
      <dgm:prSet/>
      <dgm:spPr/>
    </dgm:pt>
    <dgm:pt modelId="{2CB4C15C-B8C4-4C2B-9534-BA10521B6F5C}">
      <dgm:prSet/>
      <dgm:spPr/>
      <dgm:t>
        <a:bodyPr/>
        <a:lstStyle/>
        <a:p>
          <a:pPr marR="0" algn="ctr" rtl="0"/>
          <a:r>
            <a:rPr lang="fa-IR" baseline="0">
              <a:cs typeface="B Lotus"/>
            </a:rPr>
            <a:t>نص گرایان انجیلی</a:t>
          </a:r>
          <a:endParaRPr lang="en-US"/>
        </a:p>
      </dgm:t>
    </dgm:pt>
    <dgm:pt modelId="{CD4352AD-B3A4-4369-8D24-9DBA4C39E1A7}" type="parTrans" cxnId="{E02CBDE5-C99C-4101-9B53-7F70D41F8180}">
      <dgm:prSet/>
      <dgm:spPr/>
    </dgm:pt>
    <dgm:pt modelId="{2C52353A-9A04-42FD-9AF8-E01B74C92965}" type="sibTrans" cxnId="{E02CBDE5-C99C-4101-9B53-7F70D41F8180}">
      <dgm:prSet/>
      <dgm:spPr/>
    </dgm:pt>
    <dgm:pt modelId="{C0D4B213-00B7-45FF-A90B-554258A4259C}">
      <dgm:prSet/>
      <dgm:spPr/>
      <dgm:t>
        <a:bodyPr/>
        <a:lstStyle/>
        <a:p>
          <a:pPr marR="0" algn="ctr" rtl="0"/>
          <a:r>
            <a:rPr lang="fa-IR" baseline="0">
              <a:cs typeface="B Lotus"/>
            </a:rPr>
            <a:t>خلقت گرایان علمی</a:t>
          </a:r>
          <a:endParaRPr lang="en-US"/>
        </a:p>
      </dgm:t>
    </dgm:pt>
    <dgm:pt modelId="{E29B4D0B-D1AB-4548-B0AD-83D10DCE21B8}" type="parTrans" cxnId="{DBF4DCC8-AD93-4C8D-AC98-9806B753A3D2}">
      <dgm:prSet/>
      <dgm:spPr/>
    </dgm:pt>
    <dgm:pt modelId="{1BA472FB-584C-4A00-B76B-03D2969653BC}" type="sibTrans" cxnId="{DBF4DCC8-AD93-4C8D-AC98-9806B753A3D2}">
      <dgm:prSet/>
      <dgm:spPr/>
    </dgm:pt>
    <dgm:pt modelId="{024FB8CB-DD8A-407B-AFBF-99B880EC9317}" type="pres">
      <dgm:prSet presAssocID="{686A7BCE-D293-4E9D-8EC3-8F38DC7290A7}" presName="hierChild1" presStyleCnt="0">
        <dgm:presLayoutVars>
          <dgm:orgChart val="1"/>
          <dgm:chPref val="1"/>
          <dgm:dir/>
          <dgm:animOne val="branch"/>
          <dgm:animLvl val="lvl"/>
          <dgm:resizeHandles/>
        </dgm:presLayoutVars>
      </dgm:prSet>
      <dgm:spPr/>
    </dgm:pt>
    <dgm:pt modelId="{3AB1F4E6-D43C-45D3-AE46-6FD1F3BD88B5}" type="pres">
      <dgm:prSet presAssocID="{FE60AA8A-5F08-47D4-A736-4A4EABFADB20}" presName="hierRoot1" presStyleCnt="0">
        <dgm:presLayoutVars>
          <dgm:hierBranch val="hang"/>
        </dgm:presLayoutVars>
      </dgm:prSet>
      <dgm:spPr/>
    </dgm:pt>
    <dgm:pt modelId="{5F00F13D-C99A-4A37-BE28-1F4EB50668B7}" type="pres">
      <dgm:prSet presAssocID="{FE60AA8A-5F08-47D4-A736-4A4EABFADB20}" presName="rootComposite1" presStyleCnt="0"/>
      <dgm:spPr/>
    </dgm:pt>
    <dgm:pt modelId="{3B501D98-A28B-4281-80DF-8ADAC211ABBD}" type="pres">
      <dgm:prSet presAssocID="{FE60AA8A-5F08-47D4-A736-4A4EABFADB20}" presName="rootText1" presStyleLbl="node0" presStyleIdx="0" presStyleCnt="1">
        <dgm:presLayoutVars>
          <dgm:chPref val="3"/>
        </dgm:presLayoutVars>
      </dgm:prSet>
      <dgm:spPr/>
    </dgm:pt>
    <dgm:pt modelId="{729568D8-1D6C-470D-A324-07E929580A26}" type="pres">
      <dgm:prSet presAssocID="{FE60AA8A-5F08-47D4-A736-4A4EABFADB20}" presName="rootConnector1" presStyleLbl="node1" presStyleIdx="0" presStyleCnt="0"/>
      <dgm:spPr/>
    </dgm:pt>
    <dgm:pt modelId="{C612B041-007C-45DA-8A7C-2DB7D900CB28}" type="pres">
      <dgm:prSet presAssocID="{FE60AA8A-5F08-47D4-A736-4A4EABFADB20}" presName="hierChild2" presStyleCnt="0"/>
      <dgm:spPr/>
    </dgm:pt>
    <dgm:pt modelId="{4F948288-05DC-4241-977A-8A20653A56AC}" type="pres">
      <dgm:prSet presAssocID="{BF41588C-6660-4FB2-947F-0ED07940125F}" presName="Name48" presStyleLbl="parChTrans1D2" presStyleIdx="0" presStyleCnt="4"/>
      <dgm:spPr/>
    </dgm:pt>
    <dgm:pt modelId="{0BB8B307-ADD6-42C4-9B22-465934063FB6}" type="pres">
      <dgm:prSet presAssocID="{FB569FB6-6BA0-459A-8D71-AD1C6902B3DA}" presName="hierRoot2" presStyleCnt="0">
        <dgm:presLayoutVars>
          <dgm:hierBranch/>
        </dgm:presLayoutVars>
      </dgm:prSet>
      <dgm:spPr/>
    </dgm:pt>
    <dgm:pt modelId="{0E6D1625-DB50-44E7-AF4E-6AEA4C0106A8}" type="pres">
      <dgm:prSet presAssocID="{FB569FB6-6BA0-459A-8D71-AD1C6902B3DA}" presName="rootComposite" presStyleCnt="0"/>
      <dgm:spPr/>
    </dgm:pt>
    <dgm:pt modelId="{2B09CB53-2A37-44EB-BB9E-B0746DFC2036}" type="pres">
      <dgm:prSet presAssocID="{FB569FB6-6BA0-459A-8D71-AD1C6902B3DA}" presName="rootText" presStyleLbl="node2" presStyleIdx="0" presStyleCnt="4">
        <dgm:presLayoutVars>
          <dgm:chPref val="3"/>
        </dgm:presLayoutVars>
      </dgm:prSet>
      <dgm:spPr/>
    </dgm:pt>
    <dgm:pt modelId="{DA202C85-EE52-4578-85BE-A09B86010D2D}" type="pres">
      <dgm:prSet presAssocID="{FB569FB6-6BA0-459A-8D71-AD1C6902B3DA}" presName="rootConnector" presStyleLbl="node2" presStyleIdx="0" presStyleCnt="4"/>
      <dgm:spPr/>
    </dgm:pt>
    <dgm:pt modelId="{192D4951-0AD8-4B8B-A9E3-C235BA14918F}" type="pres">
      <dgm:prSet presAssocID="{FB569FB6-6BA0-459A-8D71-AD1C6902B3DA}" presName="hierChild4" presStyleCnt="0"/>
      <dgm:spPr/>
    </dgm:pt>
    <dgm:pt modelId="{F2AC271B-1A96-44BA-8420-F80F85E06DA4}" type="pres">
      <dgm:prSet presAssocID="{C8796AAC-ECD2-4E77-90E6-BA661ACFC70C}" presName="Name35" presStyleLbl="parChTrans1D3" presStyleIdx="0" presStyleCnt="9"/>
      <dgm:spPr/>
    </dgm:pt>
    <dgm:pt modelId="{778BF577-12A3-4CE5-86E5-09D94FF9E1F1}" type="pres">
      <dgm:prSet presAssocID="{A560EC33-3457-49D6-8971-9A99BA42C7A6}" presName="hierRoot2" presStyleCnt="0">
        <dgm:presLayoutVars>
          <dgm:hierBranch val="r"/>
        </dgm:presLayoutVars>
      </dgm:prSet>
      <dgm:spPr/>
    </dgm:pt>
    <dgm:pt modelId="{BB67B37E-5C42-4DF3-9C53-CBBBF7A51E67}" type="pres">
      <dgm:prSet presAssocID="{A560EC33-3457-49D6-8971-9A99BA42C7A6}" presName="rootComposite" presStyleCnt="0"/>
      <dgm:spPr/>
    </dgm:pt>
    <dgm:pt modelId="{4807F173-ED3E-49E5-A507-80E4570A1FDE}" type="pres">
      <dgm:prSet presAssocID="{A560EC33-3457-49D6-8971-9A99BA42C7A6}" presName="rootText" presStyleLbl="node3" presStyleIdx="0" presStyleCnt="9">
        <dgm:presLayoutVars>
          <dgm:chPref val="3"/>
        </dgm:presLayoutVars>
      </dgm:prSet>
      <dgm:spPr/>
    </dgm:pt>
    <dgm:pt modelId="{A37B86D4-06ED-47C0-B3A2-4C0AF3040559}" type="pres">
      <dgm:prSet presAssocID="{A560EC33-3457-49D6-8971-9A99BA42C7A6}" presName="rootConnector" presStyleLbl="node3" presStyleIdx="0" presStyleCnt="9"/>
      <dgm:spPr/>
    </dgm:pt>
    <dgm:pt modelId="{6F17C63E-FB93-4CB3-B040-880A90A011EC}" type="pres">
      <dgm:prSet presAssocID="{A560EC33-3457-49D6-8971-9A99BA42C7A6}" presName="hierChild4" presStyleCnt="0"/>
      <dgm:spPr/>
    </dgm:pt>
    <dgm:pt modelId="{E093B262-3DEB-4C5C-9369-010D537CE3E5}" type="pres">
      <dgm:prSet presAssocID="{A560EC33-3457-49D6-8971-9A99BA42C7A6}" presName="hierChild5" presStyleCnt="0"/>
      <dgm:spPr/>
    </dgm:pt>
    <dgm:pt modelId="{F433FB59-8E4D-4199-B586-ED0CA5F03832}" type="pres">
      <dgm:prSet presAssocID="{79A4EA5D-379C-45CF-B85E-6E9E30269A08}" presName="Name35" presStyleLbl="parChTrans1D3" presStyleIdx="1" presStyleCnt="9"/>
      <dgm:spPr/>
    </dgm:pt>
    <dgm:pt modelId="{E2D081B1-22C4-4033-9F4F-0395D268AB79}" type="pres">
      <dgm:prSet presAssocID="{BE1A5561-E35D-43E3-82D9-75288B24B32D}" presName="hierRoot2" presStyleCnt="0">
        <dgm:presLayoutVars>
          <dgm:hierBranch val="r"/>
        </dgm:presLayoutVars>
      </dgm:prSet>
      <dgm:spPr/>
    </dgm:pt>
    <dgm:pt modelId="{E9BEDDEB-8D6B-4F96-A15C-ECE3FA0A821F}" type="pres">
      <dgm:prSet presAssocID="{BE1A5561-E35D-43E3-82D9-75288B24B32D}" presName="rootComposite" presStyleCnt="0"/>
      <dgm:spPr/>
    </dgm:pt>
    <dgm:pt modelId="{03F3EF20-87F7-4A4E-AFBD-D83AB72AC55D}" type="pres">
      <dgm:prSet presAssocID="{BE1A5561-E35D-43E3-82D9-75288B24B32D}" presName="rootText" presStyleLbl="node3" presStyleIdx="1" presStyleCnt="9">
        <dgm:presLayoutVars>
          <dgm:chPref val="3"/>
        </dgm:presLayoutVars>
      </dgm:prSet>
      <dgm:spPr/>
    </dgm:pt>
    <dgm:pt modelId="{381CDADE-A73D-42A1-869F-80DB3F5EA8FA}" type="pres">
      <dgm:prSet presAssocID="{BE1A5561-E35D-43E3-82D9-75288B24B32D}" presName="rootConnector" presStyleLbl="node3" presStyleIdx="1" presStyleCnt="9"/>
      <dgm:spPr/>
    </dgm:pt>
    <dgm:pt modelId="{1120CA63-A0A4-442A-A65D-27CFC51A9FA2}" type="pres">
      <dgm:prSet presAssocID="{BE1A5561-E35D-43E3-82D9-75288B24B32D}" presName="hierChild4" presStyleCnt="0"/>
      <dgm:spPr/>
    </dgm:pt>
    <dgm:pt modelId="{D9D80925-8094-4D0C-90B6-905F50155997}" type="pres">
      <dgm:prSet presAssocID="{BE1A5561-E35D-43E3-82D9-75288B24B32D}" presName="hierChild5" presStyleCnt="0"/>
      <dgm:spPr/>
    </dgm:pt>
    <dgm:pt modelId="{741368D1-84B5-4793-B3D7-9D1F07E528EC}" type="pres">
      <dgm:prSet presAssocID="{56339773-336C-433F-A459-A326ABB4B537}" presName="Name35" presStyleLbl="parChTrans1D3" presStyleIdx="2" presStyleCnt="9"/>
      <dgm:spPr/>
    </dgm:pt>
    <dgm:pt modelId="{A2644229-CB96-4987-8006-B36448C563A4}" type="pres">
      <dgm:prSet presAssocID="{CB90A578-D252-4C81-895D-E74BD05E7BD9}" presName="hierRoot2" presStyleCnt="0">
        <dgm:presLayoutVars>
          <dgm:hierBranch val="r"/>
        </dgm:presLayoutVars>
      </dgm:prSet>
      <dgm:spPr/>
    </dgm:pt>
    <dgm:pt modelId="{0B4702C4-4437-4380-B12C-2E08EE351433}" type="pres">
      <dgm:prSet presAssocID="{CB90A578-D252-4C81-895D-E74BD05E7BD9}" presName="rootComposite" presStyleCnt="0"/>
      <dgm:spPr/>
    </dgm:pt>
    <dgm:pt modelId="{3C5B7970-3B91-420D-ADF6-E84E9533DA57}" type="pres">
      <dgm:prSet presAssocID="{CB90A578-D252-4C81-895D-E74BD05E7BD9}" presName="rootText" presStyleLbl="node3" presStyleIdx="2" presStyleCnt="9">
        <dgm:presLayoutVars>
          <dgm:chPref val="3"/>
        </dgm:presLayoutVars>
      </dgm:prSet>
      <dgm:spPr/>
    </dgm:pt>
    <dgm:pt modelId="{26F5203F-5D10-4AA8-A054-DBBF7FEF2316}" type="pres">
      <dgm:prSet presAssocID="{CB90A578-D252-4C81-895D-E74BD05E7BD9}" presName="rootConnector" presStyleLbl="node3" presStyleIdx="2" presStyleCnt="9"/>
      <dgm:spPr/>
    </dgm:pt>
    <dgm:pt modelId="{DA772D5F-60C5-43F4-9B10-36E5FE618233}" type="pres">
      <dgm:prSet presAssocID="{CB90A578-D252-4C81-895D-E74BD05E7BD9}" presName="hierChild4" presStyleCnt="0"/>
      <dgm:spPr/>
    </dgm:pt>
    <dgm:pt modelId="{9D137541-B4D9-4878-A36D-E22F18EFD363}" type="pres">
      <dgm:prSet presAssocID="{CB90A578-D252-4C81-895D-E74BD05E7BD9}" presName="hierChild5" presStyleCnt="0"/>
      <dgm:spPr/>
    </dgm:pt>
    <dgm:pt modelId="{34B60C8E-E484-463A-8406-847F3130CF6A}" type="pres">
      <dgm:prSet presAssocID="{FB569FB6-6BA0-459A-8D71-AD1C6902B3DA}" presName="hierChild5" presStyleCnt="0"/>
      <dgm:spPr/>
    </dgm:pt>
    <dgm:pt modelId="{F9E28CD0-846C-4DF7-B056-3D0A60398ED8}" type="pres">
      <dgm:prSet presAssocID="{491E2769-3D23-4A2D-AFCE-E49E13D914D2}" presName="Name48" presStyleLbl="parChTrans1D2" presStyleIdx="1" presStyleCnt="4"/>
      <dgm:spPr/>
    </dgm:pt>
    <dgm:pt modelId="{2BD6B509-1D41-4BD7-9852-7CFA17266B6A}" type="pres">
      <dgm:prSet presAssocID="{3811FD65-8BC4-4B42-AEDD-1C22230A4C31}" presName="hierRoot2" presStyleCnt="0">
        <dgm:presLayoutVars>
          <dgm:hierBranch/>
        </dgm:presLayoutVars>
      </dgm:prSet>
      <dgm:spPr/>
    </dgm:pt>
    <dgm:pt modelId="{34412D7C-59ED-4CF6-B64D-3E7A2F39ACB1}" type="pres">
      <dgm:prSet presAssocID="{3811FD65-8BC4-4B42-AEDD-1C22230A4C31}" presName="rootComposite" presStyleCnt="0"/>
      <dgm:spPr/>
    </dgm:pt>
    <dgm:pt modelId="{EA6A13D9-7E25-4067-B690-5D83BE0528D1}" type="pres">
      <dgm:prSet presAssocID="{3811FD65-8BC4-4B42-AEDD-1C22230A4C31}" presName="rootText" presStyleLbl="node2" presStyleIdx="1" presStyleCnt="4">
        <dgm:presLayoutVars>
          <dgm:chPref val="3"/>
        </dgm:presLayoutVars>
      </dgm:prSet>
      <dgm:spPr/>
    </dgm:pt>
    <dgm:pt modelId="{7EF3CFAA-4AFA-4F2C-B08E-1E1767A915DA}" type="pres">
      <dgm:prSet presAssocID="{3811FD65-8BC4-4B42-AEDD-1C22230A4C31}" presName="rootConnector" presStyleLbl="node2" presStyleIdx="1" presStyleCnt="4"/>
      <dgm:spPr/>
    </dgm:pt>
    <dgm:pt modelId="{D980BA3B-68CC-4B34-9213-1D8571478398}" type="pres">
      <dgm:prSet presAssocID="{3811FD65-8BC4-4B42-AEDD-1C22230A4C31}" presName="hierChild4" presStyleCnt="0"/>
      <dgm:spPr/>
    </dgm:pt>
    <dgm:pt modelId="{BA1A3720-2CD6-41D5-9013-2763644D2838}" type="pres">
      <dgm:prSet presAssocID="{0A0BA646-20F7-4420-BB79-0A4D40BCBD01}" presName="Name35" presStyleLbl="parChTrans1D3" presStyleIdx="3" presStyleCnt="9"/>
      <dgm:spPr/>
    </dgm:pt>
    <dgm:pt modelId="{908FBC32-4E8D-4B80-B5C3-AF8F9ED0619A}" type="pres">
      <dgm:prSet presAssocID="{11193C62-5669-4506-8D68-D785965804ED}" presName="hierRoot2" presStyleCnt="0">
        <dgm:presLayoutVars>
          <dgm:hierBranch val="r"/>
        </dgm:presLayoutVars>
      </dgm:prSet>
      <dgm:spPr/>
    </dgm:pt>
    <dgm:pt modelId="{4F309617-21B2-497F-9226-CEDF43BC44A0}" type="pres">
      <dgm:prSet presAssocID="{11193C62-5669-4506-8D68-D785965804ED}" presName="rootComposite" presStyleCnt="0"/>
      <dgm:spPr/>
    </dgm:pt>
    <dgm:pt modelId="{572480F2-A0A3-402C-A876-27A7D791E87D}" type="pres">
      <dgm:prSet presAssocID="{11193C62-5669-4506-8D68-D785965804ED}" presName="rootText" presStyleLbl="node3" presStyleIdx="3" presStyleCnt="9">
        <dgm:presLayoutVars>
          <dgm:chPref val="3"/>
        </dgm:presLayoutVars>
      </dgm:prSet>
      <dgm:spPr/>
    </dgm:pt>
    <dgm:pt modelId="{2CCB6CC8-7FEB-45CC-9B1C-F81A3F4C826D}" type="pres">
      <dgm:prSet presAssocID="{11193C62-5669-4506-8D68-D785965804ED}" presName="rootConnector" presStyleLbl="node3" presStyleIdx="3" presStyleCnt="9"/>
      <dgm:spPr/>
    </dgm:pt>
    <dgm:pt modelId="{38851E16-F92E-4583-8DAF-4DFD0EC20561}" type="pres">
      <dgm:prSet presAssocID="{11193C62-5669-4506-8D68-D785965804ED}" presName="hierChild4" presStyleCnt="0"/>
      <dgm:spPr/>
    </dgm:pt>
    <dgm:pt modelId="{0A8EE4F3-80BE-4D19-837F-5EE4DB75B236}" type="pres">
      <dgm:prSet presAssocID="{11193C62-5669-4506-8D68-D785965804ED}" presName="hierChild5" presStyleCnt="0"/>
      <dgm:spPr/>
    </dgm:pt>
    <dgm:pt modelId="{B8ADBCD1-0BA2-440E-8C0A-B093112E875B}" type="pres">
      <dgm:prSet presAssocID="{7C4D8130-F7DB-44B8-895B-8BB61BD892FA}" presName="Name35" presStyleLbl="parChTrans1D3" presStyleIdx="4" presStyleCnt="9"/>
      <dgm:spPr/>
    </dgm:pt>
    <dgm:pt modelId="{FE0D8777-F35D-4B24-8303-0D8E58FAC7C8}" type="pres">
      <dgm:prSet presAssocID="{AFA85578-A08A-429A-B9A1-4C871BDEAF8A}" presName="hierRoot2" presStyleCnt="0">
        <dgm:presLayoutVars>
          <dgm:hierBranch val="r"/>
        </dgm:presLayoutVars>
      </dgm:prSet>
      <dgm:spPr/>
    </dgm:pt>
    <dgm:pt modelId="{0C5C4299-EA00-436C-882B-E3C87B717EF6}" type="pres">
      <dgm:prSet presAssocID="{AFA85578-A08A-429A-B9A1-4C871BDEAF8A}" presName="rootComposite" presStyleCnt="0"/>
      <dgm:spPr/>
    </dgm:pt>
    <dgm:pt modelId="{8535A290-DA68-46C9-B41D-360B836B64EF}" type="pres">
      <dgm:prSet presAssocID="{AFA85578-A08A-429A-B9A1-4C871BDEAF8A}" presName="rootText" presStyleLbl="node3" presStyleIdx="4" presStyleCnt="9">
        <dgm:presLayoutVars>
          <dgm:chPref val="3"/>
        </dgm:presLayoutVars>
      </dgm:prSet>
      <dgm:spPr/>
    </dgm:pt>
    <dgm:pt modelId="{100A4FAC-4D07-42BC-B72E-75499A370B61}" type="pres">
      <dgm:prSet presAssocID="{AFA85578-A08A-429A-B9A1-4C871BDEAF8A}" presName="rootConnector" presStyleLbl="node3" presStyleIdx="4" presStyleCnt="9"/>
      <dgm:spPr/>
    </dgm:pt>
    <dgm:pt modelId="{FD16E4D6-E48C-47E8-BBD2-8C2821355821}" type="pres">
      <dgm:prSet presAssocID="{AFA85578-A08A-429A-B9A1-4C871BDEAF8A}" presName="hierChild4" presStyleCnt="0"/>
      <dgm:spPr/>
    </dgm:pt>
    <dgm:pt modelId="{DC2CE2EB-5F7D-49C8-A72D-CF07BD3E15C2}" type="pres">
      <dgm:prSet presAssocID="{0ECB3C5A-DFF3-4365-AD56-6CE7D99A26F5}" presName="Name50" presStyleLbl="parChTrans1D4" presStyleIdx="0" presStyleCnt="8"/>
      <dgm:spPr/>
    </dgm:pt>
    <dgm:pt modelId="{B546F391-8DF0-4C30-AC73-A1794BBF6269}" type="pres">
      <dgm:prSet presAssocID="{51CBB22C-C607-4EDB-8B7C-A222DE7EEF4F}" presName="hierRoot2" presStyleCnt="0">
        <dgm:presLayoutVars>
          <dgm:hierBranch val="r"/>
        </dgm:presLayoutVars>
      </dgm:prSet>
      <dgm:spPr/>
    </dgm:pt>
    <dgm:pt modelId="{FBDDFE64-3A1A-4E13-82C6-1871BCD64C22}" type="pres">
      <dgm:prSet presAssocID="{51CBB22C-C607-4EDB-8B7C-A222DE7EEF4F}" presName="rootComposite" presStyleCnt="0"/>
      <dgm:spPr/>
    </dgm:pt>
    <dgm:pt modelId="{152D78C9-0345-480E-9C01-32D9E60EBA1D}" type="pres">
      <dgm:prSet presAssocID="{51CBB22C-C607-4EDB-8B7C-A222DE7EEF4F}" presName="rootText" presStyleLbl="node4" presStyleIdx="0" presStyleCnt="8">
        <dgm:presLayoutVars>
          <dgm:chPref val="3"/>
        </dgm:presLayoutVars>
      </dgm:prSet>
      <dgm:spPr/>
    </dgm:pt>
    <dgm:pt modelId="{202E44DC-F73E-46A5-A109-EAF5B9AECE7E}" type="pres">
      <dgm:prSet presAssocID="{51CBB22C-C607-4EDB-8B7C-A222DE7EEF4F}" presName="rootConnector" presStyleLbl="node4" presStyleIdx="0" presStyleCnt="8"/>
      <dgm:spPr/>
    </dgm:pt>
    <dgm:pt modelId="{591B4871-3EDC-4739-B802-C2BBB3E724F2}" type="pres">
      <dgm:prSet presAssocID="{51CBB22C-C607-4EDB-8B7C-A222DE7EEF4F}" presName="hierChild4" presStyleCnt="0"/>
      <dgm:spPr/>
    </dgm:pt>
    <dgm:pt modelId="{B443A79E-CEA7-48DB-BC3D-5D68BE1DF996}" type="pres">
      <dgm:prSet presAssocID="{51CBB22C-C607-4EDB-8B7C-A222DE7EEF4F}" presName="hierChild5" presStyleCnt="0"/>
      <dgm:spPr/>
    </dgm:pt>
    <dgm:pt modelId="{B26E3D37-FA58-447B-AC34-694E910C9D9F}" type="pres">
      <dgm:prSet presAssocID="{9D6A96D1-4114-4865-BFCE-19BFE255FEDF}" presName="Name50" presStyleLbl="parChTrans1D4" presStyleIdx="1" presStyleCnt="8"/>
      <dgm:spPr/>
    </dgm:pt>
    <dgm:pt modelId="{E273A150-4E27-422E-A6A7-7F9106AF03D4}" type="pres">
      <dgm:prSet presAssocID="{F5B1A17C-340D-4BB1-9B1B-1FD9AB4780F1}" presName="hierRoot2" presStyleCnt="0">
        <dgm:presLayoutVars>
          <dgm:hierBranch val="r"/>
        </dgm:presLayoutVars>
      </dgm:prSet>
      <dgm:spPr/>
    </dgm:pt>
    <dgm:pt modelId="{D3A99D84-4D17-4326-96AA-A98BEF44A6C5}" type="pres">
      <dgm:prSet presAssocID="{F5B1A17C-340D-4BB1-9B1B-1FD9AB4780F1}" presName="rootComposite" presStyleCnt="0"/>
      <dgm:spPr/>
    </dgm:pt>
    <dgm:pt modelId="{2CB00AB7-0F2E-442F-8B6B-0BA52DE5861D}" type="pres">
      <dgm:prSet presAssocID="{F5B1A17C-340D-4BB1-9B1B-1FD9AB4780F1}" presName="rootText" presStyleLbl="node4" presStyleIdx="1" presStyleCnt="8">
        <dgm:presLayoutVars>
          <dgm:chPref val="3"/>
        </dgm:presLayoutVars>
      </dgm:prSet>
      <dgm:spPr/>
    </dgm:pt>
    <dgm:pt modelId="{F3BF5C15-001F-46F5-BC8E-ED99EC09B6E9}" type="pres">
      <dgm:prSet presAssocID="{F5B1A17C-340D-4BB1-9B1B-1FD9AB4780F1}" presName="rootConnector" presStyleLbl="node4" presStyleIdx="1" presStyleCnt="8"/>
      <dgm:spPr/>
    </dgm:pt>
    <dgm:pt modelId="{E6CC5E8B-F910-44A9-9944-50F91DD1E8C8}" type="pres">
      <dgm:prSet presAssocID="{F5B1A17C-340D-4BB1-9B1B-1FD9AB4780F1}" presName="hierChild4" presStyleCnt="0"/>
      <dgm:spPr/>
    </dgm:pt>
    <dgm:pt modelId="{AEF39C5E-39C1-4FD9-8042-899176FDAFDB}" type="pres">
      <dgm:prSet presAssocID="{F5B1A17C-340D-4BB1-9B1B-1FD9AB4780F1}" presName="hierChild5" presStyleCnt="0"/>
      <dgm:spPr/>
    </dgm:pt>
    <dgm:pt modelId="{D5E6D154-2DA2-49DF-9346-C49699FA7633}" type="pres">
      <dgm:prSet presAssocID="{AFA85578-A08A-429A-B9A1-4C871BDEAF8A}" presName="hierChild5" presStyleCnt="0"/>
      <dgm:spPr/>
    </dgm:pt>
    <dgm:pt modelId="{E4F1A2B8-3240-46DE-910A-99A138FEB471}" type="pres">
      <dgm:prSet presAssocID="{3811FD65-8BC4-4B42-AEDD-1C22230A4C31}" presName="hierChild5" presStyleCnt="0"/>
      <dgm:spPr/>
    </dgm:pt>
    <dgm:pt modelId="{A77E5915-6CA3-4FFC-8670-619E97843031}" type="pres">
      <dgm:prSet presAssocID="{3EB03CEF-B848-4079-9ED5-F362905D4F3B}" presName="Name48" presStyleLbl="parChTrans1D2" presStyleIdx="2" presStyleCnt="4"/>
      <dgm:spPr/>
    </dgm:pt>
    <dgm:pt modelId="{855E0DD0-123D-42BE-A7C8-464B74225503}" type="pres">
      <dgm:prSet presAssocID="{9626C17A-A561-48D1-AF6F-CFD551D762AF}" presName="hierRoot2" presStyleCnt="0">
        <dgm:presLayoutVars>
          <dgm:hierBranch/>
        </dgm:presLayoutVars>
      </dgm:prSet>
      <dgm:spPr/>
    </dgm:pt>
    <dgm:pt modelId="{3B0E52A2-E8D2-437E-98CE-465460C7495C}" type="pres">
      <dgm:prSet presAssocID="{9626C17A-A561-48D1-AF6F-CFD551D762AF}" presName="rootComposite" presStyleCnt="0"/>
      <dgm:spPr/>
    </dgm:pt>
    <dgm:pt modelId="{8B8F1429-95CC-416F-A84A-719A585040CE}" type="pres">
      <dgm:prSet presAssocID="{9626C17A-A561-48D1-AF6F-CFD551D762AF}" presName="rootText" presStyleLbl="node2" presStyleIdx="2" presStyleCnt="4">
        <dgm:presLayoutVars>
          <dgm:chPref val="3"/>
        </dgm:presLayoutVars>
      </dgm:prSet>
      <dgm:spPr/>
    </dgm:pt>
    <dgm:pt modelId="{A0910F01-DE1A-47C3-9B87-F85E207F0EFB}" type="pres">
      <dgm:prSet presAssocID="{9626C17A-A561-48D1-AF6F-CFD551D762AF}" presName="rootConnector" presStyleLbl="node2" presStyleIdx="2" presStyleCnt="4"/>
      <dgm:spPr/>
    </dgm:pt>
    <dgm:pt modelId="{7424657E-0644-44A2-BDA6-58DEBDD949E3}" type="pres">
      <dgm:prSet presAssocID="{9626C17A-A561-48D1-AF6F-CFD551D762AF}" presName="hierChild4" presStyleCnt="0"/>
      <dgm:spPr/>
    </dgm:pt>
    <dgm:pt modelId="{8452F5DD-552D-45A4-BB48-DA061718BA20}" type="pres">
      <dgm:prSet presAssocID="{D95A0A58-BBAF-4E28-9FB9-4FEF2215F485}" presName="Name35" presStyleLbl="parChTrans1D3" presStyleIdx="5" presStyleCnt="9"/>
      <dgm:spPr/>
    </dgm:pt>
    <dgm:pt modelId="{098D1A87-4069-4C1C-AB68-163A4A8B95A0}" type="pres">
      <dgm:prSet presAssocID="{74C1E115-FC2C-413B-A1AA-77A8D8C33F40}" presName="hierRoot2" presStyleCnt="0">
        <dgm:presLayoutVars>
          <dgm:hierBranch val="r"/>
        </dgm:presLayoutVars>
      </dgm:prSet>
      <dgm:spPr/>
    </dgm:pt>
    <dgm:pt modelId="{7DB7C33D-F173-4D0A-8DB9-1791AC94E244}" type="pres">
      <dgm:prSet presAssocID="{74C1E115-FC2C-413B-A1AA-77A8D8C33F40}" presName="rootComposite" presStyleCnt="0"/>
      <dgm:spPr/>
    </dgm:pt>
    <dgm:pt modelId="{E3938DE4-ED12-45DF-912F-B4ECFF764232}" type="pres">
      <dgm:prSet presAssocID="{74C1E115-FC2C-413B-A1AA-77A8D8C33F40}" presName="rootText" presStyleLbl="node3" presStyleIdx="5" presStyleCnt="9">
        <dgm:presLayoutVars>
          <dgm:chPref val="3"/>
        </dgm:presLayoutVars>
      </dgm:prSet>
      <dgm:spPr/>
    </dgm:pt>
    <dgm:pt modelId="{F5DB8289-F89D-49A9-B01E-CC718E81C41F}" type="pres">
      <dgm:prSet presAssocID="{74C1E115-FC2C-413B-A1AA-77A8D8C33F40}" presName="rootConnector" presStyleLbl="node3" presStyleIdx="5" presStyleCnt="9"/>
      <dgm:spPr/>
    </dgm:pt>
    <dgm:pt modelId="{C8205579-3D6C-457B-877C-B4B2E35E6EB6}" type="pres">
      <dgm:prSet presAssocID="{74C1E115-FC2C-413B-A1AA-77A8D8C33F40}" presName="hierChild4" presStyleCnt="0"/>
      <dgm:spPr/>
    </dgm:pt>
    <dgm:pt modelId="{2307C396-DBB4-4F39-8B31-7DD02CF44F5B}" type="pres">
      <dgm:prSet presAssocID="{9DD50313-BAA0-42E5-A8CE-D3302B6E63B9}" presName="Name50" presStyleLbl="parChTrans1D4" presStyleIdx="2" presStyleCnt="8"/>
      <dgm:spPr/>
    </dgm:pt>
    <dgm:pt modelId="{8F075E0E-5771-49C2-9079-CB6213C35903}" type="pres">
      <dgm:prSet presAssocID="{47AD3921-0723-4E75-80E4-D0338C1F23FF}" presName="hierRoot2" presStyleCnt="0">
        <dgm:presLayoutVars>
          <dgm:hierBranch val="r"/>
        </dgm:presLayoutVars>
      </dgm:prSet>
      <dgm:spPr/>
    </dgm:pt>
    <dgm:pt modelId="{08FB23F9-F1BC-493C-A2E6-3162623EC662}" type="pres">
      <dgm:prSet presAssocID="{47AD3921-0723-4E75-80E4-D0338C1F23FF}" presName="rootComposite" presStyleCnt="0"/>
      <dgm:spPr/>
    </dgm:pt>
    <dgm:pt modelId="{989AD98B-5B76-4F6C-A326-AF7BECB4B6C6}" type="pres">
      <dgm:prSet presAssocID="{47AD3921-0723-4E75-80E4-D0338C1F23FF}" presName="rootText" presStyleLbl="node4" presStyleIdx="2" presStyleCnt="8">
        <dgm:presLayoutVars>
          <dgm:chPref val="3"/>
        </dgm:presLayoutVars>
      </dgm:prSet>
      <dgm:spPr/>
    </dgm:pt>
    <dgm:pt modelId="{C5841D1D-C52D-49CD-B1AB-20C473AE4E6E}" type="pres">
      <dgm:prSet presAssocID="{47AD3921-0723-4E75-80E4-D0338C1F23FF}" presName="rootConnector" presStyleLbl="node4" presStyleIdx="2" presStyleCnt="8"/>
      <dgm:spPr/>
    </dgm:pt>
    <dgm:pt modelId="{04EA09A3-714F-4B52-888C-958682F85916}" type="pres">
      <dgm:prSet presAssocID="{47AD3921-0723-4E75-80E4-D0338C1F23FF}" presName="hierChild4" presStyleCnt="0"/>
      <dgm:spPr/>
    </dgm:pt>
    <dgm:pt modelId="{EE496B76-BF06-42CA-AD50-F6F2200946C7}" type="pres">
      <dgm:prSet presAssocID="{47AD3921-0723-4E75-80E4-D0338C1F23FF}" presName="hierChild5" presStyleCnt="0"/>
      <dgm:spPr/>
    </dgm:pt>
    <dgm:pt modelId="{5CC908A8-4035-4A0A-98B3-2A7CE121961C}" type="pres">
      <dgm:prSet presAssocID="{FE2C5D5E-DB1B-48A8-9815-4BCB749DF1F1}" presName="Name50" presStyleLbl="parChTrans1D4" presStyleIdx="3" presStyleCnt="8"/>
      <dgm:spPr/>
    </dgm:pt>
    <dgm:pt modelId="{49DF1BC2-BB6B-47A8-A4F9-F53681BECE39}" type="pres">
      <dgm:prSet presAssocID="{886EE239-85B5-4DF6-9956-0EBC04165235}" presName="hierRoot2" presStyleCnt="0">
        <dgm:presLayoutVars>
          <dgm:hierBranch val="r"/>
        </dgm:presLayoutVars>
      </dgm:prSet>
      <dgm:spPr/>
    </dgm:pt>
    <dgm:pt modelId="{43686608-2D97-4700-B8D5-4A67A0B2054A}" type="pres">
      <dgm:prSet presAssocID="{886EE239-85B5-4DF6-9956-0EBC04165235}" presName="rootComposite" presStyleCnt="0"/>
      <dgm:spPr/>
    </dgm:pt>
    <dgm:pt modelId="{A63E3631-520A-47E5-81E4-3EDA27D1F3FD}" type="pres">
      <dgm:prSet presAssocID="{886EE239-85B5-4DF6-9956-0EBC04165235}" presName="rootText" presStyleLbl="node4" presStyleIdx="3" presStyleCnt="8">
        <dgm:presLayoutVars>
          <dgm:chPref val="3"/>
        </dgm:presLayoutVars>
      </dgm:prSet>
      <dgm:spPr/>
    </dgm:pt>
    <dgm:pt modelId="{06835D8E-8C68-4D34-ADB0-3120CDB36C2D}" type="pres">
      <dgm:prSet presAssocID="{886EE239-85B5-4DF6-9956-0EBC04165235}" presName="rootConnector" presStyleLbl="node4" presStyleIdx="3" presStyleCnt="8"/>
      <dgm:spPr/>
    </dgm:pt>
    <dgm:pt modelId="{7F12767D-C37E-47BE-880F-4F7360358A72}" type="pres">
      <dgm:prSet presAssocID="{886EE239-85B5-4DF6-9956-0EBC04165235}" presName="hierChild4" presStyleCnt="0"/>
      <dgm:spPr/>
    </dgm:pt>
    <dgm:pt modelId="{DB5DC7D9-989B-4B5F-B615-71EAA86227E0}" type="pres">
      <dgm:prSet presAssocID="{886EE239-85B5-4DF6-9956-0EBC04165235}" presName="hierChild5" presStyleCnt="0"/>
      <dgm:spPr/>
    </dgm:pt>
    <dgm:pt modelId="{1179D6F9-A437-41CA-8E79-60816526C47A}" type="pres">
      <dgm:prSet presAssocID="{74C1E115-FC2C-413B-A1AA-77A8D8C33F40}" presName="hierChild5" presStyleCnt="0"/>
      <dgm:spPr/>
    </dgm:pt>
    <dgm:pt modelId="{AC639999-64F6-461D-8A1F-9BDAC6B2C23B}" type="pres">
      <dgm:prSet presAssocID="{947C2CBA-EEF1-465B-9D93-D252A73FF9E9}" presName="Name35" presStyleLbl="parChTrans1D3" presStyleIdx="6" presStyleCnt="9"/>
      <dgm:spPr/>
    </dgm:pt>
    <dgm:pt modelId="{087319DA-5018-4038-B70C-1C3D7A11F990}" type="pres">
      <dgm:prSet presAssocID="{F71B20C7-F8CA-4B68-9181-55884B71D223}" presName="hierRoot2" presStyleCnt="0">
        <dgm:presLayoutVars>
          <dgm:hierBranch val="r"/>
        </dgm:presLayoutVars>
      </dgm:prSet>
      <dgm:spPr/>
    </dgm:pt>
    <dgm:pt modelId="{891AC0C5-BECD-41E0-8941-D498E12A912C}" type="pres">
      <dgm:prSet presAssocID="{F71B20C7-F8CA-4B68-9181-55884B71D223}" presName="rootComposite" presStyleCnt="0"/>
      <dgm:spPr/>
    </dgm:pt>
    <dgm:pt modelId="{A660D089-1D6A-4BC2-89D3-FBD0EE0DA3C8}" type="pres">
      <dgm:prSet presAssocID="{F71B20C7-F8CA-4B68-9181-55884B71D223}" presName="rootText" presStyleLbl="node3" presStyleIdx="6" presStyleCnt="9">
        <dgm:presLayoutVars>
          <dgm:chPref val="3"/>
        </dgm:presLayoutVars>
      </dgm:prSet>
      <dgm:spPr/>
    </dgm:pt>
    <dgm:pt modelId="{7C8D2565-2612-4479-8D8D-481838C2C250}" type="pres">
      <dgm:prSet presAssocID="{F71B20C7-F8CA-4B68-9181-55884B71D223}" presName="rootConnector" presStyleLbl="node3" presStyleIdx="6" presStyleCnt="9"/>
      <dgm:spPr/>
    </dgm:pt>
    <dgm:pt modelId="{8651B8A2-DD1F-4EF9-A44A-6D4CDC69D187}" type="pres">
      <dgm:prSet presAssocID="{F71B20C7-F8CA-4B68-9181-55884B71D223}" presName="hierChild4" presStyleCnt="0"/>
      <dgm:spPr/>
    </dgm:pt>
    <dgm:pt modelId="{5439D6C4-FA24-43FA-AF5E-4B7737D15F1B}" type="pres">
      <dgm:prSet presAssocID="{D0E4F088-EBF7-42C5-AB27-FED313DB2D69}" presName="Name50" presStyleLbl="parChTrans1D4" presStyleIdx="4" presStyleCnt="8"/>
      <dgm:spPr/>
    </dgm:pt>
    <dgm:pt modelId="{3E1D2AEC-09DC-4F34-AA65-60FAD46FE640}" type="pres">
      <dgm:prSet presAssocID="{367EC39F-EC86-4F3C-81A5-BAE035312696}" presName="hierRoot2" presStyleCnt="0">
        <dgm:presLayoutVars>
          <dgm:hierBranch val="r"/>
        </dgm:presLayoutVars>
      </dgm:prSet>
      <dgm:spPr/>
    </dgm:pt>
    <dgm:pt modelId="{A98F33C8-AB2E-4ED4-8FE3-622D85E5B33E}" type="pres">
      <dgm:prSet presAssocID="{367EC39F-EC86-4F3C-81A5-BAE035312696}" presName="rootComposite" presStyleCnt="0"/>
      <dgm:spPr/>
    </dgm:pt>
    <dgm:pt modelId="{C5376CAF-10F3-4270-B3C7-13EF9A373AFF}" type="pres">
      <dgm:prSet presAssocID="{367EC39F-EC86-4F3C-81A5-BAE035312696}" presName="rootText" presStyleLbl="node4" presStyleIdx="4" presStyleCnt="8">
        <dgm:presLayoutVars>
          <dgm:chPref val="3"/>
        </dgm:presLayoutVars>
      </dgm:prSet>
      <dgm:spPr/>
    </dgm:pt>
    <dgm:pt modelId="{9FF3499F-DFDE-4F2F-A05E-E11627DF3094}" type="pres">
      <dgm:prSet presAssocID="{367EC39F-EC86-4F3C-81A5-BAE035312696}" presName="rootConnector" presStyleLbl="node4" presStyleIdx="4" presStyleCnt="8"/>
      <dgm:spPr/>
    </dgm:pt>
    <dgm:pt modelId="{4BA21AF1-3F77-4FDF-B581-31BEC4370504}" type="pres">
      <dgm:prSet presAssocID="{367EC39F-EC86-4F3C-81A5-BAE035312696}" presName="hierChild4" presStyleCnt="0"/>
      <dgm:spPr/>
    </dgm:pt>
    <dgm:pt modelId="{37BBF27C-EC4C-43C5-837A-215699DD1BAC}" type="pres">
      <dgm:prSet presAssocID="{367EC39F-EC86-4F3C-81A5-BAE035312696}" presName="hierChild5" presStyleCnt="0"/>
      <dgm:spPr/>
    </dgm:pt>
    <dgm:pt modelId="{B6D9037E-A374-4AFD-973C-A07867505E72}" type="pres">
      <dgm:prSet presAssocID="{5018671C-09B0-41B1-BD1B-8D64746A3377}" presName="Name50" presStyleLbl="parChTrans1D4" presStyleIdx="5" presStyleCnt="8"/>
      <dgm:spPr/>
    </dgm:pt>
    <dgm:pt modelId="{39D94DE4-447F-4ADA-BE4D-7439F38ADF4F}" type="pres">
      <dgm:prSet presAssocID="{20F02A60-A7F7-4637-A74A-85F72B360DCA}" presName="hierRoot2" presStyleCnt="0">
        <dgm:presLayoutVars>
          <dgm:hierBranch val="r"/>
        </dgm:presLayoutVars>
      </dgm:prSet>
      <dgm:spPr/>
    </dgm:pt>
    <dgm:pt modelId="{5923469A-3370-490F-8EF7-0AAFE4D2E30A}" type="pres">
      <dgm:prSet presAssocID="{20F02A60-A7F7-4637-A74A-85F72B360DCA}" presName="rootComposite" presStyleCnt="0"/>
      <dgm:spPr/>
    </dgm:pt>
    <dgm:pt modelId="{216FF83E-A9B0-4D7C-BA50-0EF7E8CA667F}" type="pres">
      <dgm:prSet presAssocID="{20F02A60-A7F7-4637-A74A-85F72B360DCA}" presName="rootText" presStyleLbl="node4" presStyleIdx="5" presStyleCnt="8">
        <dgm:presLayoutVars>
          <dgm:chPref val="3"/>
        </dgm:presLayoutVars>
      </dgm:prSet>
      <dgm:spPr/>
    </dgm:pt>
    <dgm:pt modelId="{A7E3A050-5B98-462D-868C-B9542165B75A}" type="pres">
      <dgm:prSet presAssocID="{20F02A60-A7F7-4637-A74A-85F72B360DCA}" presName="rootConnector" presStyleLbl="node4" presStyleIdx="5" presStyleCnt="8"/>
      <dgm:spPr/>
    </dgm:pt>
    <dgm:pt modelId="{BD4B6A42-9F63-4295-846B-AC7441319226}" type="pres">
      <dgm:prSet presAssocID="{20F02A60-A7F7-4637-A74A-85F72B360DCA}" presName="hierChild4" presStyleCnt="0"/>
      <dgm:spPr/>
    </dgm:pt>
    <dgm:pt modelId="{97D34B7B-FE9F-4315-BD9B-78DDE49BB50D}" type="pres">
      <dgm:prSet presAssocID="{20F02A60-A7F7-4637-A74A-85F72B360DCA}" presName="hierChild5" presStyleCnt="0"/>
      <dgm:spPr/>
    </dgm:pt>
    <dgm:pt modelId="{FEBC2EED-067C-43FF-8BC2-05D989F9F53C}" type="pres">
      <dgm:prSet presAssocID="{F71B20C7-F8CA-4B68-9181-55884B71D223}" presName="hierChild5" presStyleCnt="0"/>
      <dgm:spPr/>
    </dgm:pt>
    <dgm:pt modelId="{08FE1BC3-746F-43D7-A117-79CD99D07875}" type="pres">
      <dgm:prSet presAssocID="{9626C17A-A561-48D1-AF6F-CFD551D762AF}" presName="hierChild5" presStyleCnt="0"/>
      <dgm:spPr/>
    </dgm:pt>
    <dgm:pt modelId="{BBB2CCF0-BC1D-472D-8849-69BF910EBD34}" type="pres">
      <dgm:prSet presAssocID="{DB594E65-3BCA-418B-B570-AEDF95E19C08}" presName="Name48" presStyleLbl="parChTrans1D2" presStyleIdx="3" presStyleCnt="4"/>
      <dgm:spPr/>
    </dgm:pt>
    <dgm:pt modelId="{E018F4E8-2442-4D88-89FA-696163450D7F}" type="pres">
      <dgm:prSet presAssocID="{015223F0-A702-4A63-A7AA-FE8E202A1DE7}" presName="hierRoot2" presStyleCnt="0">
        <dgm:presLayoutVars>
          <dgm:hierBranch/>
        </dgm:presLayoutVars>
      </dgm:prSet>
      <dgm:spPr/>
    </dgm:pt>
    <dgm:pt modelId="{38602D74-D1B8-47B5-AFC6-9F86DC9EC434}" type="pres">
      <dgm:prSet presAssocID="{015223F0-A702-4A63-A7AA-FE8E202A1DE7}" presName="rootComposite" presStyleCnt="0"/>
      <dgm:spPr/>
    </dgm:pt>
    <dgm:pt modelId="{D60408D3-CC6A-4AB6-8011-EFA9A7B355EF}" type="pres">
      <dgm:prSet presAssocID="{015223F0-A702-4A63-A7AA-FE8E202A1DE7}" presName="rootText" presStyleLbl="node2" presStyleIdx="3" presStyleCnt="4">
        <dgm:presLayoutVars>
          <dgm:chPref val="3"/>
        </dgm:presLayoutVars>
      </dgm:prSet>
      <dgm:spPr/>
    </dgm:pt>
    <dgm:pt modelId="{27535F50-9285-455C-A792-790898129CD9}" type="pres">
      <dgm:prSet presAssocID="{015223F0-A702-4A63-A7AA-FE8E202A1DE7}" presName="rootConnector" presStyleLbl="node2" presStyleIdx="3" presStyleCnt="4"/>
      <dgm:spPr/>
    </dgm:pt>
    <dgm:pt modelId="{D696ACC1-5DB8-4316-9B21-1C154A7A6260}" type="pres">
      <dgm:prSet presAssocID="{015223F0-A702-4A63-A7AA-FE8E202A1DE7}" presName="hierChild4" presStyleCnt="0"/>
      <dgm:spPr/>
    </dgm:pt>
    <dgm:pt modelId="{82D2F850-53CB-4E09-BA32-D094F7159037}" type="pres">
      <dgm:prSet presAssocID="{F8A5C040-B7FB-45EA-BCA8-5E35486CB757}" presName="Name35" presStyleLbl="parChTrans1D3" presStyleIdx="7" presStyleCnt="9"/>
      <dgm:spPr/>
    </dgm:pt>
    <dgm:pt modelId="{E53D7352-18E7-4F65-8C4A-DD8327FD5444}" type="pres">
      <dgm:prSet presAssocID="{3E8E835A-A59F-4737-B1AF-CD83274DD29F}" presName="hierRoot2" presStyleCnt="0">
        <dgm:presLayoutVars>
          <dgm:hierBranch val="r"/>
        </dgm:presLayoutVars>
      </dgm:prSet>
      <dgm:spPr/>
    </dgm:pt>
    <dgm:pt modelId="{13FD740A-29C4-4A00-8B8D-07E43B065FB8}" type="pres">
      <dgm:prSet presAssocID="{3E8E835A-A59F-4737-B1AF-CD83274DD29F}" presName="rootComposite" presStyleCnt="0"/>
      <dgm:spPr/>
    </dgm:pt>
    <dgm:pt modelId="{5121109C-1287-4E83-B4D4-7CCF7A25B37D}" type="pres">
      <dgm:prSet presAssocID="{3E8E835A-A59F-4737-B1AF-CD83274DD29F}" presName="rootText" presStyleLbl="node3" presStyleIdx="7" presStyleCnt="9">
        <dgm:presLayoutVars>
          <dgm:chPref val="3"/>
        </dgm:presLayoutVars>
      </dgm:prSet>
      <dgm:spPr/>
    </dgm:pt>
    <dgm:pt modelId="{A47694AF-445B-441D-A5E3-FECA84948C64}" type="pres">
      <dgm:prSet presAssocID="{3E8E835A-A59F-4737-B1AF-CD83274DD29F}" presName="rootConnector" presStyleLbl="node3" presStyleIdx="7" presStyleCnt="9"/>
      <dgm:spPr/>
    </dgm:pt>
    <dgm:pt modelId="{A28DCF06-D59B-422F-BE29-1501739B1330}" type="pres">
      <dgm:prSet presAssocID="{3E8E835A-A59F-4737-B1AF-CD83274DD29F}" presName="hierChild4" presStyleCnt="0"/>
      <dgm:spPr/>
    </dgm:pt>
    <dgm:pt modelId="{48EF5521-83A3-4F65-BE5D-108874653E56}" type="pres">
      <dgm:prSet presAssocID="{3E8E835A-A59F-4737-B1AF-CD83274DD29F}" presName="hierChild5" presStyleCnt="0"/>
      <dgm:spPr/>
    </dgm:pt>
    <dgm:pt modelId="{55520E5F-50ED-48B0-90FE-8EC3936BF858}" type="pres">
      <dgm:prSet presAssocID="{E035667F-0D5A-4FE1-9A1D-FC34D018B537}" presName="Name35" presStyleLbl="parChTrans1D3" presStyleIdx="8" presStyleCnt="9"/>
      <dgm:spPr/>
    </dgm:pt>
    <dgm:pt modelId="{0F0CD142-DACF-4111-9F3F-EFC3BE5583A8}" type="pres">
      <dgm:prSet presAssocID="{5E2043C2-9379-4768-B7D2-FEB7A655D73B}" presName="hierRoot2" presStyleCnt="0">
        <dgm:presLayoutVars>
          <dgm:hierBranch val="r"/>
        </dgm:presLayoutVars>
      </dgm:prSet>
      <dgm:spPr/>
    </dgm:pt>
    <dgm:pt modelId="{973FDD7F-38B3-4C35-BAFF-8268E06C5036}" type="pres">
      <dgm:prSet presAssocID="{5E2043C2-9379-4768-B7D2-FEB7A655D73B}" presName="rootComposite" presStyleCnt="0"/>
      <dgm:spPr/>
    </dgm:pt>
    <dgm:pt modelId="{0CA27467-9827-4EB5-BE11-A7C3BC1DC2D9}" type="pres">
      <dgm:prSet presAssocID="{5E2043C2-9379-4768-B7D2-FEB7A655D73B}" presName="rootText" presStyleLbl="node3" presStyleIdx="8" presStyleCnt="9">
        <dgm:presLayoutVars>
          <dgm:chPref val="3"/>
        </dgm:presLayoutVars>
      </dgm:prSet>
      <dgm:spPr/>
    </dgm:pt>
    <dgm:pt modelId="{5B90C0A6-C806-4C56-A428-9B12C98003D7}" type="pres">
      <dgm:prSet presAssocID="{5E2043C2-9379-4768-B7D2-FEB7A655D73B}" presName="rootConnector" presStyleLbl="node3" presStyleIdx="8" presStyleCnt="9"/>
      <dgm:spPr/>
    </dgm:pt>
    <dgm:pt modelId="{3DEA15A5-3D7B-40A6-BD37-CDBDE0BC6F30}" type="pres">
      <dgm:prSet presAssocID="{5E2043C2-9379-4768-B7D2-FEB7A655D73B}" presName="hierChild4" presStyleCnt="0"/>
      <dgm:spPr/>
    </dgm:pt>
    <dgm:pt modelId="{DF036E53-9BC2-48BE-A4D1-DE14D38C7B27}" type="pres">
      <dgm:prSet presAssocID="{CD4352AD-B3A4-4369-8D24-9DBA4C39E1A7}" presName="Name50" presStyleLbl="parChTrans1D4" presStyleIdx="6" presStyleCnt="8"/>
      <dgm:spPr/>
    </dgm:pt>
    <dgm:pt modelId="{72C2D620-BAC1-4CBE-9EE5-0BC22DF0C791}" type="pres">
      <dgm:prSet presAssocID="{2CB4C15C-B8C4-4C2B-9534-BA10521B6F5C}" presName="hierRoot2" presStyleCnt="0">
        <dgm:presLayoutVars>
          <dgm:hierBranch val="r"/>
        </dgm:presLayoutVars>
      </dgm:prSet>
      <dgm:spPr/>
    </dgm:pt>
    <dgm:pt modelId="{A3E47DEF-1939-43B6-BC2B-0D88BFAA842F}" type="pres">
      <dgm:prSet presAssocID="{2CB4C15C-B8C4-4C2B-9534-BA10521B6F5C}" presName="rootComposite" presStyleCnt="0"/>
      <dgm:spPr/>
    </dgm:pt>
    <dgm:pt modelId="{4CA40DD1-28A9-415B-9DAC-16854481477C}" type="pres">
      <dgm:prSet presAssocID="{2CB4C15C-B8C4-4C2B-9534-BA10521B6F5C}" presName="rootText" presStyleLbl="node4" presStyleIdx="6" presStyleCnt="8">
        <dgm:presLayoutVars>
          <dgm:chPref val="3"/>
        </dgm:presLayoutVars>
      </dgm:prSet>
      <dgm:spPr/>
    </dgm:pt>
    <dgm:pt modelId="{F301DE90-ED37-4A41-9995-9766D73F0805}" type="pres">
      <dgm:prSet presAssocID="{2CB4C15C-B8C4-4C2B-9534-BA10521B6F5C}" presName="rootConnector" presStyleLbl="node4" presStyleIdx="6" presStyleCnt="8"/>
      <dgm:spPr/>
    </dgm:pt>
    <dgm:pt modelId="{5F2A6CB0-EE2F-43A8-9392-B5750D9932CE}" type="pres">
      <dgm:prSet presAssocID="{2CB4C15C-B8C4-4C2B-9534-BA10521B6F5C}" presName="hierChild4" presStyleCnt="0"/>
      <dgm:spPr/>
    </dgm:pt>
    <dgm:pt modelId="{894CA7C2-F3C1-4ACA-A990-261D761DCC01}" type="pres">
      <dgm:prSet presAssocID="{2CB4C15C-B8C4-4C2B-9534-BA10521B6F5C}" presName="hierChild5" presStyleCnt="0"/>
      <dgm:spPr/>
    </dgm:pt>
    <dgm:pt modelId="{4A943E6E-CEA4-476E-832D-89F5D694E4F2}" type="pres">
      <dgm:prSet presAssocID="{E29B4D0B-D1AB-4548-B0AD-83D10DCE21B8}" presName="Name50" presStyleLbl="parChTrans1D4" presStyleIdx="7" presStyleCnt="8"/>
      <dgm:spPr/>
    </dgm:pt>
    <dgm:pt modelId="{F856B779-3883-43C7-90C1-F2E753A74D3B}" type="pres">
      <dgm:prSet presAssocID="{C0D4B213-00B7-45FF-A90B-554258A4259C}" presName="hierRoot2" presStyleCnt="0">
        <dgm:presLayoutVars>
          <dgm:hierBranch val="r"/>
        </dgm:presLayoutVars>
      </dgm:prSet>
      <dgm:spPr/>
    </dgm:pt>
    <dgm:pt modelId="{B1F7289D-B23B-4995-A21C-F66083EF35C2}" type="pres">
      <dgm:prSet presAssocID="{C0D4B213-00B7-45FF-A90B-554258A4259C}" presName="rootComposite" presStyleCnt="0"/>
      <dgm:spPr/>
    </dgm:pt>
    <dgm:pt modelId="{D2B71ADE-99AC-46B5-8B33-FBE66437D2DF}" type="pres">
      <dgm:prSet presAssocID="{C0D4B213-00B7-45FF-A90B-554258A4259C}" presName="rootText" presStyleLbl="node4" presStyleIdx="7" presStyleCnt="8">
        <dgm:presLayoutVars>
          <dgm:chPref val="3"/>
        </dgm:presLayoutVars>
      </dgm:prSet>
      <dgm:spPr/>
    </dgm:pt>
    <dgm:pt modelId="{5B887F89-F8F7-4550-990F-4C73B3EF7C08}" type="pres">
      <dgm:prSet presAssocID="{C0D4B213-00B7-45FF-A90B-554258A4259C}" presName="rootConnector" presStyleLbl="node4" presStyleIdx="7" presStyleCnt="8"/>
      <dgm:spPr/>
    </dgm:pt>
    <dgm:pt modelId="{1CC3B633-38D3-4185-A79A-1D4162CAE5F2}" type="pres">
      <dgm:prSet presAssocID="{C0D4B213-00B7-45FF-A90B-554258A4259C}" presName="hierChild4" presStyleCnt="0"/>
      <dgm:spPr/>
    </dgm:pt>
    <dgm:pt modelId="{978365BD-1A6E-4C18-AD52-1ABFCD8F5DB6}" type="pres">
      <dgm:prSet presAssocID="{C0D4B213-00B7-45FF-A90B-554258A4259C}" presName="hierChild5" presStyleCnt="0"/>
      <dgm:spPr/>
    </dgm:pt>
    <dgm:pt modelId="{B15FF9F4-E2C7-4D53-B48A-23214D77CF8A}" type="pres">
      <dgm:prSet presAssocID="{5E2043C2-9379-4768-B7D2-FEB7A655D73B}" presName="hierChild5" presStyleCnt="0"/>
      <dgm:spPr/>
    </dgm:pt>
    <dgm:pt modelId="{1A207BFF-F911-4BEC-8AF4-AB3380CFA19F}" type="pres">
      <dgm:prSet presAssocID="{015223F0-A702-4A63-A7AA-FE8E202A1DE7}" presName="hierChild5" presStyleCnt="0"/>
      <dgm:spPr/>
    </dgm:pt>
    <dgm:pt modelId="{2043F987-9120-4748-AC78-924277DAC12E}" type="pres">
      <dgm:prSet presAssocID="{FE60AA8A-5F08-47D4-A736-4A4EABFADB20}" presName="hierChild3" presStyleCnt="0"/>
      <dgm:spPr/>
    </dgm:pt>
  </dgm:ptLst>
  <dgm:cxnLst>
    <dgm:cxn modelId="{418E3A00-E259-4913-BE48-64743587D145}" type="presOf" srcId="{C0D4B213-00B7-45FF-A90B-554258A4259C}" destId="{D2B71ADE-99AC-46B5-8B33-FBE66437D2DF}" srcOrd="0" destOrd="0" presId="urn:microsoft.com/office/officeart/2005/8/layout/orgChart1"/>
    <dgm:cxn modelId="{B46C9102-24DA-42E3-A4C3-405571CBD65B}" srcId="{74C1E115-FC2C-413B-A1AA-77A8D8C33F40}" destId="{47AD3921-0723-4E75-80E4-D0338C1F23FF}" srcOrd="0" destOrd="0" parTransId="{9DD50313-BAA0-42E5-A8CE-D3302B6E63B9}" sibTransId="{5DA03DC9-B8D6-4B63-9DC3-4397F8E853F9}"/>
    <dgm:cxn modelId="{656F0904-CAAC-4468-B17B-DA79BF609479}" srcId="{3811FD65-8BC4-4B42-AEDD-1C22230A4C31}" destId="{11193C62-5669-4506-8D68-D785965804ED}" srcOrd="0" destOrd="0" parTransId="{0A0BA646-20F7-4420-BB79-0A4D40BCBD01}" sibTransId="{03E2C393-D1DF-470D-926F-C770CA5C20EB}"/>
    <dgm:cxn modelId="{494C5705-EACA-463D-8946-109CFD094D72}" type="presOf" srcId="{F71B20C7-F8CA-4B68-9181-55884B71D223}" destId="{A660D089-1D6A-4BC2-89D3-FBD0EE0DA3C8}" srcOrd="0" destOrd="0" presId="urn:microsoft.com/office/officeart/2005/8/layout/orgChart1"/>
    <dgm:cxn modelId="{4ED24708-E063-47F5-BE1E-193E2C144A13}" type="presOf" srcId="{FE60AA8A-5F08-47D4-A736-4A4EABFADB20}" destId="{3B501D98-A28B-4281-80DF-8ADAC211ABBD}" srcOrd="0" destOrd="0" presId="urn:microsoft.com/office/officeart/2005/8/layout/orgChart1"/>
    <dgm:cxn modelId="{F9195109-4DD3-4DF3-A8A5-02EE49C7E253}" type="presOf" srcId="{DB594E65-3BCA-418B-B570-AEDF95E19C08}" destId="{BBB2CCF0-BC1D-472D-8849-69BF910EBD34}" srcOrd="0" destOrd="0" presId="urn:microsoft.com/office/officeart/2005/8/layout/orgChart1"/>
    <dgm:cxn modelId="{8038E50F-7DDA-4B83-87D1-34A22D3C50AD}" type="presOf" srcId="{BE1A5561-E35D-43E3-82D9-75288B24B32D}" destId="{381CDADE-A73D-42A1-869F-80DB3F5EA8FA}" srcOrd="1" destOrd="0" presId="urn:microsoft.com/office/officeart/2005/8/layout/orgChart1"/>
    <dgm:cxn modelId="{AAE5FF11-CACB-44A6-AFC5-230778E87E5B}" type="presOf" srcId="{AFA85578-A08A-429A-B9A1-4C871BDEAF8A}" destId="{8535A290-DA68-46C9-B41D-360B836B64EF}" srcOrd="0" destOrd="0" presId="urn:microsoft.com/office/officeart/2005/8/layout/orgChart1"/>
    <dgm:cxn modelId="{F7FE2A15-81F1-474A-8412-86F9760EF9F1}" type="presOf" srcId="{47AD3921-0723-4E75-80E4-D0338C1F23FF}" destId="{C5841D1D-C52D-49CD-B1AB-20C473AE4E6E}" srcOrd="1" destOrd="0" presId="urn:microsoft.com/office/officeart/2005/8/layout/orgChart1"/>
    <dgm:cxn modelId="{4AA97717-27B4-4349-85F6-CA5107EDD4E9}" srcId="{FE60AA8A-5F08-47D4-A736-4A4EABFADB20}" destId="{FB569FB6-6BA0-459A-8D71-AD1C6902B3DA}" srcOrd="0" destOrd="0" parTransId="{BF41588C-6660-4FB2-947F-0ED07940125F}" sibTransId="{FD0514C8-3F08-4933-ADDA-FC34286A3FA9}"/>
    <dgm:cxn modelId="{59D48918-63DB-4FDD-8B38-933C4A9A50D6}" type="presOf" srcId="{CD4352AD-B3A4-4369-8D24-9DBA4C39E1A7}" destId="{DF036E53-9BC2-48BE-A4D1-DE14D38C7B27}" srcOrd="0" destOrd="0" presId="urn:microsoft.com/office/officeart/2005/8/layout/orgChart1"/>
    <dgm:cxn modelId="{975D5D1A-B9A1-4374-8475-77D502F5C5BD}" type="presOf" srcId="{51CBB22C-C607-4EDB-8B7C-A222DE7EEF4F}" destId="{152D78C9-0345-480E-9C01-32D9E60EBA1D}" srcOrd="0" destOrd="0" presId="urn:microsoft.com/office/officeart/2005/8/layout/orgChart1"/>
    <dgm:cxn modelId="{84453C1B-DDD5-406D-AE6E-06F6AB1B824F}" type="presOf" srcId="{D95A0A58-BBAF-4E28-9FB9-4FEF2215F485}" destId="{8452F5DD-552D-45A4-BB48-DA061718BA20}" srcOrd="0" destOrd="0" presId="urn:microsoft.com/office/officeart/2005/8/layout/orgChart1"/>
    <dgm:cxn modelId="{430FC81C-418A-4D28-8316-DC694C65F78B}" type="presOf" srcId="{E035667F-0D5A-4FE1-9A1D-FC34D018B537}" destId="{55520E5F-50ED-48B0-90FE-8EC3936BF858}" srcOrd="0" destOrd="0" presId="urn:microsoft.com/office/officeart/2005/8/layout/orgChart1"/>
    <dgm:cxn modelId="{A0713B1D-1359-4582-8680-A36D61CA2188}" type="presOf" srcId="{367EC39F-EC86-4F3C-81A5-BAE035312696}" destId="{9FF3499F-DFDE-4F2F-A05E-E11627DF3094}" srcOrd="1" destOrd="0" presId="urn:microsoft.com/office/officeart/2005/8/layout/orgChart1"/>
    <dgm:cxn modelId="{38852E22-3434-4F9C-8120-BD6A9C6DF1C6}" type="presOf" srcId="{20F02A60-A7F7-4637-A74A-85F72B360DCA}" destId="{A7E3A050-5B98-462D-868C-B9542165B75A}" srcOrd="1" destOrd="0" presId="urn:microsoft.com/office/officeart/2005/8/layout/orgChart1"/>
    <dgm:cxn modelId="{59554023-3AD9-4B90-8995-4F0E28DA218C}" type="presOf" srcId="{5E2043C2-9379-4768-B7D2-FEB7A655D73B}" destId="{0CA27467-9827-4EB5-BE11-A7C3BC1DC2D9}" srcOrd="0" destOrd="0" presId="urn:microsoft.com/office/officeart/2005/8/layout/orgChart1"/>
    <dgm:cxn modelId="{D6AF6323-1C77-4D7E-924B-7A626C6DB2D0}" srcId="{3811FD65-8BC4-4B42-AEDD-1C22230A4C31}" destId="{AFA85578-A08A-429A-B9A1-4C871BDEAF8A}" srcOrd="1" destOrd="0" parTransId="{7C4D8130-F7DB-44B8-895B-8BB61BD892FA}" sibTransId="{593F20EF-E15D-4882-92C7-ED9AFBE1B242}"/>
    <dgm:cxn modelId="{E3964B25-3200-4CC0-ABFF-4BCCA436611B}" type="presOf" srcId="{56339773-336C-433F-A459-A326ABB4B537}" destId="{741368D1-84B5-4793-B3D7-9D1F07E528EC}" srcOrd="0" destOrd="0" presId="urn:microsoft.com/office/officeart/2005/8/layout/orgChart1"/>
    <dgm:cxn modelId="{6CFA972C-60BC-445A-A9FC-233AB0118F5B}" type="presOf" srcId="{C8796AAC-ECD2-4E77-90E6-BA661ACFC70C}" destId="{F2AC271B-1A96-44BA-8420-F80F85E06DA4}" srcOrd="0" destOrd="0" presId="urn:microsoft.com/office/officeart/2005/8/layout/orgChart1"/>
    <dgm:cxn modelId="{23CF942D-C141-4F9F-B6CE-1AE3602DFBAB}" srcId="{FB569FB6-6BA0-459A-8D71-AD1C6902B3DA}" destId="{BE1A5561-E35D-43E3-82D9-75288B24B32D}" srcOrd="1" destOrd="0" parTransId="{79A4EA5D-379C-45CF-B85E-6E9E30269A08}" sibTransId="{D431DB37-E544-4B5C-931A-4B4A408D7AE4}"/>
    <dgm:cxn modelId="{B868EA2D-A086-428D-B246-A583CD7540F9}" type="presOf" srcId="{CB90A578-D252-4C81-895D-E74BD05E7BD9}" destId="{3C5B7970-3B91-420D-ADF6-E84E9533DA57}" srcOrd="0" destOrd="0" presId="urn:microsoft.com/office/officeart/2005/8/layout/orgChart1"/>
    <dgm:cxn modelId="{6D21AF31-7D6E-4F61-B25F-0BCC1AC757D1}" type="presOf" srcId="{20F02A60-A7F7-4637-A74A-85F72B360DCA}" destId="{216FF83E-A9B0-4D7C-BA50-0EF7E8CA667F}" srcOrd="0" destOrd="0" presId="urn:microsoft.com/office/officeart/2005/8/layout/orgChart1"/>
    <dgm:cxn modelId="{60A91A33-7DF2-47BF-9DD7-3B08BD20C841}" type="presOf" srcId="{7C4D8130-F7DB-44B8-895B-8BB61BD892FA}" destId="{B8ADBCD1-0BA2-440E-8C0A-B093112E875B}" srcOrd="0" destOrd="0" presId="urn:microsoft.com/office/officeart/2005/8/layout/orgChart1"/>
    <dgm:cxn modelId="{01289A37-3F19-4C2D-B362-C04D0CA9E0A2}" type="presOf" srcId="{2CB4C15C-B8C4-4C2B-9534-BA10521B6F5C}" destId="{4CA40DD1-28A9-415B-9DAC-16854481477C}" srcOrd="0" destOrd="0" presId="urn:microsoft.com/office/officeart/2005/8/layout/orgChart1"/>
    <dgm:cxn modelId="{C26E7D38-1C83-4765-BCAC-51BD53FBE4F8}" type="presOf" srcId="{9DD50313-BAA0-42E5-A8CE-D3302B6E63B9}" destId="{2307C396-DBB4-4F39-8B31-7DD02CF44F5B}" srcOrd="0" destOrd="0" presId="urn:microsoft.com/office/officeart/2005/8/layout/orgChart1"/>
    <dgm:cxn modelId="{A228BE3A-72B9-4E33-A63B-4AA65A83262F}" type="presOf" srcId="{A560EC33-3457-49D6-8971-9A99BA42C7A6}" destId="{A37B86D4-06ED-47C0-B3A2-4C0AF3040559}" srcOrd="1" destOrd="0" presId="urn:microsoft.com/office/officeart/2005/8/layout/orgChart1"/>
    <dgm:cxn modelId="{A95E4A3B-3DC7-43BF-9770-99E1F9BBDA3B}" type="presOf" srcId="{3E8E835A-A59F-4737-B1AF-CD83274DD29F}" destId="{A47694AF-445B-441D-A5E3-FECA84948C64}" srcOrd="1" destOrd="0" presId="urn:microsoft.com/office/officeart/2005/8/layout/orgChart1"/>
    <dgm:cxn modelId="{22FC703B-6F74-42BA-819F-DE72A3BB44F2}" type="presOf" srcId="{51CBB22C-C607-4EDB-8B7C-A222DE7EEF4F}" destId="{202E44DC-F73E-46A5-A109-EAF5B9AECE7E}" srcOrd="1" destOrd="0" presId="urn:microsoft.com/office/officeart/2005/8/layout/orgChart1"/>
    <dgm:cxn modelId="{DB4CA340-F698-4C75-890F-FC5BDC7724AD}" type="presOf" srcId="{015223F0-A702-4A63-A7AA-FE8E202A1DE7}" destId="{D60408D3-CC6A-4AB6-8011-EFA9A7B355EF}" srcOrd="0" destOrd="0" presId="urn:microsoft.com/office/officeart/2005/8/layout/orgChart1"/>
    <dgm:cxn modelId="{BDAA755C-A30A-45DA-9912-F366FFEDCDA6}" type="presOf" srcId="{FE2C5D5E-DB1B-48A8-9815-4BCB749DF1F1}" destId="{5CC908A8-4035-4A0A-98B3-2A7CE121961C}" srcOrd="0" destOrd="0" presId="urn:microsoft.com/office/officeart/2005/8/layout/orgChart1"/>
    <dgm:cxn modelId="{72EDA661-6C9D-47DF-9507-A77734256BCF}" type="presOf" srcId="{FE60AA8A-5F08-47D4-A736-4A4EABFADB20}" destId="{729568D8-1D6C-470D-A324-07E929580A26}" srcOrd="1" destOrd="0" presId="urn:microsoft.com/office/officeart/2005/8/layout/orgChart1"/>
    <dgm:cxn modelId="{7D268A63-E768-4E3D-BA52-CC96395D05F7}" type="presOf" srcId="{3EB03CEF-B848-4079-9ED5-F362905D4F3B}" destId="{A77E5915-6CA3-4FFC-8670-619E97843031}" srcOrd="0" destOrd="0" presId="urn:microsoft.com/office/officeart/2005/8/layout/orgChart1"/>
    <dgm:cxn modelId="{99C1F963-0D23-49BB-870F-C517B36A2DE7}" srcId="{FE60AA8A-5F08-47D4-A736-4A4EABFADB20}" destId="{015223F0-A702-4A63-A7AA-FE8E202A1DE7}" srcOrd="3" destOrd="0" parTransId="{DB594E65-3BCA-418B-B570-AEDF95E19C08}" sibTransId="{6F1AEBED-84C6-455B-B074-569A04E39132}"/>
    <dgm:cxn modelId="{FF683644-0190-4DD1-8735-D2AEF0E9FF84}" srcId="{F71B20C7-F8CA-4B68-9181-55884B71D223}" destId="{367EC39F-EC86-4F3C-81A5-BAE035312696}" srcOrd="0" destOrd="0" parTransId="{D0E4F088-EBF7-42C5-AB27-FED313DB2D69}" sibTransId="{3256355B-6119-4580-869D-77CD562AE7B1}"/>
    <dgm:cxn modelId="{0BDC5444-8B54-4385-9E35-6E9A64F4A1BC}" type="presOf" srcId="{3E8E835A-A59F-4737-B1AF-CD83274DD29F}" destId="{5121109C-1287-4E83-B4D4-7CCF7A25B37D}" srcOrd="0" destOrd="0" presId="urn:microsoft.com/office/officeart/2005/8/layout/orgChart1"/>
    <dgm:cxn modelId="{02170765-0FF6-42F8-ADA8-D07003966429}" type="presOf" srcId="{D0E4F088-EBF7-42C5-AB27-FED313DB2D69}" destId="{5439D6C4-FA24-43FA-AF5E-4B7737D15F1B}" srcOrd="0" destOrd="0" presId="urn:microsoft.com/office/officeart/2005/8/layout/orgChart1"/>
    <dgm:cxn modelId="{62A8FD66-FF27-4C36-8B59-08A841089ECF}" type="presOf" srcId="{5E2043C2-9379-4768-B7D2-FEB7A655D73B}" destId="{5B90C0A6-C806-4C56-A428-9B12C98003D7}" srcOrd="1" destOrd="0" presId="urn:microsoft.com/office/officeart/2005/8/layout/orgChart1"/>
    <dgm:cxn modelId="{05D6A467-FC6F-4D9B-A37C-557652FA1BED}" type="presOf" srcId="{367EC39F-EC86-4F3C-81A5-BAE035312696}" destId="{C5376CAF-10F3-4270-B3C7-13EF9A373AFF}" srcOrd="0" destOrd="0" presId="urn:microsoft.com/office/officeart/2005/8/layout/orgChart1"/>
    <dgm:cxn modelId="{EBE9FF47-6853-4105-96EB-D875522C593C}" type="presOf" srcId="{74C1E115-FC2C-413B-A1AA-77A8D8C33F40}" destId="{E3938DE4-ED12-45DF-912F-B4ECFF764232}" srcOrd="0" destOrd="0" presId="urn:microsoft.com/office/officeart/2005/8/layout/orgChart1"/>
    <dgm:cxn modelId="{E92A7B69-00B5-456F-9ED9-52047E96B8BB}" srcId="{9626C17A-A561-48D1-AF6F-CFD551D762AF}" destId="{F71B20C7-F8CA-4B68-9181-55884B71D223}" srcOrd="1" destOrd="0" parTransId="{947C2CBA-EEF1-465B-9D93-D252A73FF9E9}" sibTransId="{FAC76B7C-C449-4E2D-8126-B2F6A9C886CC}"/>
    <dgm:cxn modelId="{AAD2AC6D-2C94-4811-B52B-249CBC7507DC}" type="presOf" srcId="{3811FD65-8BC4-4B42-AEDD-1C22230A4C31}" destId="{EA6A13D9-7E25-4067-B690-5D83BE0528D1}" srcOrd="0" destOrd="0" presId="urn:microsoft.com/office/officeart/2005/8/layout/orgChart1"/>
    <dgm:cxn modelId="{B465624E-2A9C-40DA-93DE-A46F82678AF5}" srcId="{AFA85578-A08A-429A-B9A1-4C871BDEAF8A}" destId="{51CBB22C-C607-4EDB-8B7C-A222DE7EEF4F}" srcOrd="0" destOrd="0" parTransId="{0ECB3C5A-DFF3-4365-AD56-6CE7D99A26F5}" sibTransId="{2768C453-A5E5-440A-822C-6D14863D50A3}"/>
    <dgm:cxn modelId="{C35B776E-1D49-4BFD-9B38-3E0FA5B592A1}" srcId="{015223F0-A702-4A63-A7AA-FE8E202A1DE7}" destId="{5E2043C2-9379-4768-B7D2-FEB7A655D73B}" srcOrd="1" destOrd="0" parTransId="{E035667F-0D5A-4FE1-9A1D-FC34D018B537}" sibTransId="{7AE97743-A7F1-4DA2-B874-EF4F61213AD8}"/>
    <dgm:cxn modelId="{F6AC914E-03E6-4666-9BD7-1F197BB357A3}" type="presOf" srcId="{686A7BCE-D293-4E9D-8EC3-8F38DC7290A7}" destId="{024FB8CB-DD8A-407B-AFBF-99B880EC9317}" srcOrd="0" destOrd="0" presId="urn:microsoft.com/office/officeart/2005/8/layout/orgChart1"/>
    <dgm:cxn modelId="{9990614F-627E-4FC9-8BA7-92B6DE31E6FA}" type="presOf" srcId="{BE1A5561-E35D-43E3-82D9-75288B24B32D}" destId="{03F3EF20-87F7-4A4E-AFBD-D83AB72AC55D}" srcOrd="0" destOrd="0" presId="urn:microsoft.com/office/officeart/2005/8/layout/orgChart1"/>
    <dgm:cxn modelId="{DBD0C74F-1758-4E49-B79E-7B906F28E8D6}" type="presOf" srcId="{0ECB3C5A-DFF3-4365-AD56-6CE7D99A26F5}" destId="{DC2CE2EB-5F7D-49C8-A72D-CF07BD3E15C2}" srcOrd="0" destOrd="0" presId="urn:microsoft.com/office/officeart/2005/8/layout/orgChart1"/>
    <dgm:cxn modelId="{AFD99F50-51CC-46CD-AD66-E750F6545847}" type="presOf" srcId="{491E2769-3D23-4A2D-AFCE-E49E13D914D2}" destId="{F9E28CD0-846C-4DF7-B056-3D0A60398ED8}" srcOrd="0" destOrd="0" presId="urn:microsoft.com/office/officeart/2005/8/layout/orgChart1"/>
    <dgm:cxn modelId="{AA23AA50-E57A-492F-9257-F093BC8F76F2}" type="presOf" srcId="{947C2CBA-EEF1-465B-9D93-D252A73FF9E9}" destId="{AC639999-64F6-461D-8A1F-9BDAC6B2C23B}" srcOrd="0" destOrd="0" presId="urn:microsoft.com/office/officeart/2005/8/layout/orgChart1"/>
    <dgm:cxn modelId="{517ED950-9D62-4B87-9477-8B74C2AA433F}" type="presOf" srcId="{11193C62-5669-4506-8D68-D785965804ED}" destId="{572480F2-A0A3-402C-A876-27A7D791E87D}" srcOrd="0" destOrd="0" presId="urn:microsoft.com/office/officeart/2005/8/layout/orgChart1"/>
    <dgm:cxn modelId="{34BB4272-4A99-411D-A45B-712DA07E49BC}" type="presOf" srcId="{0A0BA646-20F7-4420-BB79-0A4D40BCBD01}" destId="{BA1A3720-2CD6-41D5-9013-2763644D2838}" srcOrd="0" destOrd="0" presId="urn:microsoft.com/office/officeart/2005/8/layout/orgChart1"/>
    <dgm:cxn modelId="{47E87656-EA8A-41E4-AF1A-05E1F0FCD037}" srcId="{686A7BCE-D293-4E9D-8EC3-8F38DC7290A7}" destId="{FE60AA8A-5F08-47D4-A736-4A4EABFADB20}" srcOrd="0" destOrd="0" parTransId="{01F443ED-E529-4CBA-9D49-D862E352EE4D}" sibTransId="{2C46EB77-EBFB-4826-ADCE-A486F6EB5F66}"/>
    <dgm:cxn modelId="{E191CF83-5157-4548-838E-3CF51B2561EF}" type="presOf" srcId="{886EE239-85B5-4DF6-9956-0EBC04165235}" destId="{06835D8E-8C68-4D34-ADB0-3120CDB36C2D}" srcOrd="1" destOrd="0" presId="urn:microsoft.com/office/officeart/2005/8/layout/orgChart1"/>
    <dgm:cxn modelId="{6B19DD86-A43F-496B-A8CA-A594FEFCF33B}" type="presOf" srcId="{74C1E115-FC2C-413B-A1AA-77A8D8C33F40}" destId="{F5DB8289-F89D-49A9-B01E-CC718E81C41F}" srcOrd="1" destOrd="0" presId="urn:microsoft.com/office/officeart/2005/8/layout/orgChart1"/>
    <dgm:cxn modelId="{3F11A888-FCC8-4E38-A46B-0BD90C44E1F6}" srcId="{FE60AA8A-5F08-47D4-A736-4A4EABFADB20}" destId="{3811FD65-8BC4-4B42-AEDD-1C22230A4C31}" srcOrd="1" destOrd="0" parTransId="{491E2769-3D23-4A2D-AFCE-E49E13D914D2}" sibTransId="{B583A201-7509-445E-822B-47A2E8A6C4A1}"/>
    <dgm:cxn modelId="{5776308D-C0D6-4495-A305-E7A954706213}" type="presOf" srcId="{F71B20C7-F8CA-4B68-9181-55884B71D223}" destId="{7C8D2565-2612-4479-8D8D-481838C2C250}" srcOrd="1" destOrd="0" presId="urn:microsoft.com/office/officeart/2005/8/layout/orgChart1"/>
    <dgm:cxn modelId="{492E4C91-0984-4700-B660-0F6301871114}" type="presOf" srcId="{F5B1A17C-340D-4BB1-9B1B-1FD9AB4780F1}" destId="{F3BF5C15-001F-46F5-BC8E-ED99EC09B6E9}" srcOrd="1" destOrd="0" presId="urn:microsoft.com/office/officeart/2005/8/layout/orgChart1"/>
    <dgm:cxn modelId="{E199FF94-B04D-4E86-8575-5C18C52A13D3}" type="presOf" srcId="{BF41588C-6660-4FB2-947F-0ED07940125F}" destId="{4F948288-05DC-4241-977A-8A20653A56AC}" srcOrd="0" destOrd="0" presId="urn:microsoft.com/office/officeart/2005/8/layout/orgChart1"/>
    <dgm:cxn modelId="{7915F2AA-1C58-41F5-A6FF-8B6963FB3835}" type="presOf" srcId="{79A4EA5D-379C-45CF-B85E-6E9E30269A08}" destId="{F433FB59-8E4D-4199-B586-ED0CA5F03832}" srcOrd="0" destOrd="0" presId="urn:microsoft.com/office/officeart/2005/8/layout/orgChart1"/>
    <dgm:cxn modelId="{BD588EAB-11B2-401C-A183-6E23BC906CE4}" type="presOf" srcId="{AFA85578-A08A-429A-B9A1-4C871BDEAF8A}" destId="{100A4FAC-4D07-42BC-B72E-75499A370B61}" srcOrd="1" destOrd="0" presId="urn:microsoft.com/office/officeart/2005/8/layout/orgChart1"/>
    <dgm:cxn modelId="{1C39B1B4-C29B-4FCE-9BBD-43B6FDEA1B74}" srcId="{AFA85578-A08A-429A-B9A1-4C871BDEAF8A}" destId="{F5B1A17C-340D-4BB1-9B1B-1FD9AB4780F1}" srcOrd="1" destOrd="0" parTransId="{9D6A96D1-4114-4865-BFCE-19BFE255FEDF}" sibTransId="{D26A0FF2-6A57-4F8C-A431-392B8DF37FB2}"/>
    <dgm:cxn modelId="{004717BA-21D0-4042-BBCD-9FA7035C91F8}" type="presOf" srcId="{F5B1A17C-340D-4BB1-9B1B-1FD9AB4780F1}" destId="{2CB00AB7-0F2E-442F-8B6B-0BA52DE5861D}" srcOrd="0" destOrd="0" presId="urn:microsoft.com/office/officeart/2005/8/layout/orgChart1"/>
    <dgm:cxn modelId="{F417D7BD-7E31-4838-9589-87ECFF450975}" srcId="{FB569FB6-6BA0-459A-8D71-AD1C6902B3DA}" destId="{CB90A578-D252-4C81-895D-E74BD05E7BD9}" srcOrd="2" destOrd="0" parTransId="{56339773-336C-433F-A459-A326ABB4B537}" sibTransId="{2C5D0C26-DDD0-4695-ADFE-F6FE19D07602}"/>
    <dgm:cxn modelId="{7E1C4DC2-ADE3-439B-B51E-8939B44656C4}" type="presOf" srcId="{FB569FB6-6BA0-459A-8D71-AD1C6902B3DA}" destId="{2B09CB53-2A37-44EB-BB9E-B0746DFC2036}" srcOrd="0" destOrd="0" presId="urn:microsoft.com/office/officeart/2005/8/layout/orgChart1"/>
    <dgm:cxn modelId="{0182A1C4-F1D6-45AB-80AA-276D13190805}" type="presOf" srcId="{CB90A578-D252-4C81-895D-E74BD05E7BD9}" destId="{26F5203F-5D10-4AA8-A054-DBBF7FEF2316}" srcOrd="1" destOrd="0" presId="urn:microsoft.com/office/officeart/2005/8/layout/orgChart1"/>
    <dgm:cxn modelId="{DBC9B0C5-CFD6-477E-8D1D-07F105C610F8}" type="presOf" srcId="{47AD3921-0723-4E75-80E4-D0338C1F23FF}" destId="{989AD98B-5B76-4F6C-A326-AF7BECB4B6C6}" srcOrd="0" destOrd="0" presId="urn:microsoft.com/office/officeart/2005/8/layout/orgChart1"/>
    <dgm:cxn modelId="{015527C6-2396-4245-BF9C-93F659841DEE}" type="presOf" srcId="{2CB4C15C-B8C4-4C2B-9534-BA10521B6F5C}" destId="{F301DE90-ED37-4A41-9995-9766D73F0805}" srcOrd="1" destOrd="0" presId="urn:microsoft.com/office/officeart/2005/8/layout/orgChart1"/>
    <dgm:cxn modelId="{DBF4DCC8-AD93-4C8D-AC98-9806B753A3D2}" srcId="{5E2043C2-9379-4768-B7D2-FEB7A655D73B}" destId="{C0D4B213-00B7-45FF-A90B-554258A4259C}" srcOrd="1" destOrd="0" parTransId="{E29B4D0B-D1AB-4548-B0AD-83D10DCE21B8}" sibTransId="{1BA472FB-584C-4A00-B76B-03D2969653BC}"/>
    <dgm:cxn modelId="{F67C5DC9-D18D-4898-B84F-643889C4F19F}" srcId="{F71B20C7-F8CA-4B68-9181-55884B71D223}" destId="{20F02A60-A7F7-4637-A74A-85F72B360DCA}" srcOrd="1" destOrd="0" parTransId="{5018671C-09B0-41B1-BD1B-8D64746A3377}" sibTransId="{3A6530F8-C167-47AC-A24F-002BCC6BA927}"/>
    <dgm:cxn modelId="{B9496ECA-B8A8-4786-8B77-F5DB9C71A0B8}" type="presOf" srcId="{E29B4D0B-D1AB-4548-B0AD-83D10DCE21B8}" destId="{4A943E6E-CEA4-476E-832D-89F5D694E4F2}" srcOrd="0" destOrd="0" presId="urn:microsoft.com/office/officeart/2005/8/layout/orgChart1"/>
    <dgm:cxn modelId="{C31A41CF-857A-45BF-BF7E-448025FD9749}" srcId="{FB569FB6-6BA0-459A-8D71-AD1C6902B3DA}" destId="{A560EC33-3457-49D6-8971-9A99BA42C7A6}" srcOrd="0" destOrd="0" parTransId="{C8796AAC-ECD2-4E77-90E6-BA661ACFC70C}" sibTransId="{E30AD95B-A3A2-4732-9A72-D325F0434BCC}"/>
    <dgm:cxn modelId="{2734AED2-150B-40F2-8495-54F38483328F}" srcId="{015223F0-A702-4A63-A7AA-FE8E202A1DE7}" destId="{3E8E835A-A59F-4737-B1AF-CD83274DD29F}" srcOrd="0" destOrd="0" parTransId="{F8A5C040-B7FB-45EA-BCA8-5E35486CB757}" sibTransId="{7EBB49BA-CC98-4508-B314-ACA97C6C79D3}"/>
    <dgm:cxn modelId="{34DCA9D5-FA84-4F82-BD40-48953555566B}" srcId="{74C1E115-FC2C-413B-A1AA-77A8D8C33F40}" destId="{886EE239-85B5-4DF6-9956-0EBC04165235}" srcOrd="1" destOrd="0" parTransId="{FE2C5D5E-DB1B-48A8-9815-4BCB749DF1F1}" sibTransId="{3EECF663-066C-49A3-9D70-4F5C14556E7C}"/>
    <dgm:cxn modelId="{C6A6AED8-B228-4B67-8ECD-0FE29A0D0C29}" type="presOf" srcId="{5018671C-09B0-41B1-BD1B-8D64746A3377}" destId="{B6D9037E-A374-4AFD-973C-A07867505E72}" srcOrd="0" destOrd="0" presId="urn:microsoft.com/office/officeart/2005/8/layout/orgChart1"/>
    <dgm:cxn modelId="{7ECB28D9-844C-4795-B58E-8EB7EBD958D7}" type="presOf" srcId="{9626C17A-A561-48D1-AF6F-CFD551D762AF}" destId="{8B8F1429-95CC-416F-A84A-719A585040CE}" srcOrd="0" destOrd="0" presId="urn:microsoft.com/office/officeart/2005/8/layout/orgChart1"/>
    <dgm:cxn modelId="{A4B4E6D9-A1E4-491B-BCB8-899D03E628E7}" type="presOf" srcId="{015223F0-A702-4A63-A7AA-FE8E202A1DE7}" destId="{27535F50-9285-455C-A792-790898129CD9}" srcOrd="1" destOrd="0" presId="urn:microsoft.com/office/officeart/2005/8/layout/orgChart1"/>
    <dgm:cxn modelId="{1EE4F5DA-83E9-4902-AA27-293CE874399C}" type="presOf" srcId="{9626C17A-A561-48D1-AF6F-CFD551D762AF}" destId="{A0910F01-DE1A-47C3-9B87-F85E207F0EFB}" srcOrd="1" destOrd="0" presId="urn:microsoft.com/office/officeart/2005/8/layout/orgChart1"/>
    <dgm:cxn modelId="{A4BE72DD-A22E-44EA-B226-CD4E0F1EEC01}" type="presOf" srcId="{11193C62-5669-4506-8D68-D785965804ED}" destId="{2CCB6CC8-7FEB-45CC-9B1C-F81A3F4C826D}" srcOrd="1" destOrd="0" presId="urn:microsoft.com/office/officeart/2005/8/layout/orgChart1"/>
    <dgm:cxn modelId="{1408D9E1-77A6-40DF-A88C-998283C342EA}" type="presOf" srcId="{F8A5C040-B7FB-45EA-BCA8-5E35486CB757}" destId="{82D2F850-53CB-4E09-BA32-D094F7159037}" srcOrd="0" destOrd="0" presId="urn:microsoft.com/office/officeart/2005/8/layout/orgChart1"/>
    <dgm:cxn modelId="{738E98E2-17B9-41B8-B6C0-4C49BDF16A4A}" type="presOf" srcId="{A560EC33-3457-49D6-8971-9A99BA42C7A6}" destId="{4807F173-ED3E-49E5-A507-80E4570A1FDE}" srcOrd="0" destOrd="0" presId="urn:microsoft.com/office/officeart/2005/8/layout/orgChart1"/>
    <dgm:cxn modelId="{E02CBDE5-C99C-4101-9B53-7F70D41F8180}" srcId="{5E2043C2-9379-4768-B7D2-FEB7A655D73B}" destId="{2CB4C15C-B8C4-4C2B-9534-BA10521B6F5C}" srcOrd="0" destOrd="0" parTransId="{CD4352AD-B3A4-4369-8D24-9DBA4C39E1A7}" sibTransId="{2C52353A-9A04-42FD-9AF8-E01B74C92965}"/>
    <dgm:cxn modelId="{5D3A1FE6-7B29-44B2-8106-D6A34D80BB30}" srcId="{FE60AA8A-5F08-47D4-A736-4A4EABFADB20}" destId="{9626C17A-A561-48D1-AF6F-CFD551D762AF}" srcOrd="2" destOrd="0" parTransId="{3EB03CEF-B848-4079-9ED5-F362905D4F3B}" sibTransId="{2B007BEC-8183-4ECF-A63B-7154FD9384D3}"/>
    <dgm:cxn modelId="{4B5F60E8-7A81-4CCE-9A05-F3BE6BB11CBB}" type="presOf" srcId="{3811FD65-8BC4-4B42-AEDD-1C22230A4C31}" destId="{7EF3CFAA-4AFA-4F2C-B08E-1E1767A915DA}" srcOrd="1" destOrd="0" presId="urn:microsoft.com/office/officeart/2005/8/layout/orgChart1"/>
    <dgm:cxn modelId="{B64676F2-E4D5-441A-9921-EFBB393C8B70}" type="presOf" srcId="{9D6A96D1-4114-4865-BFCE-19BFE255FEDF}" destId="{B26E3D37-FA58-447B-AC34-694E910C9D9F}" srcOrd="0" destOrd="0" presId="urn:microsoft.com/office/officeart/2005/8/layout/orgChart1"/>
    <dgm:cxn modelId="{023DCAF6-BE11-4FF6-95D0-2F5422F8CFB9}" type="presOf" srcId="{C0D4B213-00B7-45FF-A90B-554258A4259C}" destId="{5B887F89-F8F7-4550-990F-4C73B3EF7C08}" srcOrd="1" destOrd="0" presId="urn:microsoft.com/office/officeart/2005/8/layout/orgChart1"/>
    <dgm:cxn modelId="{79BB81F7-82BE-4153-9EE2-169E6F1EA6E7}" type="presOf" srcId="{FB569FB6-6BA0-459A-8D71-AD1C6902B3DA}" destId="{DA202C85-EE52-4578-85BE-A09B86010D2D}" srcOrd="1" destOrd="0" presId="urn:microsoft.com/office/officeart/2005/8/layout/orgChart1"/>
    <dgm:cxn modelId="{543A32F8-8672-4A01-A226-10DDE943F88D}" srcId="{9626C17A-A561-48D1-AF6F-CFD551D762AF}" destId="{74C1E115-FC2C-413B-A1AA-77A8D8C33F40}" srcOrd="0" destOrd="0" parTransId="{D95A0A58-BBAF-4E28-9FB9-4FEF2215F485}" sibTransId="{0FBE219C-50F0-4145-BA9B-22E2C489344C}"/>
    <dgm:cxn modelId="{04A5ADFE-6A1D-42A5-BBDC-FD08E4AAA8F3}" type="presOf" srcId="{886EE239-85B5-4DF6-9956-0EBC04165235}" destId="{A63E3631-520A-47E5-81E4-3EDA27D1F3FD}" srcOrd="0" destOrd="0" presId="urn:microsoft.com/office/officeart/2005/8/layout/orgChart1"/>
    <dgm:cxn modelId="{0453E346-1237-45EE-8C19-4BCABE61BFBD}" type="presParOf" srcId="{024FB8CB-DD8A-407B-AFBF-99B880EC9317}" destId="{3AB1F4E6-D43C-45D3-AE46-6FD1F3BD88B5}" srcOrd="0" destOrd="0" presId="urn:microsoft.com/office/officeart/2005/8/layout/orgChart1"/>
    <dgm:cxn modelId="{ADE7AEC7-F732-45DB-A651-3CBBCC226AA6}" type="presParOf" srcId="{3AB1F4E6-D43C-45D3-AE46-6FD1F3BD88B5}" destId="{5F00F13D-C99A-4A37-BE28-1F4EB50668B7}" srcOrd="0" destOrd="0" presId="urn:microsoft.com/office/officeart/2005/8/layout/orgChart1"/>
    <dgm:cxn modelId="{CAFFFA27-7205-4369-B6E4-4C236C194715}" type="presParOf" srcId="{5F00F13D-C99A-4A37-BE28-1F4EB50668B7}" destId="{3B501D98-A28B-4281-80DF-8ADAC211ABBD}" srcOrd="0" destOrd="0" presId="urn:microsoft.com/office/officeart/2005/8/layout/orgChart1"/>
    <dgm:cxn modelId="{666517FB-1192-43B8-8B0F-9DC43D9AA3A7}" type="presParOf" srcId="{5F00F13D-C99A-4A37-BE28-1F4EB50668B7}" destId="{729568D8-1D6C-470D-A324-07E929580A26}" srcOrd="1" destOrd="0" presId="urn:microsoft.com/office/officeart/2005/8/layout/orgChart1"/>
    <dgm:cxn modelId="{479376E0-51E4-4362-9987-465C817CF79B}" type="presParOf" srcId="{3AB1F4E6-D43C-45D3-AE46-6FD1F3BD88B5}" destId="{C612B041-007C-45DA-8A7C-2DB7D900CB28}" srcOrd="1" destOrd="0" presId="urn:microsoft.com/office/officeart/2005/8/layout/orgChart1"/>
    <dgm:cxn modelId="{6AD6E677-1161-4C49-B5DD-78DDC29DDC91}" type="presParOf" srcId="{C612B041-007C-45DA-8A7C-2DB7D900CB28}" destId="{4F948288-05DC-4241-977A-8A20653A56AC}" srcOrd="0" destOrd="0" presId="urn:microsoft.com/office/officeart/2005/8/layout/orgChart1"/>
    <dgm:cxn modelId="{FD0AD32D-45C8-44B3-82C2-53F0A8967CFD}" type="presParOf" srcId="{C612B041-007C-45DA-8A7C-2DB7D900CB28}" destId="{0BB8B307-ADD6-42C4-9B22-465934063FB6}" srcOrd="1" destOrd="0" presId="urn:microsoft.com/office/officeart/2005/8/layout/orgChart1"/>
    <dgm:cxn modelId="{88832181-FEBA-45B9-81EC-AFF2FE23533A}" type="presParOf" srcId="{0BB8B307-ADD6-42C4-9B22-465934063FB6}" destId="{0E6D1625-DB50-44E7-AF4E-6AEA4C0106A8}" srcOrd="0" destOrd="0" presId="urn:microsoft.com/office/officeart/2005/8/layout/orgChart1"/>
    <dgm:cxn modelId="{6619B612-EB14-478B-AEC5-5D11F21CC4CB}" type="presParOf" srcId="{0E6D1625-DB50-44E7-AF4E-6AEA4C0106A8}" destId="{2B09CB53-2A37-44EB-BB9E-B0746DFC2036}" srcOrd="0" destOrd="0" presId="urn:microsoft.com/office/officeart/2005/8/layout/orgChart1"/>
    <dgm:cxn modelId="{6C072368-AB07-40A4-B062-C17C7B034F03}" type="presParOf" srcId="{0E6D1625-DB50-44E7-AF4E-6AEA4C0106A8}" destId="{DA202C85-EE52-4578-85BE-A09B86010D2D}" srcOrd="1" destOrd="0" presId="urn:microsoft.com/office/officeart/2005/8/layout/orgChart1"/>
    <dgm:cxn modelId="{72F47189-ADC7-4FE4-BE34-9BFD5ADF75B8}" type="presParOf" srcId="{0BB8B307-ADD6-42C4-9B22-465934063FB6}" destId="{192D4951-0AD8-4B8B-A9E3-C235BA14918F}" srcOrd="1" destOrd="0" presId="urn:microsoft.com/office/officeart/2005/8/layout/orgChart1"/>
    <dgm:cxn modelId="{51ED56F9-B804-4173-8C7B-429686CAA761}" type="presParOf" srcId="{192D4951-0AD8-4B8B-A9E3-C235BA14918F}" destId="{F2AC271B-1A96-44BA-8420-F80F85E06DA4}" srcOrd="0" destOrd="0" presId="urn:microsoft.com/office/officeart/2005/8/layout/orgChart1"/>
    <dgm:cxn modelId="{8CE617C2-A359-4411-81B9-E5E0ECF4EE9A}" type="presParOf" srcId="{192D4951-0AD8-4B8B-A9E3-C235BA14918F}" destId="{778BF577-12A3-4CE5-86E5-09D94FF9E1F1}" srcOrd="1" destOrd="0" presId="urn:microsoft.com/office/officeart/2005/8/layout/orgChart1"/>
    <dgm:cxn modelId="{1477EF08-01B5-4C8B-971E-1AE20B1BBBD7}" type="presParOf" srcId="{778BF577-12A3-4CE5-86E5-09D94FF9E1F1}" destId="{BB67B37E-5C42-4DF3-9C53-CBBBF7A51E67}" srcOrd="0" destOrd="0" presId="urn:microsoft.com/office/officeart/2005/8/layout/orgChart1"/>
    <dgm:cxn modelId="{30D85FC0-A0F2-4614-B946-F88D6B534B66}" type="presParOf" srcId="{BB67B37E-5C42-4DF3-9C53-CBBBF7A51E67}" destId="{4807F173-ED3E-49E5-A507-80E4570A1FDE}" srcOrd="0" destOrd="0" presId="urn:microsoft.com/office/officeart/2005/8/layout/orgChart1"/>
    <dgm:cxn modelId="{AEF78E96-88E2-4E78-9CD0-B8FC92FACD35}" type="presParOf" srcId="{BB67B37E-5C42-4DF3-9C53-CBBBF7A51E67}" destId="{A37B86D4-06ED-47C0-B3A2-4C0AF3040559}" srcOrd="1" destOrd="0" presId="urn:microsoft.com/office/officeart/2005/8/layout/orgChart1"/>
    <dgm:cxn modelId="{F65E9519-D057-48DA-9A02-68B36BFEB7B2}" type="presParOf" srcId="{778BF577-12A3-4CE5-86E5-09D94FF9E1F1}" destId="{6F17C63E-FB93-4CB3-B040-880A90A011EC}" srcOrd="1" destOrd="0" presId="urn:microsoft.com/office/officeart/2005/8/layout/orgChart1"/>
    <dgm:cxn modelId="{9A126C93-41AC-4976-A299-DDAC4E0392A3}" type="presParOf" srcId="{778BF577-12A3-4CE5-86E5-09D94FF9E1F1}" destId="{E093B262-3DEB-4C5C-9369-010D537CE3E5}" srcOrd="2" destOrd="0" presId="urn:microsoft.com/office/officeart/2005/8/layout/orgChart1"/>
    <dgm:cxn modelId="{F0940B8F-EE08-4646-B59D-10D8C7FA6FF1}" type="presParOf" srcId="{192D4951-0AD8-4B8B-A9E3-C235BA14918F}" destId="{F433FB59-8E4D-4199-B586-ED0CA5F03832}" srcOrd="2" destOrd="0" presId="urn:microsoft.com/office/officeart/2005/8/layout/orgChart1"/>
    <dgm:cxn modelId="{F9471790-E846-418D-9BE8-997FBE5A9B68}" type="presParOf" srcId="{192D4951-0AD8-4B8B-A9E3-C235BA14918F}" destId="{E2D081B1-22C4-4033-9F4F-0395D268AB79}" srcOrd="3" destOrd="0" presId="urn:microsoft.com/office/officeart/2005/8/layout/orgChart1"/>
    <dgm:cxn modelId="{443628D2-08C8-4AF1-90F8-0308CAD1043F}" type="presParOf" srcId="{E2D081B1-22C4-4033-9F4F-0395D268AB79}" destId="{E9BEDDEB-8D6B-4F96-A15C-ECE3FA0A821F}" srcOrd="0" destOrd="0" presId="urn:microsoft.com/office/officeart/2005/8/layout/orgChart1"/>
    <dgm:cxn modelId="{E2F28BFE-0CD8-4C37-87F1-D049DDD9F3F4}" type="presParOf" srcId="{E9BEDDEB-8D6B-4F96-A15C-ECE3FA0A821F}" destId="{03F3EF20-87F7-4A4E-AFBD-D83AB72AC55D}" srcOrd="0" destOrd="0" presId="urn:microsoft.com/office/officeart/2005/8/layout/orgChart1"/>
    <dgm:cxn modelId="{DB6822E3-8409-4DD0-AB1F-B875543E7D75}" type="presParOf" srcId="{E9BEDDEB-8D6B-4F96-A15C-ECE3FA0A821F}" destId="{381CDADE-A73D-42A1-869F-80DB3F5EA8FA}" srcOrd="1" destOrd="0" presId="urn:microsoft.com/office/officeart/2005/8/layout/orgChart1"/>
    <dgm:cxn modelId="{873D3022-86D6-4C04-92E1-08E4B7415DE4}" type="presParOf" srcId="{E2D081B1-22C4-4033-9F4F-0395D268AB79}" destId="{1120CA63-A0A4-442A-A65D-27CFC51A9FA2}" srcOrd="1" destOrd="0" presId="urn:microsoft.com/office/officeart/2005/8/layout/orgChart1"/>
    <dgm:cxn modelId="{D609F003-ABEE-44C9-B53A-880363D27C2F}" type="presParOf" srcId="{E2D081B1-22C4-4033-9F4F-0395D268AB79}" destId="{D9D80925-8094-4D0C-90B6-905F50155997}" srcOrd="2" destOrd="0" presId="urn:microsoft.com/office/officeart/2005/8/layout/orgChart1"/>
    <dgm:cxn modelId="{8B500A7F-9793-4080-A1CE-061D2EFC77BE}" type="presParOf" srcId="{192D4951-0AD8-4B8B-A9E3-C235BA14918F}" destId="{741368D1-84B5-4793-B3D7-9D1F07E528EC}" srcOrd="4" destOrd="0" presId="urn:microsoft.com/office/officeart/2005/8/layout/orgChart1"/>
    <dgm:cxn modelId="{739CF1CE-C384-475C-AFF7-C1391D023A26}" type="presParOf" srcId="{192D4951-0AD8-4B8B-A9E3-C235BA14918F}" destId="{A2644229-CB96-4987-8006-B36448C563A4}" srcOrd="5" destOrd="0" presId="urn:microsoft.com/office/officeart/2005/8/layout/orgChart1"/>
    <dgm:cxn modelId="{C39D16F2-E897-4AAB-AF28-C0E2462020AD}" type="presParOf" srcId="{A2644229-CB96-4987-8006-B36448C563A4}" destId="{0B4702C4-4437-4380-B12C-2E08EE351433}" srcOrd="0" destOrd="0" presId="urn:microsoft.com/office/officeart/2005/8/layout/orgChart1"/>
    <dgm:cxn modelId="{D471C309-BB48-4792-BDE7-E223A907EB8F}" type="presParOf" srcId="{0B4702C4-4437-4380-B12C-2E08EE351433}" destId="{3C5B7970-3B91-420D-ADF6-E84E9533DA57}" srcOrd="0" destOrd="0" presId="urn:microsoft.com/office/officeart/2005/8/layout/orgChart1"/>
    <dgm:cxn modelId="{0010F1BB-71B5-4B9B-820D-016602E6F554}" type="presParOf" srcId="{0B4702C4-4437-4380-B12C-2E08EE351433}" destId="{26F5203F-5D10-4AA8-A054-DBBF7FEF2316}" srcOrd="1" destOrd="0" presId="urn:microsoft.com/office/officeart/2005/8/layout/orgChart1"/>
    <dgm:cxn modelId="{B07F9508-C3C9-4ABA-9475-9801A4B65AEF}" type="presParOf" srcId="{A2644229-CB96-4987-8006-B36448C563A4}" destId="{DA772D5F-60C5-43F4-9B10-36E5FE618233}" srcOrd="1" destOrd="0" presId="urn:microsoft.com/office/officeart/2005/8/layout/orgChart1"/>
    <dgm:cxn modelId="{9EF86EF4-CCAF-409F-8D07-ED7346C474CD}" type="presParOf" srcId="{A2644229-CB96-4987-8006-B36448C563A4}" destId="{9D137541-B4D9-4878-A36D-E22F18EFD363}" srcOrd="2" destOrd="0" presId="urn:microsoft.com/office/officeart/2005/8/layout/orgChart1"/>
    <dgm:cxn modelId="{BEFCFE96-AA88-41BF-B2C7-E778DF3C42F1}" type="presParOf" srcId="{0BB8B307-ADD6-42C4-9B22-465934063FB6}" destId="{34B60C8E-E484-463A-8406-847F3130CF6A}" srcOrd="2" destOrd="0" presId="urn:microsoft.com/office/officeart/2005/8/layout/orgChart1"/>
    <dgm:cxn modelId="{136A2F1B-F180-455A-80F4-02091A8FE59A}" type="presParOf" srcId="{C612B041-007C-45DA-8A7C-2DB7D900CB28}" destId="{F9E28CD0-846C-4DF7-B056-3D0A60398ED8}" srcOrd="2" destOrd="0" presId="urn:microsoft.com/office/officeart/2005/8/layout/orgChart1"/>
    <dgm:cxn modelId="{C60F4751-FA6A-484E-B60D-B9A0D2A17DC1}" type="presParOf" srcId="{C612B041-007C-45DA-8A7C-2DB7D900CB28}" destId="{2BD6B509-1D41-4BD7-9852-7CFA17266B6A}" srcOrd="3" destOrd="0" presId="urn:microsoft.com/office/officeart/2005/8/layout/orgChart1"/>
    <dgm:cxn modelId="{47AA3990-91A7-424A-810E-825889FA6C29}" type="presParOf" srcId="{2BD6B509-1D41-4BD7-9852-7CFA17266B6A}" destId="{34412D7C-59ED-4CF6-B64D-3E7A2F39ACB1}" srcOrd="0" destOrd="0" presId="urn:microsoft.com/office/officeart/2005/8/layout/orgChart1"/>
    <dgm:cxn modelId="{1113A2C7-7765-4B33-99B8-9E153F16D3A6}" type="presParOf" srcId="{34412D7C-59ED-4CF6-B64D-3E7A2F39ACB1}" destId="{EA6A13D9-7E25-4067-B690-5D83BE0528D1}" srcOrd="0" destOrd="0" presId="urn:microsoft.com/office/officeart/2005/8/layout/orgChart1"/>
    <dgm:cxn modelId="{62811BA2-8F0F-4E93-AAD7-A747BADAB07C}" type="presParOf" srcId="{34412D7C-59ED-4CF6-B64D-3E7A2F39ACB1}" destId="{7EF3CFAA-4AFA-4F2C-B08E-1E1767A915DA}" srcOrd="1" destOrd="0" presId="urn:microsoft.com/office/officeart/2005/8/layout/orgChart1"/>
    <dgm:cxn modelId="{FDF3ACF9-BE0C-46AC-A286-DA6DBB9ECA65}" type="presParOf" srcId="{2BD6B509-1D41-4BD7-9852-7CFA17266B6A}" destId="{D980BA3B-68CC-4B34-9213-1D8571478398}" srcOrd="1" destOrd="0" presId="urn:microsoft.com/office/officeart/2005/8/layout/orgChart1"/>
    <dgm:cxn modelId="{6312B669-C167-4C9A-91CA-CC00B9EE5BAF}" type="presParOf" srcId="{D980BA3B-68CC-4B34-9213-1D8571478398}" destId="{BA1A3720-2CD6-41D5-9013-2763644D2838}" srcOrd="0" destOrd="0" presId="urn:microsoft.com/office/officeart/2005/8/layout/orgChart1"/>
    <dgm:cxn modelId="{7DE05897-2639-4118-9EAC-DB13DD2EF99D}" type="presParOf" srcId="{D980BA3B-68CC-4B34-9213-1D8571478398}" destId="{908FBC32-4E8D-4B80-B5C3-AF8F9ED0619A}" srcOrd="1" destOrd="0" presId="urn:microsoft.com/office/officeart/2005/8/layout/orgChart1"/>
    <dgm:cxn modelId="{32C34998-832B-42D2-B782-516FCD08C0AB}" type="presParOf" srcId="{908FBC32-4E8D-4B80-B5C3-AF8F9ED0619A}" destId="{4F309617-21B2-497F-9226-CEDF43BC44A0}" srcOrd="0" destOrd="0" presId="urn:microsoft.com/office/officeart/2005/8/layout/orgChart1"/>
    <dgm:cxn modelId="{CF88767C-EB08-448F-9F87-5B8A9257560C}" type="presParOf" srcId="{4F309617-21B2-497F-9226-CEDF43BC44A0}" destId="{572480F2-A0A3-402C-A876-27A7D791E87D}" srcOrd="0" destOrd="0" presId="urn:microsoft.com/office/officeart/2005/8/layout/orgChart1"/>
    <dgm:cxn modelId="{3783C11D-3D49-4DAD-938E-D5B10B305149}" type="presParOf" srcId="{4F309617-21B2-497F-9226-CEDF43BC44A0}" destId="{2CCB6CC8-7FEB-45CC-9B1C-F81A3F4C826D}" srcOrd="1" destOrd="0" presId="urn:microsoft.com/office/officeart/2005/8/layout/orgChart1"/>
    <dgm:cxn modelId="{BA98CE26-DE9D-4CB6-A1FD-BE6AFC7C8A89}" type="presParOf" srcId="{908FBC32-4E8D-4B80-B5C3-AF8F9ED0619A}" destId="{38851E16-F92E-4583-8DAF-4DFD0EC20561}" srcOrd="1" destOrd="0" presId="urn:microsoft.com/office/officeart/2005/8/layout/orgChart1"/>
    <dgm:cxn modelId="{9BCBAE9B-8BAE-4BA4-9C85-5785C82DAEBD}" type="presParOf" srcId="{908FBC32-4E8D-4B80-B5C3-AF8F9ED0619A}" destId="{0A8EE4F3-80BE-4D19-837F-5EE4DB75B236}" srcOrd="2" destOrd="0" presId="urn:microsoft.com/office/officeart/2005/8/layout/orgChart1"/>
    <dgm:cxn modelId="{FCAF7F00-5706-4F3C-A4FA-024ECCAD5E8A}" type="presParOf" srcId="{D980BA3B-68CC-4B34-9213-1D8571478398}" destId="{B8ADBCD1-0BA2-440E-8C0A-B093112E875B}" srcOrd="2" destOrd="0" presId="urn:microsoft.com/office/officeart/2005/8/layout/orgChart1"/>
    <dgm:cxn modelId="{F40D64C7-B751-4A79-B372-FA7A9B8FAD5D}" type="presParOf" srcId="{D980BA3B-68CC-4B34-9213-1D8571478398}" destId="{FE0D8777-F35D-4B24-8303-0D8E58FAC7C8}" srcOrd="3" destOrd="0" presId="urn:microsoft.com/office/officeart/2005/8/layout/orgChart1"/>
    <dgm:cxn modelId="{876A72BD-C2C9-442A-B1CF-B84F0C6F5251}" type="presParOf" srcId="{FE0D8777-F35D-4B24-8303-0D8E58FAC7C8}" destId="{0C5C4299-EA00-436C-882B-E3C87B717EF6}" srcOrd="0" destOrd="0" presId="urn:microsoft.com/office/officeart/2005/8/layout/orgChart1"/>
    <dgm:cxn modelId="{26FC6533-6F62-4D1F-B120-B158440EEE9B}" type="presParOf" srcId="{0C5C4299-EA00-436C-882B-E3C87B717EF6}" destId="{8535A290-DA68-46C9-B41D-360B836B64EF}" srcOrd="0" destOrd="0" presId="urn:microsoft.com/office/officeart/2005/8/layout/orgChart1"/>
    <dgm:cxn modelId="{046B51F0-1DB4-4FE3-B409-4AE01BC46B0F}" type="presParOf" srcId="{0C5C4299-EA00-436C-882B-E3C87B717EF6}" destId="{100A4FAC-4D07-42BC-B72E-75499A370B61}" srcOrd="1" destOrd="0" presId="urn:microsoft.com/office/officeart/2005/8/layout/orgChart1"/>
    <dgm:cxn modelId="{5B3B5973-DADD-4777-B08C-69F0AD4F50AE}" type="presParOf" srcId="{FE0D8777-F35D-4B24-8303-0D8E58FAC7C8}" destId="{FD16E4D6-E48C-47E8-BBD2-8C2821355821}" srcOrd="1" destOrd="0" presId="urn:microsoft.com/office/officeart/2005/8/layout/orgChart1"/>
    <dgm:cxn modelId="{CB7ED856-3D23-4D30-BFD0-33DBC74B1436}" type="presParOf" srcId="{FD16E4D6-E48C-47E8-BBD2-8C2821355821}" destId="{DC2CE2EB-5F7D-49C8-A72D-CF07BD3E15C2}" srcOrd="0" destOrd="0" presId="urn:microsoft.com/office/officeart/2005/8/layout/orgChart1"/>
    <dgm:cxn modelId="{C80C7C63-61DB-47AC-8811-7F4B5564584F}" type="presParOf" srcId="{FD16E4D6-E48C-47E8-BBD2-8C2821355821}" destId="{B546F391-8DF0-4C30-AC73-A1794BBF6269}" srcOrd="1" destOrd="0" presId="urn:microsoft.com/office/officeart/2005/8/layout/orgChart1"/>
    <dgm:cxn modelId="{B5DC8C6F-A5BB-411A-B7FD-9854A256117B}" type="presParOf" srcId="{B546F391-8DF0-4C30-AC73-A1794BBF6269}" destId="{FBDDFE64-3A1A-4E13-82C6-1871BCD64C22}" srcOrd="0" destOrd="0" presId="urn:microsoft.com/office/officeart/2005/8/layout/orgChart1"/>
    <dgm:cxn modelId="{8C5FC507-A5DA-4845-88C7-320800C6829F}" type="presParOf" srcId="{FBDDFE64-3A1A-4E13-82C6-1871BCD64C22}" destId="{152D78C9-0345-480E-9C01-32D9E60EBA1D}" srcOrd="0" destOrd="0" presId="urn:microsoft.com/office/officeart/2005/8/layout/orgChart1"/>
    <dgm:cxn modelId="{66015E5E-0B60-407B-A922-224632287B81}" type="presParOf" srcId="{FBDDFE64-3A1A-4E13-82C6-1871BCD64C22}" destId="{202E44DC-F73E-46A5-A109-EAF5B9AECE7E}" srcOrd="1" destOrd="0" presId="urn:microsoft.com/office/officeart/2005/8/layout/orgChart1"/>
    <dgm:cxn modelId="{BAB40E00-1CCB-4973-8350-F677D4B1B6AD}" type="presParOf" srcId="{B546F391-8DF0-4C30-AC73-A1794BBF6269}" destId="{591B4871-3EDC-4739-B802-C2BBB3E724F2}" srcOrd="1" destOrd="0" presId="urn:microsoft.com/office/officeart/2005/8/layout/orgChart1"/>
    <dgm:cxn modelId="{DA723CEE-354E-442B-9916-E03EF503965A}" type="presParOf" srcId="{B546F391-8DF0-4C30-AC73-A1794BBF6269}" destId="{B443A79E-CEA7-48DB-BC3D-5D68BE1DF996}" srcOrd="2" destOrd="0" presId="urn:microsoft.com/office/officeart/2005/8/layout/orgChart1"/>
    <dgm:cxn modelId="{69F9D8F2-A717-4F0C-82EF-D233DD56C986}" type="presParOf" srcId="{FD16E4D6-E48C-47E8-BBD2-8C2821355821}" destId="{B26E3D37-FA58-447B-AC34-694E910C9D9F}" srcOrd="2" destOrd="0" presId="urn:microsoft.com/office/officeart/2005/8/layout/orgChart1"/>
    <dgm:cxn modelId="{ACD78A2F-A349-425C-80C1-A6260050E4AA}" type="presParOf" srcId="{FD16E4D6-E48C-47E8-BBD2-8C2821355821}" destId="{E273A150-4E27-422E-A6A7-7F9106AF03D4}" srcOrd="3" destOrd="0" presId="urn:microsoft.com/office/officeart/2005/8/layout/orgChart1"/>
    <dgm:cxn modelId="{55F3FEB4-081B-4BB6-A15C-110C2EB5EAA1}" type="presParOf" srcId="{E273A150-4E27-422E-A6A7-7F9106AF03D4}" destId="{D3A99D84-4D17-4326-96AA-A98BEF44A6C5}" srcOrd="0" destOrd="0" presId="urn:microsoft.com/office/officeart/2005/8/layout/orgChart1"/>
    <dgm:cxn modelId="{C66EB245-99A1-4DA3-B23A-061447D6E659}" type="presParOf" srcId="{D3A99D84-4D17-4326-96AA-A98BEF44A6C5}" destId="{2CB00AB7-0F2E-442F-8B6B-0BA52DE5861D}" srcOrd="0" destOrd="0" presId="urn:microsoft.com/office/officeart/2005/8/layout/orgChart1"/>
    <dgm:cxn modelId="{9126CA0E-26CE-491E-AAE6-01B03A05D449}" type="presParOf" srcId="{D3A99D84-4D17-4326-96AA-A98BEF44A6C5}" destId="{F3BF5C15-001F-46F5-BC8E-ED99EC09B6E9}" srcOrd="1" destOrd="0" presId="urn:microsoft.com/office/officeart/2005/8/layout/orgChart1"/>
    <dgm:cxn modelId="{57ADDF77-E8A4-45C3-A54C-A3A60CE66919}" type="presParOf" srcId="{E273A150-4E27-422E-A6A7-7F9106AF03D4}" destId="{E6CC5E8B-F910-44A9-9944-50F91DD1E8C8}" srcOrd="1" destOrd="0" presId="urn:microsoft.com/office/officeart/2005/8/layout/orgChart1"/>
    <dgm:cxn modelId="{04C8A685-839B-4967-B952-8BA1F480CDBA}" type="presParOf" srcId="{E273A150-4E27-422E-A6A7-7F9106AF03D4}" destId="{AEF39C5E-39C1-4FD9-8042-899176FDAFDB}" srcOrd="2" destOrd="0" presId="urn:microsoft.com/office/officeart/2005/8/layout/orgChart1"/>
    <dgm:cxn modelId="{7D4BF330-C349-48FF-A2D1-ACD55D644CBD}" type="presParOf" srcId="{FE0D8777-F35D-4B24-8303-0D8E58FAC7C8}" destId="{D5E6D154-2DA2-49DF-9346-C49699FA7633}" srcOrd="2" destOrd="0" presId="urn:microsoft.com/office/officeart/2005/8/layout/orgChart1"/>
    <dgm:cxn modelId="{C2856C76-C94B-478D-BF4A-DC09BAF9D3C6}" type="presParOf" srcId="{2BD6B509-1D41-4BD7-9852-7CFA17266B6A}" destId="{E4F1A2B8-3240-46DE-910A-99A138FEB471}" srcOrd="2" destOrd="0" presId="urn:microsoft.com/office/officeart/2005/8/layout/orgChart1"/>
    <dgm:cxn modelId="{E7D0F36C-6640-486E-B6C5-529BCDC57BD4}" type="presParOf" srcId="{C612B041-007C-45DA-8A7C-2DB7D900CB28}" destId="{A77E5915-6CA3-4FFC-8670-619E97843031}" srcOrd="4" destOrd="0" presId="urn:microsoft.com/office/officeart/2005/8/layout/orgChart1"/>
    <dgm:cxn modelId="{35519B22-C650-409E-9DA9-1712A550B63C}" type="presParOf" srcId="{C612B041-007C-45DA-8A7C-2DB7D900CB28}" destId="{855E0DD0-123D-42BE-A7C8-464B74225503}" srcOrd="5" destOrd="0" presId="urn:microsoft.com/office/officeart/2005/8/layout/orgChart1"/>
    <dgm:cxn modelId="{C2CBEB99-BB32-463F-889E-973455FEA72E}" type="presParOf" srcId="{855E0DD0-123D-42BE-A7C8-464B74225503}" destId="{3B0E52A2-E8D2-437E-98CE-465460C7495C}" srcOrd="0" destOrd="0" presId="urn:microsoft.com/office/officeart/2005/8/layout/orgChart1"/>
    <dgm:cxn modelId="{4945A639-88A6-45CF-8CEE-4ACCFCD2558D}" type="presParOf" srcId="{3B0E52A2-E8D2-437E-98CE-465460C7495C}" destId="{8B8F1429-95CC-416F-A84A-719A585040CE}" srcOrd="0" destOrd="0" presId="urn:microsoft.com/office/officeart/2005/8/layout/orgChart1"/>
    <dgm:cxn modelId="{76719A73-1D71-4110-9FD2-D0B38DA97581}" type="presParOf" srcId="{3B0E52A2-E8D2-437E-98CE-465460C7495C}" destId="{A0910F01-DE1A-47C3-9B87-F85E207F0EFB}" srcOrd="1" destOrd="0" presId="urn:microsoft.com/office/officeart/2005/8/layout/orgChart1"/>
    <dgm:cxn modelId="{89F0283C-301A-4F66-B2BF-6E4FBAF47C59}" type="presParOf" srcId="{855E0DD0-123D-42BE-A7C8-464B74225503}" destId="{7424657E-0644-44A2-BDA6-58DEBDD949E3}" srcOrd="1" destOrd="0" presId="urn:microsoft.com/office/officeart/2005/8/layout/orgChart1"/>
    <dgm:cxn modelId="{1F98BF72-5AC4-4C9A-AB7F-5E034E438BF0}" type="presParOf" srcId="{7424657E-0644-44A2-BDA6-58DEBDD949E3}" destId="{8452F5DD-552D-45A4-BB48-DA061718BA20}" srcOrd="0" destOrd="0" presId="urn:microsoft.com/office/officeart/2005/8/layout/orgChart1"/>
    <dgm:cxn modelId="{E0E6A89C-2B1D-45BB-86BE-729BA414CDC9}" type="presParOf" srcId="{7424657E-0644-44A2-BDA6-58DEBDD949E3}" destId="{098D1A87-4069-4C1C-AB68-163A4A8B95A0}" srcOrd="1" destOrd="0" presId="urn:microsoft.com/office/officeart/2005/8/layout/orgChart1"/>
    <dgm:cxn modelId="{C567630A-BACD-45F8-9471-D9E6D50FA1F4}" type="presParOf" srcId="{098D1A87-4069-4C1C-AB68-163A4A8B95A0}" destId="{7DB7C33D-F173-4D0A-8DB9-1791AC94E244}" srcOrd="0" destOrd="0" presId="urn:microsoft.com/office/officeart/2005/8/layout/orgChart1"/>
    <dgm:cxn modelId="{C271400E-25A7-45CE-BD9F-AB9AC0D11824}" type="presParOf" srcId="{7DB7C33D-F173-4D0A-8DB9-1791AC94E244}" destId="{E3938DE4-ED12-45DF-912F-B4ECFF764232}" srcOrd="0" destOrd="0" presId="urn:microsoft.com/office/officeart/2005/8/layout/orgChart1"/>
    <dgm:cxn modelId="{54D6B108-346E-432E-A4EB-211023C9A01F}" type="presParOf" srcId="{7DB7C33D-F173-4D0A-8DB9-1791AC94E244}" destId="{F5DB8289-F89D-49A9-B01E-CC718E81C41F}" srcOrd="1" destOrd="0" presId="urn:microsoft.com/office/officeart/2005/8/layout/orgChart1"/>
    <dgm:cxn modelId="{FB451320-43A4-4D75-9F66-61FBB1C2A8F9}" type="presParOf" srcId="{098D1A87-4069-4C1C-AB68-163A4A8B95A0}" destId="{C8205579-3D6C-457B-877C-B4B2E35E6EB6}" srcOrd="1" destOrd="0" presId="urn:microsoft.com/office/officeart/2005/8/layout/orgChart1"/>
    <dgm:cxn modelId="{AE01198B-C4B3-40D3-8D49-86CF0623B938}" type="presParOf" srcId="{C8205579-3D6C-457B-877C-B4B2E35E6EB6}" destId="{2307C396-DBB4-4F39-8B31-7DD02CF44F5B}" srcOrd="0" destOrd="0" presId="urn:microsoft.com/office/officeart/2005/8/layout/orgChart1"/>
    <dgm:cxn modelId="{CB84A192-C692-4F48-8F36-1058D67CD5A6}" type="presParOf" srcId="{C8205579-3D6C-457B-877C-B4B2E35E6EB6}" destId="{8F075E0E-5771-49C2-9079-CB6213C35903}" srcOrd="1" destOrd="0" presId="urn:microsoft.com/office/officeart/2005/8/layout/orgChart1"/>
    <dgm:cxn modelId="{E786E8F8-CB57-4224-8362-EBF673B38351}" type="presParOf" srcId="{8F075E0E-5771-49C2-9079-CB6213C35903}" destId="{08FB23F9-F1BC-493C-A2E6-3162623EC662}" srcOrd="0" destOrd="0" presId="urn:microsoft.com/office/officeart/2005/8/layout/orgChart1"/>
    <dgm:cxn modelId="{06BBF5F4-A751-468A-BD8C-EB3FCFB637DE}" type="presParOf" srcId="{08FB23F9-F1BC-493C-A2E6-3162623EC662}" destId="{989AD98B-5B76-4F6C-A326-AF7BECB4B6C6}" srcOrd="0" destOrd="0" presId="urn:microsoft.com/office/officeart/2005/8/layout/orgChart1"/>
    <dgm:cxn modelId="{AA7F1099-FC2D-4E98-8AD7-678854FE731D}" type="presParOf" srcId="{08FB23F9-F1BC-493C-A2E6-3162623EC662}" destId="{C5841D1D-C52D-49CD-B1AB-20C473AE4E6E}" srcOrd="1" destOrd="0" presId="urn:microsoft.com/office/officeart/2005/8/layout/orgChart1"/>
    <dgm:cxn modelId="{FE726B6B-DE7A-4AD6-88FA-3DA5134E303E}" type="presParOf" srcId="{8F075E0E-5771-49C2-9079-CB6213C35903}" destId="{04EA09A3-714F-4B52-888C-958682F85916}" srcOrd="1" destOrd="0" presId="urn:microsoft.com/office/officeart/2005/8/layout/orgChart1"/>
    <dgm:cxn modelId="{4509D178-4DA2-4100-AD4C-42BD42871AAA}" type="presParOf" srcId="{8F075E0E-5771-49C2-9079-CB6213C35903}" destId="{EE496B76-BF06-42CA-AD50-F6F2200946C7}" srcOrd="2" destOrd="0" presId="urn:microsoft.com/office/officeart/2005/8/layout/orgChart1"/>
    <dgm:cxn modelId="{94D186E8-9735-4BBD-8C69-07C43C088009}" type="presParOf" srcId="{C8205579-3D6C-457B-877C-B4B2E35E6EB6}" destId="{5CC908A8-4035-4A0A-98B3-2A7CE121961C}" srcOrd="2" destOrd="0" presId="urn:microsoft.com/office/officeart/2005/8/layout/orgChart1"/>
    <dgm:cxn modelId="{818578D4-CA33-487A-A97F-908A533082B2}" type="presParOf" srcId="{C8205579-3D6C-457B-877C-B4B2E35E6EB6}" destId="{49DF1BC2-BB6B-47A8-A4F9-F53681BECE39}" srcOrd="3" destOrd="0" presId="urn:microsoft.com/office/officeart/2005/8/layout/orgChart1"/>
    <dgm:cxn modelId="{93D51D47-4FEA-4C8C-82C6-4D62B41C1A6C}" type="presParOf" srcId="{49DF1BC2-BB6B-47A8-A4F9-F53681BECE39}" destId="{43686608-2D97-4700-B8D5-4A67A0B2054A}" srcOrd="0" destOrd="0" presId="urn:microsoft.com/office/officeart/2005/8/layout/orgChart1"/>
    <dgm:cxn modelId="{70175B8A-222B-430C-9D12-0D9928C59607}" type="presParOf" srcId="{43686608-2D97-4700-B8D5-4A67A0B2054A}" destId="{A63E3631-520A-47E5-81E4-3EDA27D1F3FD}" srcOrd="0" destOrd="0" presId="urn:microsoft.com/office/officeart/2005/8/layout/orgChart1"/>
    <dgm:cxn modelId="{94855662-B6B7-47E0-B1FD-C45F42E36677}" type="presParOf" srcId="{43686608-2D97-4700-B8D5-4A67A0B2054A}" destId="{06835D8E-8C68-4D34-ADB0-3120CDB36C2D}" srcOrd="1" destOrd="0" presId="urn:microsoft.com/office/officeart/2005/8/layout/orgChart1"/>
    <dgm:cxn modelId="{D428C8FF-4F8A-43C6-A2F7-2A2B1EC0CAAF}" type="presParOf" srcId="{49DF1BC2-BB6B-47A8-A4F9-F53681BECE39}" destId="{7F12767D-C37E-47BE-880F-4F7360358A72}" srcOrd="1" destOrd="0" presId="urn:microsoft.com/office/officeart/2005/8/layout/orgChart1"/>
    <dgm:cxn modelId="{99CBA684-4C30-471E-A5F0-DA65A1B5260C}" type="presParOf" srcId="{49DF1BC2-BB6B-47A8-A4F9-F53681BECE39}" destId="{DB5DC7D9-989B-4B5F-B615-71EAA86227E0}" srcOrd="2" destOrd="0" presId="urn:microsoft.com/office/officeart/2005/8/layout/orgChart1"/>
    <dgm:cxn modelId="{3E2FF756-D725-4D86-BC79-D060DAA552EF}" type="presParOf" srcId="{098D1A87-4069-4C1C-AB68-163A4A8B95A0}" destId="{1179D6F9-A437-41CA-8E79-60816526C47A}" srcOrd="2" destOrd="0" presId="urn:microsoft.com/office/officeart/2005/8/layout/orgChart1"/>
    <dgm:cxn modelId="{334A31BC-E927-4208-A731-4B2E0A089393}" type="presParOf" srcId="{7424657E-0644-44A2-BDA6-58DEBDD949E3}" destId="{AC639999-64F6-461D-8A1F-9BDAC6B2C23B}" srcOrd="2" destOrd="0" presId="urn:microsoft.com/office/officeart/2005/8/layout/orgChart1"/>
    <dgm:cxn modelId="{AD0D604E-4830-4CBD-8CF4-190C5031C7A4}" type="presParOf" srcId="{7424657E-0644-44A2-BDA6-58DEBDD949E3}" destId="{087319DA-5018-4038-B70C-1C3D7A11F990}" srcOrd="3" destOrd="0" presId="urn:microsoft.com/office/officeart/2005/8/layout/orgChart1"/>
    <dgm:cxn modelId="{D2679AE4-72F9-46F5-B961-7A4A1B341BEC}" type="presParOf" srcId="{087319DA-5018-4038-B70C-1C3D7A11F990}" destId="{891AC0C5-BECD-41E0-8941-D498E12A912C}" srcOrd="0" destOrd="0" presId="urn:microsoft.com/office/officeart/2005/8/layout/orgChart1"/>
    <dgm:cxn modelId="{E5CADF21-E777-4275-AC7B-C6E844DF474D}" type="presParOf" srcId="{891AC0C5-BECD-41E0-8941-D498E12A912C}" destId="{A660D089-1D6A-4BC2-89D3-FBD0EE0DA3C8}" srcOrd="0" destOrd="0" presId="urn:microsoft.com/office/officeart/2005/8/layout/orgChart1"/>
    <dgm:cxn modelId="{560BA91E-26E9-4987-9572-18C4DB6FFB80}" type="presParOf" srcId="{891AC0C5-BECD-41E0-8941-D498E12A912C}" destId="{7C8D2565-2612-4479-8D8D-481838C2C250}" srcOrd="1" destOrd="0" presId="urn:microsoft.com/office/officeart/2005/8/layout/orgChart1"/>
    <dgm:cxn modelId="{E1584757-1DEA-494C-88ED-E0A2B66C7138}" type="presParOf" srcId="{087319DA-5018-4038-B70C-1C3D7A11F990}" destId="{8651B8A2-DD1F-4EF9-A44A-6D4CDC69D187}" srcOrd="1" destOrd="0" presId="urn:microsoft.com/office/officeart/2005/8/layout/orgChart1"/>
    <dgm:cxn modelId="{53BD303A-B30B-413C-AE3C-57ABB80D78B3}" type="presParOf" srcId="{8651B8A2-DD1F-4EF9-A44A-6D4CDC69D187}" destId="{5439D6C4-FA24-43FA-AF5E-4B7737D15F1B}" srcOrd="0" destOrd="0" presId="urn:microsoft.com/office/officeart/2005/8/layout/orgChart1"/>
    <dgm:cxn modelId="{D64FC878-C630-44B2-A07F-D6AB72E3E88C}" type="presParOf" srcId="{8651B8A2-DD1F-4EF9-A44A-6D4CDC69D187}" destId="{3E1D2AEC-09DC-4F34-AA65-60FAD46FE640}" srcOrd="1" destOrd="0" presId="urn:microsoft.com/office/officeart/2005/8/layout/orgChart1"/>
    <dgm:cxn modelId="{B6C090AD-BCAA-4B27-AAD1-50B20E67514D}" type="presParOf" srcId="{3E1D2AEC-09DC-4F34-AA65-60FAD46FE640}" destId="{A98F33C8-AB2E-4ED4-8FE3-622D85E5B33E}" srcOrd="0" destOrd="0" presId="urn:microsoft.com/office/officeart/2005/8/layout/orgChart1"/>
    <dgm:cxn modelId="{EAD38F1E-E119-4292-88B3-4C7330FB45A8}" type="presParOf" srcId="{A98F33C8-AB2E-4ED4-8FE3-622D85E5B33E}" destId="{C5376CAF-10F3-4270-B3C7-13EF9A373AFF}" srcOrd="0" destOrd="0" presId="urn:microsoft.com/office/officeart/2005/8/layout/orgChart1"/>
    <dgm:cxn modelId="{43931CA3-BB19-4882-9732-E2FF4DBBF917}" type="presParOf" srcId="{A98F33C8-AB2E-4ED4-8FE3-622D85E5B33E}" destId="{9FF3499F-DFDE-4F2F-A05E-E11627DF3094}" srcOrd="1" destOrd="0" presId="urn:microsoft.com/office/officeart/2005/8/layout/orgChart1"/>
    <dgm:cxn modelId="{C81537E5-AC8D-467D-BDE5-2800FB87C10C}" type="presParOf" srcId="{3E1D2AEC-09DC-4F34-AA65-60FAD46FE640}" destId="{4BA21AF1-3F77-4FDF-B581-31BEC4370504}" srcOrd="1" destOrd="0" presId="urn:microsoft.com/office/officeart/2005/8/layout/orgChart1"/>
    <dgm:cxn modelId="{CD7FA9E2-B06D-4270-9E14-6D4EA92676A3}" type="presParOf" srcId="{3E1D2AEC-09DC-4F34-AA65-60FAD46FE640}" destId="{37BBF27C-EC4C-43C5-837A-215699DD1BAC}" srcOrd="2" destOrd="0" presId="urn:microsoft.com/office/officeart/2005/8/layout/orgChart1"/>
    <dgm:cxn modelId="{503B3F7D-5CC8-4612-B561-540BBB38CF48}" type="presParOf" srcId="{8651B8A2-DD1F-4EF9-A44A-6D4CDC69D187}" destId="{B6D9037E-A374-4AFD-973C-A07867505E72}" srcOrd="2" destOrd="0" presId="urn:microsoft.com/office/officeart/2005/8/layout/orgChart1"/>
    <dgm:cxn modelId="{53BB2A89-0C69-4270-B4B3-B4D942317FB7}" type="presParOf" srcId="{8651B8A2-DD1F-4EF9-A44A-6D4CDC69D187}" destId="{39D94DE4-447F-4ADA-BE4D-7439F38ADF4F}" srcOrd="3" destOrd="0" presId="urn:microsoft.com/office/officeart/2005/8/layout/orgChart1"/>
    <dgm:cxn modelId="{A65AC7B0-0E2C-4218-B9EB-B92A7A3AA161}" type="presParOf" srcId="{39D94DE4-447F-4ADA-BE4D-7439F38ADF4F}" destId="{5923469A-3370-490F-8EF7-0AAFE4D2E30A}" srcOrd="0" destOrd="0" presId="urn:microsoft.com/office/officeart/2005/8/layout/orgChart1"/>
    <dgm:cxn modelId="{13B3CAD9-8815-4F9E-B852-77AC26CBC9AD}" type="presParOf" srcId="{5923469A-3370-490F-8EF7-0AAFE4D2E30A}" destId="{216FF83E-A9B0-4D7C-BA50-0EF7E8CA667F}" srcOrd="0" destOrd="0" presId="urn:microsoft.com/office/officeart/2005/8/layout/orgChart1"/>
    <dgm:cxn modelId="{30690E5A-9D39-4797-9107-4735598DEAEB}" type="presParOf" srcId="{5923469A-3370-490F-8EF7-0AAFE4D2E30A}" destId="{A7E3A050-5B98-462D-868C-B9542165B75A}" srcOrd="1" destOrd="0" presId="urn:microsoft.com/office/officeart/2005/8/layout/orgChart1"/>
    <dgm:cxn modelId="{7FAED233-108A-4A9B-9628-E957B31C4F80}" type="presParOf" srcId="{39D94DE4-447F-4ADA-BE4D-7439F38ADF4F}" destId="{BD4B6A42-9F63-4295-846B-AC7441319226}" srcOrd="1" destOrd="0" presId="urn:microsoft.com/office/officeart/2005/8/layout/orgChart1"/>
    <dgm:cxn modelId="{01AC0177-CA6B-4EEF-9642-08CA1A786BD0}" type="presParOf" srcId="{39D94DE4-447F-4ADA-BE4D-7439F38ADF4F}" destId="{97D34B7B-FE9F-4315-BD9B-78DDE49BB50D}" srcOrd="2" destOrd="0" presId="urn:microsoft.com/office/officeart/2005/8/layout/orgChart1"/>
    <dgm:cxn modelId="{11A8F752-AAD9-4533-AC8C-8FFC2C29621B}" type="presParOf" srcId="{087319DA-5018-4038-B70C-1C3D7A11F990}" destId="{FEBC2EED-067C-43FF-8BC2-05D989F9F53C}" srcOrd="2" destOrd="0" presId="urn:microsoft.com/office/officeart/2005/8/layout/orgChart1"/>
    <dgm:cxn modelId="{462E339F-7981-421C-8751-17D63730E6E9}" type="presParOf" srcId="{855E0DD0-123D-42BE-A7C8-464B74225503}" destId="{08FE1BC3-746F-43D7-A117-79CD99D07875}" srcOrd="2" destOrd="0" presId="urn:microsoft.com/office/officeart/2005/8/layout/orgChart1"/>
    <dgm:cxn modelId="{AA1159D8-1F25-440C-9251-004B2A348365}" type="presParOf" srcId="{C612B041-007C-45DA-8A7C-2DB7D900CB28}" destId="{BBB2CCF0-BC1D-472D-8849-69BF910EBD34}" srcOrd="6" destOrd="0" presId="urn:microsoft.com/office/officeart/2005/8/layout/orgChart1"/>
    <dgm:cxn modelId="{6F5072D1-3E73-4DBB-80AD-217EC92072E2}" type="presParOf" srcId="{C612B041-007C-45DA-8A7C-2DB7D900CB28}" destId="{E018F4E8-2442-4D88-89FA-696163450D7F}" srcOrd="7" destOrd="0" presId="urn:microsoft.com/office/officeart/2005/8/layout/orgChart1"/>
    <dgm:cxn modelId="{A9FA6549-0BE9-4781-B0F4-26B1258177A3}" type="presParOf" srcId="{E018F4E8-2442-4D88-89FA-696163450D7F}" destId="{38602D74-D1B8-47B5-AFC6-9F86DC9EC434}" srcOrd="0" destOrd="0" presId="urn:microsoft.com/office/officeart/2005/8/layout/orgChart1"/>
    <dgm:cxn modelId="{32FFFEBB-0F0C-4D13-A5C1-EB7731B9AE35}" type="presParOf" srcId="{38602D74-D1B8-47B5-AFC6-9F86DC9EC434}" destId="{D60408D3-CC6A-4AB6-8011-EFA9A7B355EF}" srcOrd="0" destOrd="0" presId="urn:microsoft.com/office/officeart/2005/8/layout/orgChart1"/>
    <dgm:cxn modelId="{1DF845DE-9D05-411C-9B4F-708D0BF7AF6D}" type="presParOf" srcId="{38602D74-D1B8-47B5-AFC6-9F86DC9EC434}" destId="{27535F50-9285-455C-A792-790898129CD9}" srcOrd="1" destOrd="0" presId="urn:microsoft.com/office/officeart/2005/8/layout/orgChart1"/>
    <dgm:cxn modelId="{CE5A3F21-D7C4-444D-94D2-F39C82A5287B}" type="presParOf" srcId="{E018F4E8-2442-4D88-89FA-696163450D7F}" destId="{D696ACC1-5DB8-4316-9B21-1C154A7A6260}" srcOrd="1" destOrd="0" presId="urn:microsoft.com/office/officeart/2005/8/layout/orgChart1"/>
    <dgm:cxn modelId="{E7E96097-835D-4DAD-99E3-C2C1A4917D96}" type="presParOf" srcId="{D696ACC1-5DB8-4316-9B21-1C154A7A6260}" destId="{82D2F850-53CB-4E09-BA32-D094F7159037}" srcOrd="0" destOrd="0" presId="urn:microsoft.com/office/officeart/2005/8/layout/orgChart1"/>
    <dgm:cxn modelId="{81301352-C3EC-49F0-B3B7-BFAFB25A18D6}" type="presParOf" srcId="{D696ACC1-5DB8-4316-9B21-1C154A7A6260}" destId="{E53D7352-18E7-4F65-8C4A-DD8327FD5444}" srcOrd="1" destOrd="0" presId="urn:microsoft.com/office/officeart/2005/8/layout/orgChart1"/>
    <dgm:cxn modelId="{620D3079-E1EC-4F35-9F86-7143BB250C42}" type="presParOf" srcId="{E53D7352-18E7-4F65-8C4A-DD8327FD5444}" destId="{13FD740A-29C4-4A00-8B8D-07E43B065FB8}" srcOrd="0" destOrd="0" presId="urn:microsoft.com/office/officeart/2005/8/layout/orgChart1"/>
    <dgm:cxn modelId="{5A96B4AE-2566-4CA8-89B1-D77876D26103}" type="presParOf" srcId="{13FD740A-29C4-4A00-8B8D-07E43B065FB8}" destId="{5121109C-1287-4E83-B4D4-7CCF7A25B37D}" srcOrd="0" destOrd="0" presId="urn:microsoft.com/office/officeart/2005/8/layout/orgChart1"/>
    <dgm:cxn modelId="{1EE91E92-E8F5-48B9-AE6E-AC8A597643AC}" type="presParOf" srcId="{13FD740A-29C4-4A00-8B8D-07E43B065FB8}" destId="{A47694AF-445B-441D-A5E3-FECA84948C64}" srcOrd="1" destOrd="0" presId="urn:microsoft.com/office/officeart/2005/8/layout/orgChart1"/>
    <dgm:cxn modelId="{CAD60141-2ABC-4619-A5B3-58B35F25C01A}" type="presParOf" srcId="{E53D7352-18E7-4F65-8C4A-DD8327FD5444}" destId="{A28DCF06-D59B-422F-BE29-1501739B1330}" srcOrd="1" destOrd="0" presId="urn:microsoft.com/office/officeart/2005/8/layout/orgChart1"/>
    <dgm:cxn modelId="{E19CAD1B-FB9D-4B41-8419-950C3AFD7631}" type="presParOf" srcId="{E53D7352-18E7-4F65-8C4A-DD8327FD5444}" destId="{48EF5521-83A3-4F65-BE5D-108874653E56}" srcOrd="2" destOrd="0" presId="urn:microsoft.com/office/officeart/2005/8/layout/orgChart1"/>
    <dgm:cxn modelId="{CD133DD1-E013-4661-82A5-10121AC2C9B3}" type="presParOf" srcId="{D696ACC1-5DB8-4316-9B21-1C154A7A6260}" destId="{55520E5F-50ED-48B0-90FE-8EC3936BF858}" srcOrd="2" destOrd="0" presId="urn:microsoft.com/office/officeart/2005/8/layout/orgChart1"/>
    <dgm:cxn modelId="{DA67C2C9-BA1F-4195-ADA8-8A20456F4761}" type="presParOf" srcId="{D696ACC1-5DB8-4316-9B21-1C154A7A6260}" destId="{0F0CD142-DACF-4111-9F3F-EFC3BE5583A8}" srcOrd="3" destOrd="0" presId="urn:microsoft.com/office/officeart/2005/8/layout/orgChart1"/>
    <dgm:cxn modelId="{C4D8507D-2D65-4787-BBD2-D83B0AE5998E}" type="presParOf" srcId="{0F0CD142-DACF-4111-9F3F-EFC3BE5583A8}" destId="{973FDD7F-38B3-4C35-BAFF-8268E06C5036}" srcOrd="0" destOrd="0" presId="urn:microsoft.com/office/officeart/2005/8/layout/orgChart1"/>
    <dgm:cxn modelId="{ECEF4442-1427-4E91-83A7-12B8371CABEF}" type="presParOf" srcId="{973FDD7F-38B3-4C35-BAFF-8268E06C5036}" destId="{0CA27467-9827-4EB5-BE11-A7C3BC1DC2D9}" srcOrd="0" destOrd="0" presId="urn:microsoft.com/office/officeart/2005/8/layout/orgChart1"/>
    <dgm:cxn modelId="{02E58F70-77B9-4581-8C51-9EAD70445F4B}" type="presParOf" srcId="{973FDD7F-38B3-4C35-BAFF-8268E06C5036}" destId="{5B90C0A6-C806-4C56-A428-9B12C98003D7}" srcOrd="1" destOrd="0" presId="urn:microsoft.com/office/officeart/2005/8/layout/orgChart1"/>
    <dgm:cxn modelId="{FA75AC5B-4385-496B-8EED-E17B33E622C3}" type="presParOf" srcId="{0F0CD142-DACF-4111-9F3F-EFC3BE5583A8}" destId="{3DEA15A5-3D7B-40A6-BD37-CDBDE0BC6F30}" srcOrd="1" destOrd="0" presId="urn:microsoft.com/office/officeart/2005/8/layout/orgChart1"/>
    <dgm:cxn modelId="{A9C2AD0C-1772-4B3C-AEF8-827DD31B756E}" type="presParOf" srcId="{3DEA15A5-3D7B-40A6-BD37-CDBDE0BC6F30}" destId="{DF036E53-9BC2-48BE-A4D1-DE14D38C7B27}" srcOrd="0" destOrd="0" presId="urn:microsoft.com/office/officeart/2005/8/layout/orgChart1"/>
    <dgm:cxn modelId="{F36BFD72-EABB-41E4-B288-F1D203154BA0}" type="presParOf" srcId="{3DEA15A5-3D7B-40A6-BD37-CDBDE0BC6F30}" destId="{72C2D620-BAC1-4CBE-9EE5-0BC22DF0C791}" srcOrd="1" destOrd="0" presId="urn:microsoft.com/office/officeart/2005/8/layout/orgChart1"/>
    <dgm:cxn modelId="{AA401C9D-2EB2-470F-ACD2-4CC67B4A91D0}" type="presParOf" srcId="{72C2D620-BAC1-4CBE-9EE5-0BC22DF0C791}" destId="{A3E47DEF-1939-43B6-BC2B-0D88BFAA842F}" srcOrd="0" destOrd="0" presId="urn:microsoft.com/office/officeart/2005/8/layout/orgChart1"/>
    <dgm:cxn modelId="{A3B83B4A-EFDF-4737-ABBF-60DE7A6914A4}" type="presParOf" srcId="{A3E47DEF-1939-43B6-BC2B-0D88BFAA842F}" destId="{4CA40DD1-28A9-415B-9DAC-16854481477C}" srcOrd="0" destOrd="0" presId="urn:microsoft.com/office/officeart/2005/8/layout/orgChart1"/>
    <dgm:cxn modelId="{930E59FA-33C3-404B-8C0F-5F9D7792916A}" type="presParOf" srcId="{A3E47DEF-1939-43B6-BC2B-0D88BFAA842F}" destId="{F301DE90-ED37-4A41-9995-9766D73F0805}" srcOrd="1" destOrd="0" presId="urn:microsoft.com/office/officeart/2005/8/layout/orgChart1"/>
    <dgm:cxn modelId="{B5C9951E-BE71-4425-946E-DE66F24CFE05}" type="presParOf" srcId="{72C2D620-BAC1-4CBE-9EE5-0BC22DF0C791}" destId="{5F2A6CB0-EE2F-43A8-9392-B5750D9932CE}" srcOrd="1" destOrd="0" presId="urn:microsoft.com/office/officeart/2005/8/layout/orgChart1"/>
    <dgm:cxn modelId="{61E60482-A37B-4B91-AEE4-22D828A17283}" type="presParOf" srcId="{72C2D620-BAC1-4CBE-9EE5-0BC22DF0C791}" destId="{894CA7C2-F3C1-4ACA-A990-261D761DCC01}" srcOrd="2" destOrd="0" presId="urn:microsoft.com/office/officeart/2005/8/layout/orgChart1"/>
    <dgm:cxn modelId="{1693070F-32E3-4904-BC5C-FAD676066EEB}" type="presParOf" srcId="{3DEA15A5-3D7B-40A6-BD37-CDBDE0BC6F30}" destId="{4A943E6E-CEA4-476E-832D-89F5D694E4F2}" srcOrd="2" destOrd="0" presId="urn:microsoft.com/office/officeart/2005/8/layout/orgChart1"/>
    <dgm:cxn modelId="{B4BDB712-90BB-48B3-9913-01E0BE10FD3B}" type="presParOf" srcId="{3DEA15A5-3D7B-40A6-BD37-CDBDE0BC6F30}" destId="{F856B779-3883-43C7-90C1-F2E753A74D3B}" srcOrd="3" destOrd="0" presId="urn:microsoft.com/office/officeart/2005/8/layout/orgChart1"/>
    <dgm:cxn modelId="{25350368-BFBB-442E-B42C-AFE9054C28F7}" type="presParOf" srcId="{F856B779-3883-43C7-90C1-F2E753A74D3B}" destId="{B1F7289D-B23B-4995-A21C-F66083EF35C2}" srcOrd="0" destOrd="0" presId="urn:microsoft.com/office/officeart/2005/8/layout/orgChart1"/>
    <dgm:cxn modelId="{E883637C-0B85-4BA4-8049-1465B969D398}" type="presParOf" srcId="{B1F7289D-B23B-4995-A21C-F66083EF35C2}" destId="{D2B71ADE-99AC-46B5-8B33-FBE66437D2DF}" srcOrd="0" destOrd="0" presId="urn:microsoft.com/office/officeart/2005/8/layout/orgChart1"/>
    <dgm:cxn modelId="{44A8956B-BDF2-4BB7-A749-4753126E8DD2}" type="presParOf" srcId="{B1F7289D-B23B-4995-A21C-F66083EF35C2}" destId="{5B887F89-F8F7-4550-990F-4C73B3EF7C08}" srcOrd="1" destOrd="0" presId="urn:microsoft.com/office/officeart/2005/8/layout/orgChart1"/>
    <dgm:cxn modelId="{0DFDB5C4-C58A-4887-95AC-00B6ECB23FEA}" type="presParOf" srcId="{F856B779-3883-43C7-90C1-F2E753A74D3B}" destId="{1CC3B633-38D3-4185-A79A-1D4162CAE5F2}" srcOrd="1" destOrd="0" presId="urn:microsoft.com/office/officeart/2005/8/layout/orgChart1"/>
    <dgm:cxn modelId="{2E6F6824-CBF5-4ABF-9040-F4707FE302E3}" type="presParOf" srcId="{F856B779-3883-43C7-90C1-F2E753A74D3B}" destId="{978365BD-1A6E-4C18-AD52-1ABFCD8F5DB6}" srcOrd="2" destOrd="0" presId="urn:microsoft.com/office/officeart/2005/8/layout/orgChart1"/>
    <dgm:cxn modelId="{621F2FF8-648F-404D-9E26-6B9BAE190CDB}" type="presParOf" srcId="{0F0CD142-DACF-4111-9F3F-EFC3BE5583A8}" destId="{B15FF9F4-E2C7-4D53-B48A-23214D77CF8A}" srcOrd="2" destOrd="0" presId="urn:microsoft.com/office/officeart/2005/8/layout/orgChart1"/>
    <dgm:cxn modelId="{41F383D8-4985-47BA-91B3-7D447CC3E1D0}" type="presParOf" srcId="{E018F4E8-2442-4D88-89FA-696163450D7F}" destId="{1A207BFF-F911-4BEC-8AF4-AB3380CFA19F}" srcOrd="2" destOrd="0" presId="urn:microsoft.com/office/officeart/2005/8/layout/orgChart1"/>
    <dgm:cxn modelId="{E39482E9-7D9F-4A8A-9A39-5A4061E5ED69}" type="presParOf" srcId="{3AB1F4E6-D43C-45D3-AE46-6FD1F3BD88B5}" destId="{2043F987-9120-4748-AC78-924277DAC12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776123-E97E-4857-8246-8FE84010A955}" type="doc">
      <dgm:prSet loTypeId="urn:microsoft.com/office/officeart/2005/8/layout/orgChart1" loCatId="hierarchy" qsTypeId="urn:microsoft.com/office/officeart/2005/8/quickstyle/simple1" qsCatId="simple" csTypeId="urn:microsoft.com/office/officeart/2005/8/colors/accent1_2" csCatId="accent1"/>
      <dgm:spPr/>
    </dgm:pt>
    <dgm:pt modelId="{1AB6B8AC-ED6E-4886-BB9F-1B0E482635C5}">
      <dgm:prSet/>
      <dgm:spPr/>
      <dgm:t>
        <a:bodyPr/>
        <a:lstStyle/>
        <a:p>
          <a:pPr marR="0" algn="ctr" rtl="0"/>
          <a:endParaRPr lang="fa-IR" baseline="0">
            <a:cs typeface="B Lotus"/>
          </a:endParaRPr>
        </a:p>
        <a:p>
          <a:pPr marR="0" algn="ctr" rtl="0"/>
          <a:r>
            <a:rPr lang="fa-IR" baseline="0">
              <a:cs typeface="B Lotus"/>
            </a:rPr>
            <a:t>مدل پیترز</a:t>
          </a:r>
          <a:endParaRPr lang="en-US"/>
        </a:p>
      </dgm:t>
    </dgm:pt>
    <dgm:pt modelId="{404E9143-2986-4251-90D3-EA3C9F1EAD5A}" type="parTrans" cxnId="{9B3D8F43-CAA2-4144-9D99-E70FCB7273D4}">
      <dgm:prSet/>
      <dgm:spPr/>
    </dgm:pt>
    <dgm:pt modelId="{E02EDFE4-EFF8-4244-80F9-BC85266E5DD6}" type="sibTrans" cxnId="{9B3D8F43-CAA2-4144-9D99-E70FCB7273D4}">
      <dgm:prSet/>
      <dgm:spPr/>
    </dgm:pt>
    <dgm:pt modelId="{C979EE53-CD84-4EF3-A8FE-77F9D41126D9}">
      <dgm:prSet/>
      <dgm:spPr/>
      <dgm:t>
        <a:bodyPr/>
        <a:lstStyle/>
        <a:p>
          <a:pPr marR="0" algn="ctr" rtl="0"/>
          <a:r>
            <a:rPr lang="fa-IR" baseline="0">
              <a:cs typeface="B Lotus"/>
            </a:rPr>
            <a:t>مدل گفتگوی ایان باربور</a:t>
          </a:r>
          <a:endParaRPr lang="en-US"/>
        </a:p>
      </dgm:t>
    </dgm:pt>
    <dgm:pt modelId="{22D4A9CC-4337-433E-B01C-A193D881B10A}" type="parTrans" cxnId="{19495E73-B7EA-4862-90CC-5C3AB427D5FF}">
      <dgm:prSet/>
      <dgm:spPr/>
    </dgm:pt>
    <dgm:pt modelId="{0F2FDC0F-7EB6-4819-B5AE-89DC4D748783}" type="sibTrans" cxnId="{19495E73-B7EA-4862-90CC-5C3AB427D5FF}">
      <dgm:prSet/>
      <dgm:spPr/>
    </dgm:pt>
    <dgm:pt modelId="{FEB07B41-80DE-456C-BE11-222A39E53BA8}">
      <dgm:prSet/>
      <dgm:spPr/>
      <dgm:t>
        <a:bodyPr/>
        <a:lstStyle/>
        <a:p>
          <a:pPr marR="0" algn="ctr" rtl="0"/>
          <a:r>
            <a:rPr lang="fa-IR" baseline="0">
              <a:cs typeface="B Lotus"/>
            </a:rPr>
            <a:t>همپوشانی اخلاقی</a:t>
          </a:r>
          <a:endParaRPr lang="en-US"/>
        </a:p>
      </dgm:t>
    </dgm:pt>
    <dgm:pt modelId="{2F47F6BC-658F-4263-8025-05E075BB3022}" type="parTrans" cxnId="{499A00A2-7CFF-41CC-A894-C39AFB5C9FC2}">
      <dgm:prSet/>
      <dgm:spPr/>
    </dgm:pt>
    <dgm:pt modelId="{40ECF644-AC29-485B-AA20-7340BD896E9A}" type="sibTrans" cxnId="{499A00A2-7CFF-41CC-A894-C39AFB5C9FC2}">
      <dgm:prSet/>
      <dgm:spPr/>
    </dgm:pt>
    <dgm:pt modelId="{F86AAEFB-93C4-4352-9FFA-FD005FB9D9EC}">
      <dgm:prSet/>
      <dgm:spPr/>
      <dgm:t>
        <a:bodyPr/>
        <a:lstStyle/>
        <a:p>
          <a:pPr marR="0" algn="ctr" rtl="0"/>
          <a:r>
            <a:rPr lang="fa-IR" baseline="0">
              <a:cs typeface="B Lotus"/>
            </a:rPr>
            <a:t>توافق    فرضيه ای </a:t>
          </a:r>
          <a:endParaRPr lang="en-US"/>
        </a:p>
      </dgm:t>
    </dgm:pt>
    <dgm:pt modelId="{CA75C75C-82BB-4A0D-94E1-806A7051AE79}" type="parTrans" cxnId="{EE8EBA98-3A12-45D2-8F78-68AA2D9AC8EA}">
      <dgm:prSet/>
      <dgm:spPr/>
    </dgm:pt>
    <dgm:pt modelId="{6A17E620-FDEB-4D01-BA4B-4D4A79057B95}" type="sibTrans" cxnId="{EE8EBA98-3A12-45D2-8F78-68AA2D9AC8EA}">
      <dgm:prSet/>
      <dgm:spPr/>
    </dgm:pt>
    <dgm:pt modelId="{EE2696AC-B139-43CA-9B8C-E9EB7DB3A2AB}">
      <dgm:prSet/>
      <dgm:spPr/>
      <dgm:t>
        <a:bodyPr/>
        <a:lstStyle/>
        <a:p>
          <a:pPr marR="0" algn="ctr" rtl="0"/>
          <a:r>
            <a:rPr lang="fa-IR" baseline="0">
              <a:cs typeface="B Lotus"/>
            </a:rPr>
            <a:t>مدل استقلال ایان باربور</a:t>
          </a:r>
          <a:endParaRPr lang="en-US"/>
        </a:p>
      </dgm:t>
    </dgm:pt>
    <dgm:pt modelId="{BF50DF4B-C11E-443A-B18E-ABEA95946890}" type="parTrans" cxnId="{8CA79BF7-F9FC-468C-AAB2-F9416A2897C0}">
      <dgm:prSet/>
      <dgm:spPr/>
    </dgm:pt>
    <dgm:pt modelId="{9B3F7D04-DDA4-4110-9207-E6C2C1A276D9}" type="sibTrans" cxnId="{8CA79BF7-F9FC-468C-AAB2-F9416A2897C0}">
      <dgm:prSet/>
      <dgm:spPr/>
    </dgm:pt>
    <dgm:pt modelId="{6F755B39-9D90-4E7F-A855-16E6E7A1A855}">
      <dgm:prSet/>
      <dgm:spPr/>
      <dgm:t>
        <a:bodyPr/>
        <a:lstStyle/>
        <a:p>
          <a:pPr marR="0" algn="ctr" rtl="0"/>
          <a:r>
            <a:rPr lang="fa-IR" baseline="0">
              <a:cs typeface="B Lotus"/>
            </a:rPr>
            <a:t>نظریه دوزبانی</a:t>
          </a:r>
          <a:endParaRPr lang="en-US"/>
        </a:p>
      </dgm:t>
    </dgm:pt>
    <dgm:pt modelId="{B36D5B96-492F-42D5-B920-75CA01C89167}" type="parTrans" cxnId="{FB378A44-DE09-4C21-8862-6F5145686BBB}">
      <dgm:prSet/>
      <dgm:spPr/>
    </dgm:pt>
    <dgm:pt modelId="{85FE241F-B156-415B-A143-5E3806DF7862}" type="sibTrans" cxnId="{FB378A44-DE09-4C21-8862-6F5145686BBB}">
      <dgm:prSet/>
      <dgm:spPr/>
    </dgm:pt>
    <dgm:pt modelId="{1B5DC6CE-C4BB-41FD-9ECD-480EC1A01745}">
      <dgm:prSet/>
      <dgm:spPr/>
      <dgm:t>
        <a:bodyPr/>
        <a:lstStyle/>
        <a:p>
          <a:pPr marR="0" algn="ctr" rtl="0"/>
          <a:r>
            <a:rPr lang="fa-IR" baseline="0">
              <a:cs typeface="B Lotus"/>
            </a:rPr>
            <a:t>مدل تعارض ایان باربور</a:t>
          </a:r>
          <a:endParaRPr lang="en-US"/>
        </a:p>
      </dgm:t>
    </dgm:pt>
    <dgm:pt modelId="{6EC8354F-C658-44CB-ABDF-7D7EB094343A}" type="parTrans" cxnId="{27CA7734-DD7F-40D4-892D-116D07E9E329}">
      <dgm:prSet/>
      <dgm:spPr/>
    </dgm:pt>
    <dgm:pt modelId="{E38788CD-8D3D-483D-83CB-08B4F905CF10}" type="sibTrans" cxnId="{27CA7734-DD7F-40D4-892D-116D07E9E329}">
      <dgm:prSet/>
      <dgm:spPr/>
    </dgm:pt>
    <dgm:pt modelId="{EC94D9D7-25C3-47A2-8B2A-271F02DB78C3}">
      <dgm:prSet/>
      <dgm:spPr/>
      <dgm:t>
        <a:bodyPr/>
        <a:lstStyle/>
        <a:p>
          <a:pPr marR="0" algn="ctr" rtl="0"/>
          <a:r>
            <a:rPr lang="fa-IR" baseline="0">
              <a:cs typeface="B Lotus"/>
            </a:rPr>
            <a:t>خلقت گرایی علمی</a:t>
          </a:r>
          <a:endParaRPr lang="en-US"/>
        </a:p>
      </dgm:t>
    </dgm:pt>
    <dgm:pt modelId="{7241CE71-508D-45D6-B1C0-F5625185DA50}" type="parTrans" cxnId="{54639DC8-00CC-4994-974F-D31F79706210}">
      <dgm:prSet/>
      <dgm:spPr/>
    </dgm:pt>
    <dgm:pt modelId="{6ED7A6BE-38A0-4731-9915-A7E0A604F031}" type="sibTrans" cxnId="{54639DC8-00CC-4994-974F-D31F79706210}">
      <dgm:prSet/>
      <dgm:spPr/>
    </dgm:pt>
    <dgm:pt modelId="{C83F4E91-5B70-4A49-9E24-7FE49E0DF60C}">
      <dgm:prSet/>
      <dgm:spPr/>
      <dgm:t>
        <a:bodyPr/>
        <a:lstStyle/>
        <a:p>
          <a:pPr marR="0" algn="ctr" rtl="0"/>
          <a:r>
            <a:rPr lang="fa-IR" baseline="0">
              <a:cs typeface="B Lotus"/>
            </a:rPr>
            <a:t>نص گرایی انجیلی</a:t>
          </a:r>
          <a:endParaRPr lang="en-US"/>
        </a:p>
      </dgm:t>
    </dgm:pt>
    <dgm:pt modelId="{983761FB-9CAD-485E-8EAE-5E5B43A3108F}" type="parTrans" cxnId="{5BEA7467-1357-481B-BA5F-16DF131A7FE3}">
      <dgm:prSet/>
      <dgm:spPr/>
    </dgm:pt>
    <dgm:pt modelId="{E1B5F28B-97EC-4C99-A515-E43D265E1629}" type="sibTrans" cxnId="{5BEA7467-1357-481B-BA5F-16DF131A7FE3}">
      <dgm:prSet/>
      <dgm:spPr/>
    </dgm:pt>
    <dgm:pt modelId="{8C304E2E-0DA9-40DA-8128-64AB9C7E7DC2}">
      <dgm:prSet/>
      <dgm:spPr/>
      <dgm:t>
        <a:bodyPr/>
        <a:lstStyle/>
        <a:p>
          <a:pPr marR="0" algn="ctr" rtl="0"/>
          <a:r>
            <a:rPr lang="fa-IR" baseline="0">
              <a:cs typeface="B Lotus"/>
            </a:rPr>
            <a:t>امپریالیسم عملی</a:t>
          </a:r>
          <a:endParaRPr lang="en-US"/>
        </a:p>
      </dgm:t>
    </dgm:pt>
    <dgm:pt modelId="{32FAA50A-69B4-4270-883B-F848C8F1E758}" type="parTrans" cxnId="{1BFFEC7F-6C6D-4382-8AFF-9EB7849DBF82}">
      <dgm:prSet/>
      <dgm:spPr/>
    </dgm:pt>
    <dgm:pt modelId="{AD6D1EE7-A909-46A7-B50F-9568BAA30CD7}" type="sibTrans" cxnId="{1BFFEC7F-6C6D-4382-8AFF-9EB7849DBF82}">
      <dgm:prSet/>
      <dgm:spPr/>
    </dgm:pt>
    <dgm:pt modelId="{023978DC-59E5-4E15-B60E-4B21667BA6E5}">
      <dgm:prSet/>
      <dgm:spPr/>
      <dgm:t>
        <a:bodyPr/>
        <a:lstStyle/>
        <a:p>
          <a:pPr marR="0" algn="ctr" rtl="0"/>
          <a:r>
            <a:rPr lang="fa-IR" baseline="0">
              <a:cs typeface="B Lotus"/>
            </a:rPr>
            <a:t>ماتریالیسم عملی</a:t>
          </a:r>
          <a:endParaRPr lang="en-US"/>
        </a:p>
      </dgm:t>
    </dgm:pt>
    <dgm:pt modelId="{BAA01993-2134-4F71-844A-87E04B58415F}" type="parTrans" cxnId="{4A458531-1E25-413C-964C-2150C1A7238B}">
      <dgm:prSet/>
      <dgm:spPr/>
    </dgm:pt>
    <dgm:pt modelId="{13D9ECF9-25A7-4A4A-BACC-258C2C4114C2}" type="sibTrans" cxnId="{4A458531-1E25-413C-964C-2150C1A7238B}">
      <dgm:prSet/>
      <dgm:spPr/>
    </dgm:pt>
    <dgm:pt modelId="{F710A902-7ABA-4C1B-979A-4E1578444AF0}">
      <dgm:prSet/>
      <dgm:spPr/>
      <dgm:t>
        <a:bodyPr/>
        <a:lstStyle/>
        <a:p>
          <a:pPr marR="0" algn="ctr" rtl="0"/>
          <a:r>
            <a:rPr lang="fa-IR" b="1" baseline="0">
              <a:cs typeface="B Lotus"/>
            </a:rPr>
            <a:t>عصر </a:t>
          </a:r>
        </a:p>
        <a:p>
          <a:pPr marR="0" algn="ctr" rtl="0"/>
          <a:r>
            <a:rPr lang="fa-IR" b="1" baseline="0">
              <a:cs typeface="B Lotus"/>
            </a:rPr>
            <a:t>جديد معنويت </a:t>
          </a:r>
          <a:endParaRPr lang="en-US"/>
        </a:p>
      </dgm:t>
    </dgm:pt>
    <dgm:pt modelId="{B94BAA65-0656-4245-9143-B87749D271B1}" type="parTrans" cxnId="{9722E7F2-38A7-4256-8CB0-CEC0720418AC}">
      <dgm:prSet/>
      <dgm:spPr/>
    </dgm:pt>
    <dgm:pt modelId="{17EFBD8C-88C5-4F17-8454-B751AB744955}" type="sibTrans" cxnId="{9722E7F2-38A7-4256-8CB0-CEC0720418AC}">
      <dgm:prSet/>
      <dgm:spPr/>
    </dgm:pt>
    <dgm:pt modelId="{C9968604-5EC0-408B-9B4B-0294440914DB}" type="pres">
      <dgm:prSet presAssocID="{AE776123-E97E-4857-8246-8FE84010A955}" presName="hierChild1" presStyleCnt="0">
        <dgm:presLayoutVars>
          <dgm:orgChart val="1"/>
          <dgm:chPref val="1"/>
          <dgm:dir/>
          <dgm:animOne val="branch"/>
          <dgm:animLvl val="lvl"/>
          <dgm:resizeHandles/>
        </dgm:presLayoutVars>
      </dgm:prSet>
      <dgm:spPr/>
    </dgm:pt>
    <dgm:pt modelId="{40F43748-393B-4247-B5F9-153222CF690A}" type="pres">
      <dgm:prSet presAssocID="{1AB6B8AC-ED6E-4886-BB9F-1B0E482635C5}" presName="hierRoot1" presStyleCnt="0">
        <dgm:presLayoutVars>
          <dgm:hierBranch/>
        </dgm:presLayoutVars>
      </dgm:prSet>
      <dgm:spPr/>
    </dgm:pt>
    <dgm:pt modelId="{7874204E-F918-41FB-A2F8-913AA8E7D604}" type="pres">
      <dgm:prSet presAssocID="{1AB6B8AC-ED6E-4886-BB9F-1B0E482635C5}" presName="rootComposite1" presStyleCnt="0"/>
      <dgm:spPr/>
    </dgm:pt>
    <dgm:pt modelId="{C1650EA7-A214-443F-8250-72EEB4E90623}" type="pres">
      <dgm:prSet presAssocID="{1AB6B8AC-ED6E-4886-BB9F-1B0E482635C5}" presName="rootText1" presStyleLbl="node0" presStyleIdx="0" presStyleCnt="1">
        <dgm:presLayoutVars>
          <dgm:chPref val="3"/>
        </dgm:presLayoutVars>
      </dgm:prSet>
      <dgm:spPr/>
    </dgm:pt>
    <dgm:pt modelId="{8B1E3366-F157-4CA0-96EE-1865DC547081}" type="pres">
      <dgm:prSet presAssocID="{1AB6B8AC-ED6E-4886-BB9F-1B0E482635C5}" presName="rootConnector1" presStyleLbl="node1" presStyleIdx="0" presStyleCnt="0"/>
      <dgm:spPr/>
    </dgm:pt>
    <dgm:pt modelId="{EA56992D-9BD8-4257-8E31-2ED9B7FE3729}" type="pres">
      <dgm:prSet presAssocID="{1AB6B8AC-ED6E-4886-BB9F-1B0E482635C5}" presName="hierChild2" presStyleCnt="0"/>
      <dgm:spPr/>
    </dgm:pt>
    <dgm:pt modelId="{9C86FE1F-B876-4548-BE20-682C36C2EDBA}" type="pres">
      <dgm:prSet presAssocID="{22D4A9CC-4337-433E-B01C-A193D881B10A}" presName="Name35" presStyleLbl="parChTrans1D2" presStyleIdx="0" presStyleCnt="4"/>
      <dgm:spPr/>
    </dgm:pt>
    <dgm:pt modelId="{8C27FC23-778C-44BE-9B20-8024543AE0BA}" type="pres">
      <dgm:prSet presAssocID="{C979EE53-CD84-4EF3-A8FE-77F9D41126D9}" presName="hierRoot2" presStyleCnt="0">
        <dgm:presLayoutVars>
          <dgm:hierBranch/>
        </dgm:presLayoutVars>
      </dgm:prSet>
      <dgm:spPr/>
    </dgm:pt>
    <dgm:pt modelId="{199636F5-B036-4582-8AE3-130E69C4C0AC}" type="pres">
      <dgm:prSet presAssocID="{C979EE53-CD84-4EF3-A8FE-77F9D41126D9}" presName="rootComposite" presStyleCnt="0"/>
      <dgm:spPr/>
    </dgm:pt>
    <dgm:pt modelId="{C9769BCA-75C8-46C2-90A3-798B3F081B34}" type="pres">
      <dgm:prSet presAssocID="{C979EE53-CD84-4EF3-A8FE-77F9D41126D9}" presName="rootText" presStyleLbl="node2" presStyleIdx="0" presStyleCnt="4">
        <dgm:presLayoutVars>
          <dgm:chPref val="3"/>
        </dgm:presLayoutVars>
      </dgm:prSet>
      <dgm:spPr/>
    </dgm:pt>
    <dgm:pt modelId="{1F2C3ADE-60C5-4112-BE74-9288DC650AE5}" type="pres">
      <dgm:prSet presAssocID="{C979EE53-CD84-4EF3-A8FE-77F9D41126D9}" presName="rootConnector" presStyleLbl="node2" presStyleIdx="0" presStyleCnt="4"/>
      <dgm:spPr/>
    </dgm:pt>
    <dgm:pt modelId="{067B7DC6-F591-43E3-B88E-BCD6F1F88DEA}" type="pres">
      <dgm:prSet presAssocID="{C979EE53-CD84-4EF3-A8FE-77F9D41126D9}" presName="hierChild4" presStyleCnt="0"/>
      <dgm:spPr/>
    </dgm:pt>
    <dgm:pt modelId="{FF1E037C-5626-4074-94E0-2012831D5AA5}" type="pres">
      <dgm:prSet presAssocID="{2F47F6BC-658F-4263-8025-05E075BB3022}" presName="Name35" presStyleLbl="parChTrans1D3" presStyleIdx="0" presStyleCnt="7"/>
      <dgm:spPr/>
    </dgm:pt>
    <dgm:pt modelId="{11C523F7-F3EF-41D1-AFF0-A597B6B690ED}" type="pres">
      <dgm:prSet presAssocID="{FEB07B41-80DE-456C-BE11-222A39E53BA8}" presName="hierRoot2" presStyleCnt="0">
        <dgm:presLayoutVars>
          <dgm:hierBranch val="r"/>
        </dgm:presLayoutVars>
      </dgm:prSet>
      <dgm:spPr/>
    </dgm:pt>
    <dgm:pt modelId="{698A97EC-99D2-455B-BE9B-E586556A932F}" type="pres">
      <dgm:prSet presAssocID="{FEB07B41-80DE-456C-BE11-222A39E53BA8}" presName="rootComposite" presStyleCnt="0"/>
      <dgm:spPr/>
    </dgm:pt>
    <dgm:pt modelId="{DAB29986-F55E-48C5-B5FE-525ABD7507DD}" type="pres">
      <dgm:prSet presAssocID="{FEB07B41-80DE-456C-BE11-222A39E53BA8}" presName="rootText" presStyleLbl="node3" presStyleIdx="0" presStyleCnt="7">
        <dgm:presLayoutVars>
          <dgm:chPref val="3"/>
        </dgm:presLayoutVars>
      </dgm:prSet>
      <dgm:spPr/>
    </dgm:pt>
    <dgm:pt modelId="{98BC7F23-39AB-4F83-8D60-2A18E305430E}" type="pres">
      <dgm:prSet presAssocID="{FEB07B41-80DE-456C-BE11-222A39E53BA8}" presName="rootConnector" presStyleLbl="node3" presStyleIdx="0" presStyleCnt="7"/>
      <dgm:spPr/>
    </dgm:pt>
    <dgm:pt modelId="{853C10AE-06B7-4DBF-9C81-532E9A50D584}" type="pres">
      <dgm:prSet presAssocID="{FEB07B41-80DE-456C-BE11-222A39E53BA8}" presName="hierChild4" presStyleCnt="0"/>
      <dgm:spPr/>
    </dgm:pt>
    <dgm:pt modelId="{01C08A54-EA91-491E-8637-07F2950A116D}" type="pres">
      <dgm:prSet presAssocID="{FEB07B41-80DE-456C-BE11-222A39E53BA8}" presName="hierChild5" presStyleCnt="0"/>
      <dgm:spPr/>
    </dgm:pt>
    <dgm:pt modelId="{4B1612C2-CECA-4809-A4D1-CB8628990C24}" type="pres">
      <dgm:prSet presAssocID="{CA75C75C-82BB-4A0D-94E1-806A7051AE79}" presName="Name35" presStyleLbl="parChTrans1D3" presStyleIdx="1" presStyleCnt="7"/>
      <dgm:spPr/>
    </dgm:pt>
    <dgm:pt modelId="{2170541C-994F-4792-BC33-5DCBC49C0BF9}" type="pres">
      <dgm:prSet presAssocID="{F86AAEFB-93C4-4352-9FFA-FD005FB9D9EC}" presName="hierRoot2" presStyleCnt="0">
        <dgm:presLayoutVars>
          <dgm:hierBranch val="r"/>
        </dgm:presLayoutVars>
      </dgm:prSet>
      <dgm:spPr/>
    </dgm:pt>
    <dgm:pt modelId="{2DB9AE2E-16FC-426F-A51D-8D1E36DA9FF8}" type="pres">
      <dgm:prSet presAssocID="{F86AAEFB-93C4-4352-9FFA-FD005FB9D9EC}" presName="rootComposite" presStyleCnt="0"/>
      <dgm:spPr/>
    </dgm:pt>
    <dgm:pt modelId="{B26A01FB-85C1-4DD0-BF11-B8C4256D2E93}" type="pres">
      <dgm:prSet presAssocID="{F86AAEFB-93C4-4352-9FFA-FD005FB9D9EC}" presName="rootText" presStyleLbl="node3" presStyleIdx="1" presStyleCnt="7">
        <dgm:presLayoutVars>
          <dgm:chPref val="3"/>
        </dgm:presLayoutVars>
      </dgm:prSet>
      <dgm:spPr/>
    </dgm:pt>
    <dgm:pt modelId="{8A9AAAC2-A7C5-4364-B9D8-193F5E4D69F4}" type="pres">
      <dgm:prSet presAssocID="{F86AAEFB-93C4-4352-9FFA-FD005FB9D9EC}" presName="rootConnector" presStyleLbl="node3" presStyleIdx="1" presStyleCnt="7"/>
      <dgm:spPr/>
    </dgm:pt>
    <dgm:pt modelId="{1FD5FDAC-0058-43D4-9C21-5204DB11488A}" type="pres">
      <dgm:prSet presAssocID="{F86AAEFB-93C4-4352-9FFA-FD005FB9D9EC}" presName="hierChild4" presStyleCnt="0"/>
      <dgm:spPr/>
    </dgm:pt>
    <dgm:pt modelId="{328E35E3-3609-421F-B889-872D5F55051D}" type="pres">
      <dgm:prSet presAssocID="{F86AAEFB-93C4-4352-9FFA-FD005FB9D9EC}" presName="hierChild5" presStyleCnt="0"/>
      <dgm:spPr/>
    </dgm:pt>
    <dgm:pt modelId="{B9A1C94C-AC87-4678-BBCF-6622C7DD63DA}" type="pres">
      <dgm:prSet presAssocID="{C979EE53-CD84-4EF3-A8FE-77F9D41126D9}" presName="hierChild5" presStyleCnt="0"/>
      <dgm:spPr/>
    </dgm:pt>
    <dgm:pt modelId="{F5515F06-1925-4946-BF40-9978D24615A6}" type="pres">
      <dgm:prSet presAssocID="{BF50DF4B-C11E-443A-B18E-ABEA95946890}" presName="Name35" presStyleLbl="parChTrans1D2" presStyleIdx="1" presStyleCnt="4"/>
      <dgm:spPr/>
    </dgm:pt>
    <dgm:pt modelId="{108C1B7A-5B44-4B5F-85E1-5B4BF6320961}" type="pres">
      <dgm:prSet presAssocID="{EE2696AC-B139-43CA-9B8C-E9EB7DB3A2AB}" presName="hierRoot2" presStyleCnt="0">
        <dgm:presLayoutVars>
          <dgm:hierBranch/>
        </dgm:presLayoutVars>
      </dgm:prSet>
      <dgm:spPr/>
    </dgm:pt>
    <dgm:pt modelId="{54B39D74-47E8-46A1-94FE-D455816B60EB}" type="pres">
      <dgm:prSet presAssocID="{EE2696AC-B139-43CA-9B8C-E9EB7DB3A2AB}" presName="rootComposite" presStyleCnt="0"/>
      <dgm:spPr/>
    </dgm:pt>
    <dgm:pt modelId="{00D6DBEE-BA78-4E3F-90D8-91FCDD6F12DE}" type="pres">
      <dgm:prSet presAssocID="{EE2696AC-B139-43CA-9B8C-E9EB7DB3A2AB}" presName="rootText" presStyleLbl="node2" presStyleIdx="1" presStyleCnt="4">
        <dgm:presLayoutVars>
          <dgm:chPref val="3"/>
        </dgm:presLayoutVars>
      </dgm:prSet>
      <dgm:spPr/>
    </dgm:pt>
    <dgm:pt modelId="{0C582871-0548-4B95-88BC-9AE3C1A7239C}" type="pres">
      <dgm:prSet presAssocID="{EE2696AC-B139-43CA-9B8C-E9EB7DB3A2AB}" presName="rootConnector" presStyleLbl="node2" presStyleIdx="1" presStyleCnt="4"/>
      <dgm:spPr/>
    </dgm:pt>
    <dgm:pt modelId="{24862E81-4864-405B-BF0D-7ED4D594537A}" type="pres">
      <dgm:prSet presAssocID="{EE2696AC-B139-43CA-9B8C-E9EB7DB3A2AB}" presName="hierChild4" presStyleCnt="0"/>
      <dgm:spPr/>
    </dgm:pt>
    <dgm:pt modelId="{0B20D02F-302D-4C77-A34C-35E8330E2AAA}" type="pres">
      <dgm:prSet presAssocID="{B36D5B96-492F-42D5-B920-75CA01C89167}" presName="Name35" presStyleLbl="parChTrans1D3" presStyleIdx="2" presStyleCnt="7"/>
      <dgm:spPr/>
    </dgm:pt>
    <dgm:pt modelId="{61D05FAA-2A8D-4982-A7BE-EEEE8DCE7FCA}" type="pres">
      <dgm:prSet presAssocID="{6F755B39-9D90-4E7F-A855-16E6E7A1A855}" presName="hierRoot2" presStyleCnt="0">
        <dgm:presLayoutVars>
          <dgm:hierBranch val="r"/>
        </dgm:presLayoutVars>
      </dgm:prSet>
      <dgm:spPr/>
    </dgm:pt>
    <dgm:pt modelId="{305460C2-8D71-4DD7-B40F-870315050DD8}" type="pres">
      <dgm:prSet presAssocID="{6F755B39-9D90-4E7F-A855-16E6E7A1A855}" presName="rootComposite" presStyleCnt="0"/>
      <dgm:spPr/>
    </dgm:pt>
    <dgm:pt modelId="{6B3074C1-A75C-4AA0-98B8-7C509493F88C}" type="pres">
      <dgm:prSet presAssocID="{6F755B39-9D90-4E7F-A855-16E6E7A1A855}" presName="rootText" presStyleLbl="node3" presStyleIdx="2" presStyleCnt="7">
        <dgm:presLayoutVars>
          <dgm:chPref val="3"/>
        </dgm:presLayoutVars>
      </dgm:prSet>
      <dgm:spPr/>
    </dgm:pt>
    <dgm:pt modelId="{7F38C93C-FBC0-4831-9BB5-9D7199B047B7}" type="pres">
      <dgm:prSet presAssocID="{6F755B39-9D90-4E7F-A855-16E6E7A1A855}" presName="rootConnector" presStyleLbl="node3" presStyleIdx="2" presStyleCnt="7"/>
      <dgm:spPr/>
    </dgm:pt>
    <dgm:pt modelId="{CEE434D4-64E5-4DDD-A82A-7832B0BCFEB2}" type="pres">
      <dgm:prSet presAssocID="{6F755B39-9D90-4E7F-A855-16E6E7A1A855}" presName="hierChild4" presStyleCnt="0"/>
      <dgm:spPr/>
    </dgm:pt>
    <dgm:pt modelId="{8CF260B2-7704-408A-B5B7-CE06E406B90E}" type="pres">
      <dgm:prSet presAssocID="{6F755B39-9D90-4E7F-A855-16E6E7A1A855}" presName="hierChild5" presStyleCnt="0"/>
      <dgm:spPr/>
    </dgm:pt>
    <dgm:pt modelId="{F228631C-7E4B-433E-9207-8F127C6D3699}" type="pres">
      <dgm:prSet presAssocID="{EE2696AC-B139-43CA-9B8C-E9EB7DB3A2AB}" presName="hierChild5" presStyleCnt="0"/>
      <dgm:spPr/>
    </dgm:pt>
    <dgm:pt modelId="{BF7822C7-88AA-4F0C-920B-2CB71AF9FA52}" type="pres">
      <dgm:prSet presAssocID="{6EC8354F-C658-44CB-ABDF-7D7EB094343A}" presName="Name35" presStyleLbl="parChTrans1D2" presStyleIdx="2" presStyleCnt="4"/>
      <dgm:spPr/>
    </dgm:pt>
    <dgm:pt modelId="{893A2D8D-F342-4AAD-B6F9-C64CB854A2BD}" type="pres">
      <dgm:prSet presAssocID="{1B5DC6CE-C4BB-41FD-9ECD-480EC1A01745}" presName="hierRoot2" presStyleCnt="0">
        <dgm:presLayoutVars>
          <dgm:hierBranch/>
        </dgm:presLayoutVars>
      </dgm:prSet>
      <dgm:spPr/>
    </dgm:pt>
    <dgm:pt modelId="{53B76D17-360D-48D2-A4D6-F8E91293681A}" type="pres">
      <dgm:prSet presAssocID="{1B5DC6CE-C4BB-41FD-9ECD-480EC1A01745}" presName="rootComposite" presStyleCnt="0"/>
      <dgm:spPr/>
    </dgm:pt>
    <dgm:pt modelId="{6047F39F-DF56-41D6-AD7F-C9EF03A07C16}" type="pres">
      <dgm:prSet presAssocID="{1B5DC6CE-C4BB-41FD-9ECD-480EC1A01745}" presName="rootText" presStyleLbl="node2" presStyleIdx="2" presStyleCnt="4">
        <dgm:presLayoutVars>
          <dgm:chPref val="3"/>
        </dgm:presLayoutVars>
      </dgm:prSet>
      <dgm:spPr/>
    </dgm:pt>
    <dgm:pt modelId="{7C36CE80-CAA7-46F6-AE80-FF98B40D63CA}" type="pres">
      <dgm:prSet presAssocID="{1B5DC6CE-C4BB-41FD-9ECD-480EC1A01745}" presName="rootConnector" presStyleLbl="node2" presStyleIdx="2" presStyleCnt="4"/>
      <dgm:spPr/>
    </dgm:pt>
    <dgm:pt modelId="{9560941F-1427-41F7-9520-F211FDA96C2C}" type="pres">
      <dgm:prSet presAssocID="{1B5DC6CE-C4BB-41FD-9ECD-480EC1A01745}" presName="hierChild4" presStyleCnt="0"/>
      <dgm:spPr/>
    </dgm:pt>
    <dgm:pt modelId="{C0BA67F8-12A8-45C5-8C39-B1FA43EEB5D5}" type="pres">
      <dgm:prSet presAssocID="{7241CE71-508D-45D6-B1C0-F5625185DA50}" presName="Name35" presStyleLbl="parChTrans1D3" presStyleIdx="3" presStyleCnt="7"/>
      <dgm:spPr/>
    </dgm:pt>
    <dgm:pt modelId="{F1F02A9B-52F3-4D6B-BED5-BC7A6A65E97A}" type="pres">
      <dgm:prSet presAssocID="{EC94D9D7-25C3-47A2-8B2A-271F02DB78C3}" presName="hierRoot2" presStyleCnt="0">
        <dgm:presLayoutVars>
          <dgm:hierBranch val="r"/>
        </dgm:presLayoutVars>
      </dgm:prSet>
      <dgm:spPr/>
    </dgm:pt>
    <dgm:pt modelId="{C222FE3C-DBB6-465A-9C49-75AE913F28A0}" type="pres">
      <dgm:prSet presAssocID="{EC94D9D7-25C3-47A2-8B2A-271F02DB78C3}" presName="rootComposite" presStyleCnt="0"/>
      <dgm:spPr/>
    </dgm:pt>
    <dgm:pt modelId="{686C90BA-303F-4CC5-99CB-F83B2F32D2FE}" type="pres">
      <dgm:prSet presAssocID="{EC94D9D7-25C3-47A2-8B2A-271F02DB78C3}" presName="rootText" presStyleLbl="node3" presStyleIdx="3" presStyleCnt="7">
        <dgm:presLayoutVars>
          <dgm:chPref val="3"/>
        </dgm:presLayoutVars>
      </dgm:prSet>
      <dgm:spPr/>
    </dgm:pt>
    <dgm:pt modelId="{82B200DE-C828-4164-A988-1BB1B02B6823}" type="pres">
      <dgm:prSet presAssocID="{EC94D9D7-25C3-47A2-8B2A-271F02DB78C3}" presName="rootConnector" presStyleLbl="node3" presStyleIdx="3" presStyleCnt="7"/>
      <dgm:spPr/>
    </dgm:pt>
    <dgm:pt modelId="{F9F37639-FBBF-4B35-8B1A-F3438EB807BB}" type="pres">
      <dgm:prSet presAssocID="{EC94D9D7-25C3-47A2-8B2A-271F02DB78C3}" presName="hierChild4" presStyleCnt="0"/>
      <dgm:spPr/>
    </dgm:pt>
    <dgm:pt modelId="{54B5C71C-C374-4E3B-8451-286B155F47B7}" type="pres">
      <dgm:prSet presAssocID="{EC94D9D7-25C3-47A2-8B2A-271F02DB78C3}" presName="hierChild5" presStyleCnt="0"/>
      <dgm:spPr/>
    </dgm:pt>
    <dgm:pt modelId="{F8D245BE-7763-43F2-B15C-4292691DBAC5}" type="pres">
      <dgm:prSet presAssocID="{983761FB-9CAD-485E-8EAE-5E5B43A3108F}" presName="Name35" presStyleLbl="parChTrans1D3" presStyleIdx="4" presStyleCnt="7"/>
      <dgm:spPr/>
    </dgm:pt>
    <dgm:pt modelId="{4433B8A5-637B-4C1A-B499-378D5B1DB592}" type="pres">
      <dgm:prSet presAssocID="{C83F4E91-5B70-4A49-9E24-7FE49E0DF60C}" presName="hierRoot2" presStyleCnt="0">
        <dgm:presLayoutVars>
          <dgm:hierBranch val="r"/>
        </dgm:presLayoutVars>
      </dgm:prSet>
      <dgm:spPr/>
    </dgm:pt>
    <dgm:pt modelId="{0859F6D3-1A53-4F99-8417-2647E5841414}" type="pres">
      <dgm:prSet presAssocID="{C83F4E91-5B70-4A49-9E24-7FE49E0DF60C}" presName="rootComposite" presStyleCnt="0"/>
      <dgm:spPr/>
    </dgm:pt>
    <dgm:pt modelId="{286E7C5A-B4CB-41BE-AAA2-88A29A662A5E}" type="pres">
      <dgm:prSet presAssocID="{C83F4E91-5B70-4A49-9E24-7FE49E0DF60C}" presName="rootText" presStyleLbl="node3" presStyleIdx="4" presStyleCnt="7">
        <dgm:presLayoutVars>
          <dgm:chPref val="3"/>
        </dgm:presLayoutVars>
      </dgm:prSet>
      <dgm:spPr/>
    </dgm:pt>
    <dgm:pt modelId="{DB6267E8-863A-4E85-9FE8-31DF2C146461}" type="pres">
      <dgm:prSet presAssocID="{C83F4E91-5B70-4A49-9E24-7FE49E0DF60C}" presName="rootConnector" presStyleLbl="node3" presStyleIdx="4" presStyleCnt="7"/>
      <dgm:spPr/>
    </dgm:pt>
    <dgm:pt modelId="{ACC6F2F8-F7E3-4A99-BA96-4A8F50D97580}" type="pres">
      <dgm:prSet presAssocID="{C83F4E91-5B70-4A49-9E24-7FE49E0DF60C}" presName="hierChild4" presStyleCnt="0"/>
      <dgm:spPr/>
    </dgm:pt>
    <dgm:pt modelId="{15A36B4E-163F-46DD-8454-C1E86C451B47}" type="pres">
      <dgm:prSet presAssocID="{C83F4E91-5B70-4A49-9E24-7FE49E0DF60C}" presName="hierChild5" presStyleCnt="0"/>
      <dgm:spPr/>
    </dgm:pt>
    <dgm:pt modelId="{C2BDB945-00B3-4A3D-A92D-4EC96BDD02CF}" type="pres">
      <dgm:prSet presAssocID="{32FAA50A-69B4-4270-883B-F848C8F1E758}" presName="Name35" presStyleLbl="parChTrans1D3" presStyleIdx="5" presStyleCnt="7"/>
      <dgm:spPr/>
    </dgm:pt>
    <dgm:pt modelId="{C0948A6F-BEC1-4A9D-A3E2-BAEC13553D12}" type="pres">
      <dgm:prSet presAssocID="{8C304E2E-0DA9-40DA-8128-64AB9C7E7DC2}" presName="hierRoot2" presStyleCnt="0">
        <dgm:presLayoutVars>
          <dgm:hierBranch val="r"/>
        </dgm:presLayoutVars>
      </dgm:prSet>
      <dgm:spPr/>
    </dgm:pt>
    <dgm:pt modelId="{A93C9F37-4AAA-442B-AAAE-7CAABAD486A3}" type="pres">
      <dgm:prSet presAssocID="{8C304E2E-0DA9-40DA-8128-64AB9C7E7DC2}" presName="rootComposite" presStyleCnt="0"/>
      <dgm:spPr/>
    </dgm:pt>
    <dgm:pt modelId="{71B17BFF-5EE1-4635-B2B1-F6AD1D9F864E}" type="pres">
      <dgm:prSet presAssocID="{8C304E2E-0DA9-40DA-8128-64AB9C7E7DC2}" presName="rootText" presStyleLbl="node3" presStyleIdx="5" presStyleCnt="7">
        <dgm:presLayoutVars>
          <dgm:chPref val="3"/>
        </dgm:presLayoutVars>
      </dgm:prSet>
      <dgm:spPr/>
    </dgm:pt>
    <dgm:pt modelId="{C3051C84-7ADC-4DEF-B169-088169EA1725}" type="pres">
      <dgm:prSet presAssocID="{8C304E2E-0DA9-40DA-8128-64AB9C7E7DC2}" presName="rootConnector" presStyleLbl="node3" presStyleIdx="5" presStyleCnt="7"/>
      <dgm:spPr/>
    </dgm:pt>
    <dgm:pt modelId="{DF4AF7B7-802E-4E93-9002-8A8E3FE0672D}" type="pres">
      <dgm:prSet presAssocID="{8C304E2E-0DA9-40DA-8128-64AB9C7E7DC2}" presName="hierChild4" presStyleCnt="0"/>
      <dgm:spPr/>
    </dgm:pt>
    <dgm:pt modelId="{3263D644-B507-458A-BA77-D36651CE96A7}" type="pres">
      <dgm:prSet presAssocID="{8C304E2E-0DA9-40DA-8128-64AB9C7E7DC2}" presName="hierChild5" presStyleCnt="0"/>
      <dgm:spPr/>
    </dgm:pt>
    <dgm:pt modelId="{671821CE-4CBC-4D1A-BB98-ECA407A8D84B}" type="pres">
      <dgm:prSet presAssocID="{BAA01993-2134-4F71-844A-87E04B58415F}" presName="Name35" presStyleLbl="parChTrans1D3" presStyleIdx="6" presStyleCnt="7"/>
      <dgm:spPr/>
    </dgm:pt>
    <dgm:pt modelId="{E0282857-150C-4A6E-9FE9-7CF8D786EBDC}" type="pres">
      <dgm:prSet presAssocID="{023978DC-59E5-4E15-B60E-4B21667BA6E5}" presName="hierRoot2" presStyleCnt="0">
        <dgm:presLayoutVars>
          <dgm:hierBranch val="r"/>
        </dgm:presLayoutVars>
      </dgm:prSet>
      <dgm:spPr/>
    </dgm:pt>
    <dgm:pt modelId="{C0104040-19E0-4ED6-BD91-305FB6D53087}" type="pres">
      <dgm:prSet presAssocID="{023978DC-59E5-4E15-B60E-4B21667BA6E5}" presName="rootComposite" presStyleCnt="0"/>
      <dgm:spPr/>
    </dgm:pt>
    <dgm:pt modelId="{CD7E65A7-6C4C-4B08-9E5D-8E1A2FB16627}" type="pres">
      <dgm:prSet presAssocID="{023978DC-59E5-4E15-B60E-4B21667BA6E5}" presName="rootText" presStyleLbl="node3" presStyleIdx="6" presStyleCnt="7">
        <dgm:presLayoutVars>
          <dgm:chPref val="3"/>
        </dgm:presLayoutVars>
      </dgm:prSet>
      <dgm:spPr/>
    </dgm:pt>
    <dgm:pt modelId="{2B581392-9F8A-4E78-A0A2-4A208795A13B}" type="pres">
      <dgm:prSet presAssocID="{023978DC-59E5-4E15-B60E-4B21667BA6E5}" presName="rootConnector" presStyleLbl="node3" presStyleIdx="6" presStyleCnt="7"/>
      <dgm:spPr/>
    </dgm:pt>
    <dgm:pt modelId="{A646D77A-5C0F-4FE9-8573-1BE900E475D8}" type="pres">
      <dgm:prSet presAssocID="{023978DC-59E5-4E15-B60E-4B21667BA6E5}" presName="hierChild4" presStyleCnt="0"/>
      <dgm:spPr/>
    </dgm:pt>
    <dgm:pt modelId="{80DAECAB-CAD0-458D-84CF-AB89D6E96C78}" type="pres">
      <dgm:prSet presAssocID="{023978DC-59E5-4E15-B60E-4B21667BA6E5}" presName="hierChild5" presStyleCnt="0"/>
      <dgm:spPr/>
    </dgm:pt>
    <dgm:pt modelId="{6B930ACA-3D72-468D-A59A-31758158AC7F}" type="pres">
      <dgm:prSet presAssocID="{1B5DC6CE-C4BB-41FD-9ECD-480EC1A01745}" presName="hierChild5" presStyleCnt="0"/>
      <dgm:spPr/>
    </dgm:pt>
    <dgm:pt modelId="{44954FBB-5FAD-41C6-B704-F4CA06E728A2}" type="pres">
      <dgm:prSet presAssocID="{B94BAA65-0656-4245-9143-B87749D271B1}" presName="Name35" presStyleLbl="parChTrans1D2" presStyleIdx="3" presStyleCnt="4"/>
      <dgm:spPr/>
    </dgm:pt>
    <dgm:pt modelId="{CE68002B-2035-4C7A-BF92-3E59696F4556}" type="pres">
      <dgm:prSet presAssocID="{F710A902-7ABA-4C1B-979A-4E1578444AF0}" presName="hierRoot2" presStyleCnt="0">
        <dgm:presLayoutVars>
          <dgm:hierBranch/>
        </dgm:presLayoutVars>
      </dgm:prSet>
      <dgm:spPr/>
    </dgm:pt>
    <dgm:pt modelId="{F99748D7-2382-4A26-8503-AA4304B4EFE6}" type="pres">
      <dgm:prSet presAssocID="{F710A902-7ABA-4C1B-979A-4E1578444AF0}" presName="rootComposite" presStyleCnt="0"/>
      <dgm:spPr/>
    </dgm:pt>
    <dgm:pt modelId="{21B87897-8745-406D-BDE5-F419083824D1}" type="pres">
      <dgm:prSet presAssocID="{F710A902-7ABA-4C1B-979A-4E1578444AF0}" presName="rootText" presStyleLbl="node2" presStyleIdx="3" presStyleCnt="4">
        <dgm:presLayoutVars>
          <dgm:chPref val="3"/>
        </dgm:presLayoutVars>
      </dgm:prSet>
      <dgm:spPr/>
    </dgm:pt>
    <dgm:pt modelId="{B125C25B-4EDD-4A05-BF10-F338CCBD6D9D}" type="pres">
      <dgm:prSet presAssocID="{F710A902-7ABA-4C1B-979A-4E1578444AF0}" presName="rootConnector" presStyleLbl="node2" presStyleIdx="3" presStyleCnt="4"/>
      <dgm:spPr/>
    </dgm:pt>
    <dgm:pt modelId="{016CAE82-E9F8-47C5-9D2F-1B7E3DAA5657}" type="pres">
      <dgm:prSet presAssocID="{F710A902-7ABA-4C1B-979A-4E1578444AF0}" presName="hierChild4" presStyleCnt="0"/>
      <dgm:spPr/>
    </dgm:pt>
    <dgm:pt modelId="{E8D22579-2EA6-4304-9CA0-7F4DA33FD82D}" type="pres">
      <dgm:prSet presAssocID="{F710A902-7ABA-4C1B-979A-4E1578444AF0}" presName="hierChild5" presStyleCnt="0"/>
      <dgm:spPr/>
    </dgm:pt>
    <dgm:pt modelId="{BA3A1817-1989-43C9-B3E5-AA4A3E9ED074}" type="pres">
      <dgm:prSet presAssocID="{1AB6B8AC-ED6E-4886-BB9F-1B0E482635C5}" presName="hierChild3" presStyleCnt="0"/>
      <dgm:spPr/>
    </dgm:pt>
  </dgm:ptLst>
  <dgm:cxnLst>
    <dgm:cxn modelId="{DFD40608-2FC1-44FA-8D02-0E0481630B9D}" type="presOf" srcId="{B94BAA65-0656-4245-9143-B87749D271B1}" destId="{44954FBB-5FAD-41C6-B704-F4CA06E728A2}" srcOrd="0" destOrd="0" presId="urn:microsoft.com/office/officeart/2005/8/layout/orgChart1"/>
    <dgm:cxn modelId="{55382810-AC67-4A22-8836-3D195C9F33AE}" type="presOf" srcId="{BAA01993-2134-4F71-844A-87E04B58415F}" destId="{671821CE-4CBC-4D1A-BB98-ECA407A8D84B}" srcOrd="0" destOrd="0" presId="urn:microsoft.com/office/officeart/2005/8/layout/orgChart1"/>
    <dgm:cxn modelId="{CFD1E120-486E-4D93-A177-14F4608C6CAD}" type="presOf" srcId="{7241CE71-508D-45D6-B1C0-F5625185DA50}" destId="{C0BA67F8-12A8-45C5-8C39-B1FA43EEB5D5}" srcOrd="0" destOrd="0" presId="urn:microsoft.com/office/officeart/2005/8/layout/orgChart1"/>
    <dgm:cxn modelId="{1791622F-603A-4E32-AEF3-8017FE3D1A82}" type="presOf" srcId="{8C304E2E-0DA9-40DA-8128-64AB9C7E7DC2}" destId="{C3051C84-7ADC-4DEF-B169-088169EA1725}" srcOrd="1" destOrd="0" presId="urn:microsoft.com/office/officeart/2005/8/layout/orgChart1"/>
    <dgm:cxn modelId="{4A458531-1E25-413C-964C-2150C1A7238B}" srcId="{1B5DC6CE-C4BB-41FD-9ECD-480EC1A01745}" destId="{023978DC-59E5-4E15-B60E-4B21667BA6E5}" srcOrd="3" destOrd="0" parTransId="{BAA01993-2134-4F71-844A-87E04B58415F}" sibTransId="{13D9ECF9-25A7-4A4A-BACC-258C2C4114C2}"/>
    <dgm:cxn modelId="{D30DFF31-2B9D-4173-8FA5-2959E0130B79}" type="presOf" srcId="{CA75C75C-82BB-4A0D-94E1-806A7051AE79}" destId="{4B1612C2-CECA-4809-A4D1-CB8628990C24}" srcOrd="0" destOrd="0" presId="urn:microsoft.com/office/officeart/2005/8/layout/orgChart1"/>
    <dgm:cxn modelId="{27CA7734-DD7F-40D4-892D-116D07E9E329}" srcId="{1AB6B8AC-ED6E-4886-BB9F-1B0E482635C5}" destId="{1B5DC6CE-C4BB-41FD-9ECD-480EC1A01745}" srcOrd="2" destOrd="0" parTransId="{6EC8354F-C658-44CB-ABDF-7D7EB094343A}" sibTransId="{E38788CD-8D3D-483D-83CB-08B4F905CF10}"/>
    <dgm:cxn modelId="{9F42EA3E-6F1F-46C4-8B96-F6FC0C94F46A}" type="presOf" srcId="{2F47F6BC-658F-4263-8025-05E075BB3022}" destId="{FF1E037C-5626-4074-94E0-2012831D5AA5}" srcOrd="0" destOrd="0" presId="urn:microsoft.com/office/officeart/2005/8/layout/orgChart1"/>
    <dgm:cxn modelId="{CE663562-CE77-4438-8A03-BC9B00629DC4}" type="presOf" srcId="{22D4A9CC-4337-433E-B01C-A193D881B10A}" destId="{9C86FE1F-B876-4548-BE20-682C36C2EDBA}" srcOrd="0" destOrd="0" presId="urn:microsoft.com/office/officeart/2005/8/layout/orgChart1"/>
    <dgm:cxn modelId="{9B3D8F43-CAA2-4144-9D99-E70FCB7273D4}" srcId="{AE776123-E97E-4857-8246-8FE84010A955}" destId="{1AB6B8AC-ED6E-4886-BB9F-1B0E482635C5}" srcOrd="0" destOrd="0" parTransId="{404E9143-2986-4251-90D3-EA3C9F1EAD5A}" sibTransId="{E02EDFE4-EFF8-4244-80F9-BC85266E5DD6}"/>
    <dgm:cxn modelId="{2006AC43-8255-443C-A8C6-9A9A642B18D0}" type="presOf" srcId="{8C304E2E-0DA9-40DA-8128-64AB9C7E7DC2}" destId="{71B17BFF-5EE1-4635-B2B1-F6AD1D9F864E}" srcOrd="0" destOrd="0" presId="urn:microsoft.com/office/officeart/2005/8/layout/orgChart1"/>
    <dgm:cxn modelId="{FB378A44-DE09-4C21-8862-6F5145686BBB}" srcId="{EE2696AC-B139-43CA-9B8C-E9EB7DB3A2AB}" destId="{6F755B39-9D90-4E7F-A855-16E6E7A1A855}" srcOrd="0" destOrd="0" parTransId="{B36D5B96-492F-42D5-B920-75CA01C89167}" sibTransId="{85FE241F-B156-415B-A143-5E3806DF7862}"/>
    <dgm:cxn modelId="{5BEA7467-1357-481B-BA5F-16DF131A7FE3}" srcId="{1B5DC6CE-C4BB-41FD-9ECD-480EC1A01745}" destId="{C83F4E91-5B70-4A49-9E24-7FE49E0DF60C}" srcOrd="1" destOrd="0" parTransId="{983761FB-9CAD-485E-8EAE-5E5B43A3108F}" sibTransId="{E1B5F28B-97EC-4C99-A515-E43D265E1629}"/>
    <dgm:cxn modelId="{0B4D2E6D-32BA-425F-AC50-FC3EC445FFDA}" type="presOf" srcId="{C83F4E91-5B70-4A49-9E24-7FE49E0DF60C}" destId="{286E7C5A-B4CB-41BE-AAA2-88A29A662A5E}" srcOrd="0" destOrd="0" presId="urn:microsoft.com/office/officeart/2005/8/layout/orgChart1"/>
    <dgm:cxn modelId="{F709106F-DB94-45FB-A841-7759E085F2B8}" type="presOf" srcId="{C83F4E91-5B70-4A49-9E24-7FE49E0DF60C}" destId="{DB6267E8-863A-4E85-9FE8-31DF2C146461}" srcOrd="1" destOrd="0" presId="urn:microsoft.com/office/officeart/2005/8/layout/orgChart1"/>
    <dgm:cxn modelId="{4053EF51-D290-446C-A67D-BBF80D3A173F}" type="presOf" srcId="{6F755B39-9D90-4E7F-A855-16E6E7A1A855}" destId="{7F38C93C-FBC0-4831-9BB5-9D7199B047B7}" srcOrd="1" destOrd="0" presId="urn:microsoft.com/office/officeart/2005/8/layout/orgChart1"/>
    <dgm:cxn modelId="{3375AD72-C6E1-4979-BA31-A0ABA648B0C4}" type="presOf" srcId="{32FAA50A-69B4-4270-883B-F848C8F1E758}" destId="{C2BDB945-00B3-4A3D-A92D-4EC96BDD02CF}" srcOrd="0" destOrd="0" presId="urn:microsoft.com/office/officeart/2005/8/layout/orgChart1"/>
    <dgm:cxn modelId="{19495E73-B7EA-4862-90CC-5C3AB427D5FF}" srcId="{1AB6B8AC-ED6E-4886-BB9F-1B0E482635C5}" destId="{C979EE53-CD84-4EF3-A8FE-77F9D41126D9}" srcOrd="0" destOrd="0" parTransId="{22D4A9CC-4337-433E-B01C-A193D881B10A}" sibTransId="{0F2FDC0F-7EB6-4819-B5AE-89DC4D748783}"/>
    <dgm:cxn modelId="{385B9174-4D17-49E4-BCE2-D2E004E47449}" type="presOf" srcId="{B36D5B96-492F-42D5-B920-75CA01C89167}" destId="{0B20D02F-302D-4C77-A34C-35E8330E2AAA}" srcOrd="0" destOrd="0" presId="urn:microsoft.com/office/officeart/2005/8/layout/orgChart1"/>
    <dgm:cxn modelId="{4F3C2D55-DE73-487B-A492-4183FF90138D}" type="presOf" srcId="{023978DC-59E5-4E15-B60E-4B21667BA6E5}" destId="{CD7E65A7-6C4C-4B08-9E5D-8E1A2FB16627}" srcOrd="0" destOrd="0" presId="urn:microsoft.com/office/officeart/2005/8/layout/orgChart1"/>
    <dgm:cxn modelId="{3C420C77-931E-4252-835D-0A8962C791D1}" type="presOf" srcId="{AE776123-E97E-4857-8246-8FE84010A955}" destId="{C9968604-5EC0-408B-9B4B-0294440914DB}" srcOrd="0" destOrd="0" presId="urn:microsoft.com/office/officeart/2005/8/layout/orgChart1"/>
    <dgm:cxn modelId="{1BFFEC7F-6C6D-4382-8AFF-9EB7849DBF82}" srcId="{1B5DC6CE-C4BB-41FD-9ECD-480EC1A01745}" destId="{8C304E2E-0DA9-40DA-8128-64AB9C7E7DC2}" srcOrd="2" destOrd="0" parTransId="{32FAA50A-69B4-4270-883B-F848C8F1E758}" sibTransId="{AD6D1EE7-A909-46A7-B50F-9568BAA30CD7}"/>
    <dgm:cxn modelId="{03607484-F12E-4367-974D-10F39D8EE75A}" type="presOf" srcId="{983761FB-9CAD-485E-8EAE-5E5B43A3108F}" destId="{F8D245BE-7763-43F2-B15C-4292691DBAC5}" srcOrd="0" destOrd="0" presId="urn:microsoft.com/office/officeart/2005/8/layout/orgChart1"/>
    <dgm:cxn modelId="{8FB03E89-DAF7-46A6-8425-4A4C4ECDA0ED}" type="presOf" srcId="{023978DC-59E5-4E15-B60E-4B21667BA6E5}" destId="{2B581392-9F8A-4E78-A0A2-4A208795A13B}" srcOrd="1" destOrd="0" presId="urn:microsoft.com/office/officeart/2005/8/layout/orgChart1"/>
    <dgm:cxn modelId="{1E3B2991-BD73-426D-8451-00A5105CC5DC}" type="presOf" srcId="{FEB07B41-80DE-456C-BE11-222A39E53BA8}" destId="{98BC7F23-39AB-4F83-8D60-2A18E305430E}" srcOrd="1" destOrd="0" presId="urn:microsoft.com/office/officeart/2005/8/layout/orgChart1"/>
    <dgm:cxn modelId="{875ACF93-5EC2-4D8F-9620-71E923A97089}" type="presOf" srcId="{F710A902-7ABA-4C1B-979A-4E1578444AF0}" destId="{21B87897-8745-406D-BDE5-F419083824D1}" srcOrd="0" destOrd="0" presId="urn:microsoft.com/office/officeart/2005/8/layout/orgChart1"/>
    <dgm:cxn modelId="{F9869597-81BE-4464-A316-3FC6AAF06D7A}" type="presOf" srcId="{6F755B39-9D90-4E7F-A855-16E6E7A1A855}" destId="{6B3074C1-A75C-4AA0-98B8-7C509493F88C}" srcOrd="0" destOrd="0" presId="urn:microsoft.com/office/officeart/2005/8/layout/orgChart1"/>
    <dgm:cxn modelId="{4B0E9C98-1368-4A13-B278-C8F1FACB32AA}" type="presOf" srcId="{EE2696AC-B139-43CA-9B8C-E9EB7DB3A2AB}" destId="{0C582871-0548-4B95-88BC-9AE3C1A7239C}" srcOrd="1" destOrd="0" presId="urn:microsoft.com/office/officeart/2005/8/layout/orgChart1"/>
    <dgm:cxn modelId="{EE8EBA98-3A12-45D2-8F78-68AA2D9AC8EA}" srcId="{C979EE53-CD84-4EF3-A8FE-77F9D41126D9}" destId="{F86AAEFB-93C4-4352-9FFA-FD005FB9D9EC}" srcOrd="1" destOrd="0" parTransId="{CA75C75C-82BB-4A0D-94E1-806A7051AE79}" sibTransId="{6A17E620-FDEB-4D01-BA4B-4D4A79057B95}"/>
    <dgm:cxn modelId="{733F3199-F2EB-4F22-9729-549ACAFCEDDC}" type="presOf" srcId="{1B5DC6CE-C4BB-41FD-9ECD-480EC1A01745}" destId="{7C36CE80-CAA7-46F6-AE80-FF98B40D63CA}" srcOrd="1" destOrd="0" presId="urn:microsoft.com/office/officeart/2005/8/layout/orgChart1"/>
    <dgm:cxn modelId="{A8B1F89C-655A-44CC-8539-AC5B7D128200}" type="presOf" srcId="{EE2696AC-B139-43CA-9B8C-E9EB7DB3A2AB}" destId="{00D6DBEE-BA78-4E3F-90D8-91FCDD6F12DE}" srcOrd="0" destOrd="0" presId="urn:microsoft.com/office/officeart/2005/8/layout/orgChart1"/>
    <dgm:cxn modelId="{499A00A2-7CFF-41CC-A894-C39AFB5C9FC2}" srcId="{C979EE53-CD84-4EF3-A8FE-77F9D41126D9}" destId="{FEB07B41-80DE-456C-BE11-222A39E53BA8}" srcOrd="0" destOrd="0" parTransId="{2F47F6BC-658F-4263-8025-05E075BB3022}" sibTransId="{40ECF644-AC29-485B-AA20-7340BD896E9A}"/>
    <dgm:cxn modelId="{9F56B5A5-95DD-497C-AE91-8049E07493E6}" type="presOf" srcId="{1AB6B8AC-ED6E-4886-BB9F-1B0E482635C5}" destId="{8B1E3366-F157-4CA0-96EE-1865DC547081}" srcOrd="1" destOrd="0" presId="urn:microsoft.com/office/officeart/2005/8/layout/orgChart1"/>
    <dgm:cxn modelId="{11DF88A6-F787-4C5B-9CF1-A537DA96B2AB}" type="presOf" srcId="{F86AAEFB-93C4-4352-9FFA-FD005FB9D9EC}" destId="{8A9AAAC2-A7C5-4364-B9D8-193F5E4D69F4}" srcOrd="1" destOrd="0" presId="urn:microsoft.com/office/officeart/2005/8/layout/orgChart1"/>
    <dgm:cxn modelId="{0B701DA9-737E-4D0D-8AD9-5D4F681EDE92}" type="presOf" srcId="{FEB07B41-80DE-456C-BE11-222A39E53BA8}" destId="{DAB29986-F55E-48C5-B5FE-525ABD7507DD}" srcOrd="0" destOrd="0" presId="urn:microsoft.com/office/officeart/2005/8/layout/orgChart1"/>
    <dgm:cxn modelId="{F10428B9-61D7-4351-8F0D-F4BACD2F4B2E}" type="presOf" srcId="{BF50DF4B-C11E-443A-B18E-ABEA95946890}" destId="{F5515F06-1925-4946-BF40-9978D24615A6}" srcOrd="0" destOrd="0" presId="urn:microsoft.com/office/officeart/2005/8/layout/orgChart1"/>
    <dgm:cxn modelId="{9061B9BB-F386-415C-8A02-B26DB353CD46}" type="presOf" srcId="{6EC8354F-C658-44CB-ABDF-7D7EB094343A}" destId="{BF7822C7-88AA-4F0C-920B-2CB71AF9FA52}" srcOrd="0" destOrd="0" presId="urn:microsoft.com/office/officeart/2005/8/layout/orgChart1"/>
    <dgm:cxn modelId="{AEC5ADBC-A030-4859-8528-34CB8A9D94A6}" type="presOf" srcId="{EC94D9D7-25C3-47A2-8B2A-271F02DB78C3}" destId="{82B200DE-C828-4164-A988-1BB1B02B6823}" srcOrd="1" destOrd="0" presId="urn:microsoft.com/office/officeart/2005/8/layout/orgChart1"/>
    <dgm:cxn modelId="{F12449C4-539C-43FE-B4DE-FCB228887453}" type="presOf" srcId="{F86AAEFB-93C4-4352-9FFA-FD005FB9D9EC}" destId="{B26A01FB-85C1-4DD0-BF11-B8C4256D2E93}" srcOrd="0" destOrd="0" presId="urn:microsoft.com/office/officeart/2005/8/layout/orgChart1"/>
    <dgm:cxn modelId="{54639DC8-00CC-4994-974F-D31F79706210}" srcId="{1B5DC6CE-C4BB-41FD-9ECD-480EC1A01745}" destId="{EC94D9D7-25C3-47A2-8B2A-271F02DB78C3}" srcOrd="0" destOrd="0" parTransId="{7241CE71-508D-45D6-B1C0-F5625185DA50}" sibTransId="{6ED7A6BE-38A0-4731-9915-A7E0A604F031}"/>
    <dgm:cxn modelId="{145A22CE-9489-48B8-90C5-D9654FF2C7AF}" type="presOf" srcId="{EC94D9D7-25C3-47A2-8B2A-271F02DB78C3}" destId="{686C90BA-303F-4CC5-99CB-F83B2F32D2FE}" srcOrd="0" destOrd="0" presId="urn:microsoft.com/office/officeart/2005/8/layout/orgChart1"/>
    <dgm:cxn modelId="{6FFAB6D4-7D4F-4F29-84D4-0BC25ADB7E17}" type="presOf" srcId="{C979EE53-CD84-4EF3-A8FE-77F9D41126D9}" destId="{1F2C3ADE-60C5-4112-BE74-9288DC650AE5}" srcOrd="1" destOrd="0" presId="urn:microsoft.com/office/officeart/2005/8/layout/orgChart1"/>
    <dgm:cxn modelId="{ED746BDA-CD73-42D8-AAA5-EE77145B069D}" type="presOf" srcId="{1B5DC6CE-C4BB-41FD-9ECD-480EC1A01745}" destId="{6047F39F-DF56-41D6-AD7F-C9EF03A07C16}" srcOrd="0" destOrd="0" presId="urn:microsoft.com/office/officeart/2005/8/layout/orgChart1"/>
    <dgm:cxn modelId="{B8A39AE1-706E-4E6E-9E47-070CDFECC4DF}" type="presOf" srcId="{C979EE53-CD84-4EF3-A8FE-77F9D41126D9}" destId="{C9769BCA-75C8-46C2-90A3-798B3F081B34}" srcOrd="0" destOrd="0" presId="urn:microsoft.com/office/officeart/2005/8/layout/orgChart1"/>
    <dgm:cxn modelId="{9722E7F2-38A7-4256-8CB0-CEC0720418AC}" srcId="{1AB6B8AC-ED6E-4886-BB9F-1B0E482635C5}" destId="{F710A902-7ABA-4C1B-979A-4E1578444AF0}" srcOrd="3" destOrd="0" parTransId="{B94BAA65-0656-4245-9143-B87749D271B1}" sibTransId="{17EFBD8C-88C5-4F17-8454-B751AB744955}"/>
    <dgm:cxn modelId="{80F824F5-3DFB-4491-B379-D038AC0B1B9E}" type="presOf" srcId="{1AB6B8AC-ED6E-4886-BB9F-1B0E482635C5}" destId="{C1650EA7-A214-443F-8250-72EEB4E90623}" srcOrd="0" destOrd="0" presId="urn:microsoft.com/office/officeart/2005/8/layout/orgChart1"/>
    <dgm:cxn modelId="{8CA79BF7-F9FC-468C-AAB2-F9416A2897C0}" srcId="{1AB6B8AC-ED6E-4886-BB9F-1B0E482635C5}" destId="{EE2696AC-B139-43CA-9B8C-E9EB7DB3A2AB}" srcOrd="1" destOrd="0" parTransId="{BF50DF4B-C11E-443A-B18E-ABEA95946890}" sibTransId="{9B3F7D04-DDA4-4110-9207-E6C2C1A276D9}"/>
    <dgm:cxn modelId="{55E80EF9-021A-4BD1-957F-F92F5BDCCCD9}" type="presOf" srcId="{F710A902-7ABA-4C1B-979A-4E1578444AF0}" destId="{B125C25B-4EDD-4A05-BF10-F338CCBD6D9D}" srcOrd="1" destOrd="0" presId="urn:microsoft.com/office/officeart/2005/8/layout/orgChart1"/>
    <dgm:cxn modelId="{B07786C9-2C7B-4E42-8352-E6D1215168CA}" type="presParOf" srcId="{C9968604-5EC0-408B-9B4B-0294440914DB}" destId="{40F43748-393B-4247-B5F9-153222CF690A}" srcOrd="0" destOrd="0" presId="urn:microsoft.com/office/officeart/2005/8/layout/orgChart1"/>
    <dgm:cxn modelId="{AF05BE70-A678-44E3-8D3B-A7340AC80604}" type="presParOf" srcId="{40F43748-393B-4247-B5F9-153222CF690A}" destId="{7874204E-F918-41FB-A2F8-913AA8E7D604}" srcOrd="0" destOrd="0" presId="urn:microsoft.com/office/officeart/2005/8/layout/orgChart1"/>
    <dgm:cxn modelId="{DAFEC87A-E052-403A-980C-6636D0D9CDFE}" type="presParOf" srcId="{7874204E-F918-41FB-A2F8-913AA8E7D604}" destId="{C1650EA7-A214-443F-8250-72EEB4E90623}" srcOrd="0" destOrd="0" presId="urn:microsoft.com/office/officeart/2005/8/layout/orgChart1"/>
    <dgm:cxn modelId="{D3B51DCE-0BF8-458D-A950-545794E52BE2}" type="presParOf" srcId="{7874204E-F918-41FB-A2F8-913AA8E7D604}" destId="{8B1E3366-F157-4CA0-96EE-1865DC547081}" srcOrd="1" destOrd="0" presId="urn:microsoft.com/office/officeart/2005/8/layout/orgChart1"/>
    <dgm:cxn modelId="{22E3B74F-FFD7-4498-9A0A-B7252DB20958}" type="presParOf" srcId="{40F43748-393B-4247-B5F9-153222CF690A}" destId="{EA56992D-9BD8-4257-8E31-2ED9B7FE3729}" srcOrd="1" destOrd="0" presId="urn:microsoft.com/office/officeart/2005/8/layout/orgChart1"/>
    <dgm:cxn modelId="{1F072BD3-F8A2-4500-9516-70C5868E526C}" type="presParOf" srcId="{EA56992D-9BD8-4257-8E31-2ED9B7FE3729}" destId="{9C86FE1F-B876-4548-BE20-682C36C2EDBA}" srcOrd="0" destOrd="0" presId="urn:microsoft.com/office/officeart/2005/8/layout/orgChart1"/>
    <dgm:cxn modelId="{7805E4A9-886D-429D-9327-3180B77F3B6B}" type="presParOf" srcId="{EA56992D-9BD8-4257-8E31-2ED9B7FE3729}" destId="{8C27FC23-778C-44BE-9B20-8024543AE0BA}" srcOrd="1" destOrd="0" presId="urn:microsoft.com/office/officeart/2005/8/layout/orgChart1"/>
    <dgm:cxn modelId="{2D898C68-738F-4CD1-A26A-654CF2DB02FF}" type="presParOf" srcId="{8C27FC23-778C-44BE-9B20-8024543AE0BA}" destId="{199636F5-B036-4582-8AE3-130E69C4C0AC}" srcOrd="0" destOrd="0" presId="urn:microsoft.com/office/officeart/2005/8/layout/orgChart1"/>
    <dgm:cxn modelId="{9D283110-0742-454B-9A5D-D33381A682F8}" type="presParOf" srcId="{199636F5-B036-4582-8AE3-130E69C4C0AC}" destId="{C9769BCA-75C8-46C2-90A3-798B3F081B34}" srcOrd="0" destOrd="0" presId="urn:microsoft.com/office/officeart/2005/8/layout/orgChart1"/>
    <dgm:cxn modelId="{1ADD0FBD-2AB7-429A-B2F8-C7E1B7C63466}" type="presParOf" srcId="{199636F5-B036-4582-8AE3-130E69C4C0AC}" destId="{1F2C3ADE-60C5-4112-BE74-9288DC650AE5}" srcOrd="1" destOrd="0" presId="urn:microsoft.com/office/officeart/2005/8/layout/orgChart1"/>
    <dgm:cxn modelId="{9DDAF038-0C28-45C0-BE39-492DC58669C7}" type="presParOf" srcId="{8C27FC23-778C-44BE-9B20-8024543AE0BA}" destId="{067B7DC6-F591-43E3-B88E-BCD6F1F88DEA}" srcOrd="1" destOrd="0" presId="urn:microsoft.com/office/officeart/2005/8/layout/orgChart1"/>
    <dgm:cxn modelId="{2C562A4C-3C96-4C3A-B272-6EFEF985F2DC}" type="presParOf" srcId="{067B7DC6-F591-43E3-B88E-BCD6F1F88DEA}" destId="{FF1E037C-5626-4074-94E0-2012831D5AA5}" srcOrd="0" destOrd="0" presId="urn:microsoft.com/office/officeart/2005/8/layout/orgChart1"/>
    <dgm:cxn modelId="{0A02EDDA-E6BA-46FF-99B1-C857BA825943}" type="presParOf" srcId="{067B7DC6-F591-43E3-B88E-BCD6F1F88DEA}" destId="{11C523F7-F3EF-41D1-AFF0-A597B6B690ED}" srcOrd="1" destOrd="0" presId="urn:microsoft.com/office/officeart/2005/8/layout/orgChart1"/>
    <dgm:cxn modelId="{DB746B90-BAB1-497C-97F9-80205B646159}" type="presParOf" srcId="{11C523F7-F3EF-41D1-AFF0-A597B6B690ED}" destId="{698A97EC-99D2-455B-BE9B-E586556A932F}" srcOrd="0" destOrd="0" presId="urn:microsoft.com/office/officeart/2005/8/layout/orgChart1"/>
    <dgm:cxn modelId="{698F3E99-2957-4EF5-A2BF-6914D9D09192}" type="presParOf" srcId="{698A97EC-99D2-455B-BE9B-E586556A932F}" destId="{DAB29986-F55E-48C5-B5FE-525ABD7507DD}" srcOrd="0" destOrd="0" presId="urn:microsoft.com/office/officeart/2005/8/layout/orgChart1"/>
    <dgm:cxn modelId="{04C6DD00-EFE1-42DE-BA04-54E0F3647F51}" type="presParOf" srcId="{698A97EC-99D2-455B-BE9B-E586556A932F}" destId="{98BC7F23-39AB-4F83-8D60-2A18E305430E}" srcOrd="1" destOrd="0" presId="urn:microsoft.com/office/officeart/2005/8/layout/orgChart1"/>
    <dgm:cxn modelId="{66BA51E3-F7D0-4CB6-A83C-6CCCA4BCBF85}" type="presParOf" srcId="{11C523F7-F3EF-41D1-AFF0-A597B6B690ED}" destId="{853C10AE-06B7-4DBF-9C81-532E9A50D584}" srcOrd="1" destOrd="0" presId="urn:microsoft.com/office/officeart/2005/8/layout/orgChart1"/>
    <dgm:cxn modelId="{44063023-76B6-4BA0-ADA6-10AE37B326D3}" type="presParOf" srcId="{11C523F7-F3EF-41D1-AFF0-A597B6B690ED}" destId="{01C08A54-EA91-491E-8637-07F2950A116D}" srcOrd="2" destOrd="0" presId="urn:microsoft.com/office/officeart/2005/8/layout/orgChart1"/>
    <dgm:cxn modelId="{DDD3C4CA-29E1-4571-8807-3216990F9DFF}" type="presParOf" srcId="{067B7DC6-F591-43E3-B88E-BCD6F1F88DEA}" destId="{4B1612C2-CECA-4809-A4D1-CB8628990C24}" srcOrd="2" destOrd="0" presId="urn:microsoft.com/office/officeart/2005/8/layout/orgChart1"/>
    <dgm:cxn modelId="{9E54DAB5-9593-4087-B52F-9404F945ED42}" type="presParOf" srcId="{067B7DC6-F591-43E3-B88E-BCD6F1F88DEA}" destId="{2170541C-994F-4792-BC33-5DCBC49C0BF9}" srcOrd="3" destOrd="0" presId="urn:microsoft.com/office/officeart/2005/8/layout/orgChart1"/>
    <dgm:cxn modelId="{58DF5C0B-376D-4DC4-A77B-95DF0415C199}" type="presParOf" srcId="{2170541C-994F-4792-BC33-5DCBC49C0BF9}" destId="{2DB9AE2E-16FC-426F-A51D-8D1E36DA9FF8}" srcOrd="0" destOrd="0" presId="urn:microsoft.com/office/officeart/2005/8/layout/orgChart1"/>
    <dgm:cxn modelId="{C025F3C7-E89B-4BCD-BA7C-67F9ABCF0C95}" type="presParOf" srcId="{2DB9AE2E-16FC-426F-A51D-8D1E36DA9FF8}" destId="{B26A01FB-85C1-4DD0-BF11-B8C4256D2E93}" srcOrd="0" destOrd="0" presId="urn:microsoft.com/office/officeart/2005/8/layout/orgChart1"/>
    <dgm:cxn modelId="{FF2E2FF4-F403-4807-BA2A-10D5B6A725DF}" type="presParOf" srcId="{2DB9AE2E-16FC-426F-A51D-8D1E36DA9FF8}" destId="{8A9AAAC2-A7C5-4364-B9D8-193F5E4D69F4}" srcOrd="1" destOrd="0" presId="urn:microsoft.com/office/officeart/2005/8/layout/orgChart1"/>
    <dgm:cxn modelId="{1A99604A-AD48-4B27-9E35-E8950ACE3DCB}" type="presParOf" srcId="{2170541C-994F-4792-BC33-5DCBC49C0BF9}" destId="{1FD5FDAC-0058-43D4-9C21-5204DB11488A}" srcOrd="1" destOrd="0" presId="urn:microsoft.com/office/officeart/2005/8/layout/orgChart1"/>
    <dgm:cxn modelId="{FBCF6163-69F0-4C26-810E-1DD8D1D63FDA}" type="presParOf" srcId="{2170541C-994F-4792-BC33-5DCBC49C0BF9}" destId="{328E35E3-3609-421F-B889-872D5F55051D}" srcOrd="2" destOrd="0" presId="urn:microsoft.com/office/officeart/2005/8/layout/orgChart1"/>
    <dgm:cxn modelId="{32DC68DB-9344-4534-9F2E-9386C52C27EA}" type="presParOf" srcId="{8C27FC23-778C-44BE-9B20-8024543AE0BA}" destId="{B9A1C94C-AC87-4678-BBCF-6622C7DD63DA}" srcOrd="2" destOrd="0" presId="urn:microsoft.com/office/officeart/2005/8/layout/orgChart1"/>
    <dgm:cxn modelId="{FB7EF430-01AA-4BDB-8045-5445636AE483}" type="presParOf" srcId="{EA56992D-9BD8-4257-8E31-2ED9B7FE3729}" destId="{F5515F06-1925-4946-BF40-9978D24615A6}" srcOrd="2" destOrd="0" presId="urn:microsoft.com/office/officeart/2005/8/layout/orgChart1"/>
    <dgm:cxn modelId="{F72F09C7-1857-4E2A-9A05-29C3392E9516}" type="presParOf" srcId="{EA56992D-9BD8-4257-8E31-2ED9B7FE3729}" destId="{108C1B7A-5B44-4B5F-85E1-5B4BF6320961}" srcOrd="3" destOrd="0" presId="urn:microsoft.com/office/officeart/2005/8/layout/orgChart1"/>
    <dgm:cxn modelId="{133E560C-5A8D-412A-8C83-E346E2212393}" type="presParOf" srcId="{108C1B7A-5B44-4B5F-85E1-5B4BF6320961}" destId="{54B39D74-47E8-46A1-94FE-D455816B60EB}" srcOrd="0" destOrd="0" presId="urn:microsoft.com/office/officeart/2005/8/layout/orgChart1"/>
    <dgm:cxn modelId="{5CAA6757-3198-40F0-AA89-87A9E50EA002}" type="presParOf" srcId="{54B39D74-47E8-46A1-94FE-D455816B60EB}" destId="{00D6DBEE-BA78-4E3F-90D8-91FCDD6F12DE}" srcOrd="0" destOrd="0" presId="urn:microsoft.com/office/officeart/2005/8/layout/orgChart1"/>
    <dgm:cxn modelId="{609F755C-C689-4BA5-B7B5-A656B61E2251}" type="presParOf" srcId="{54B39D74-47E8-46A1-94FE-D455816B60EB}" destId="{0C582871-0548-4B95-88BC-9AE3C1A7239C}" srcOrd="1" destOrd="0" presId="urn:microsoft.com/office/officeart/2005/8/layout/orgChart1"/>
    <dgm:cxn modelId="{F84749C3-351F-4399-9591-255635462BFB}" type="presParOf" srcId="{108C1B7A-5B44-4B5F-85E1-5B4BF6320961}" destId="{24862E81-4864-405B-BF0D-7ED4D594537A}" srcOrd="1" destOrd="0" presId="urn:microsoft.com/office/officeart/2005/8/layout/orgChart1"/>
    <dgm:cxn modelId="{790E4333-7546-400E-AC10-2E0A3FB84901}" type="presParOf" srcId="{24862E81-4864-405B-BF0D-7ED4D594537A}" destId="{0B20D02F-302D-4C77-A34C-35E8330E2AAA}" srcOrd="0" destOrd="0" presId="urn:microsoft.com/office/officeart/2005/8/layout/orgChart1"/>
    <dgm:cxn modelId="{6A20005D-EA43-4CD6-AC59-41FF1959F50B}" type="presParOf" srcId="{24862E81-4864-405B-BF0D-7ED4D594537A}" destId="{61D05FAA-2A8D-4982-A7BE-EEEE8DCE7FCA}" srcOrd="1" destOrd="0" presId="urn:microsoft.com/office/officeart/2005/8/layout/orgChart1"/>
    <dgm:cxn modelId="{2120552E-73AF-481D-80FC-17C87BE2120C}" type="presParOf" srcId="{61D05FAA-2A8D-4982-A7BE-EEEE8DCE7FCA}" destId="{305460C2-8D71-4DD7-B40F-870315050DD8}" srcOrd="0" destOrd="0" presId="urn:microsoft.com/office/officeart/2005/8/layout/orgChart1"/>
    <dgm:cxn modelId="{547302F1-3A38-4B7C-BD22-CCB118657DBE}" type="presParOf" srcId="{305460C2-8D71-4DD7-B40F-870315050DD8}" destId="{6B3074C1-A75C-4AA0-98B8-7C509493F88C}" srcOrd="0" destOrd="0" presId="urn:microsoft.com/office/officeart/2005/8/layout/orgChart1"/>
    <dgm:cxn modelId="{1989F228-2599-48C5-9A50-3F254DA445EC}" type="presParOf" srcId="{305460C2-8D71-4DD7-B40F-870315050DD8}" destId="{7F38C93C-FBC0-4831-9BB5-9D7199B047B7}" srcOrd="1" destOrd="0" presId="urn:microsoft.com/office/officeart/2005/8/layout/orgChart1"/>
    <dgm:cxn modelId="{2279DB52-0432-4CC4-BAA4-BEA073852F44}" type="presParOf" srcId="{61D05FAA-2A8D-4982-A7BE-EEEE8DCE7FCA}" destId="{CEE434D4-64E5-4DDD-A82A-7832B0BCFEB2}" srcOrd="1" destOrd="0" presId="urn:microsoft.com/office/officeart/2005/8/layout/orgChart1"/>
    <dgm:cxn modelId="{22F3FDC1-BEC8-4DD2-97F6-08F334EA5ECC}" type="presParOf" srcId="{61D05FAA-2A8D-4982-A7BE-EEEE8DCE7FCA}" destId="{8CF260B2-7704-408A-B5B7-CE06E406B90E}" srcOrd="2" destOrd="0" presId="urn:microsoft.com/office/officeart/2005/8/layout/orgChart1"/>
    <dgm:cxn modelId="{5644BD9A-B174-4A08-92A9-EA140E224E8A}" type="presParOf" srcId="{108C1B7A-5B44-4B5F-85E1-5B4BF6320961}" destId="{F228631C-7E4B-433E-9207-8F127C6D3699}" srcOrd="2" destOrd="0" presId="urn:microsoft.com/office/officeart/2005/8/layout/orgChart1"/>
    <dgm:cxn modelId="{1303898D-DFF5-491B-BD42-5983BD86FA64}" type="presParOf" srcId="{EA56992D-9BD8-4257-8E31-2ED9B7FE3729}" destId="{BF7822C7-88AA-4F0C-920B-2CB71AF9FA52}" srcOrd="4" destOrd="0" presId="urn:microsoft.com/office/officeart/2005/8/layout/orgChart1"/>
    <dgm:cxn modelId="{46FA33BE-7393-40DC-9C4C-8ACE2F859116}" type="presParOf" srcId="{EA56992D-9BD8-4257-8E31-2ED9B7FE3729}" destId="{893A2D8D-F342-4AAD-B6F9-C64CB854A2BD}" srcOrd="5" destOrd="0" presId="urn:microsoft.com/office/officeart/2005/8/layout/orgChart1"/>
    <dgm:cxn modelId="{A4E1766A-C1A3-4822-B8A0-93542FC81C45}" type="presParOf" srcId="{893A2D8D-F342-4AAD-B6F9-C64CB854A2BD}" destId="{53B76D17-360D-48D2-A4D6-F8E91293681A}" srcOrd="0" destOrd="0" presId="urn:microsoft.com/office/officeart/2005/8/layout/orgChart1"/>
    <dgm:cxn modelId="{163BB804-F7C1-4A2D-878D-9E399EDCE315}" type="presParOf" srcId="{53B76D17-360D-48D2-A4D6-F8E91293681A}" destId="{6047F39F-DF56-41D6-AD7F-C9EF03A07C16}" srcOrd="0" destOrd="0" presId="urn:microsoft.com/office/officeart/2005/8/layout/orgChart1"/>
    <dgm:cxn modelId="{1FE637DB-2A9A-4420-A6D3-AC9D5E7D9118}" type="presParOf" srcId="{53B76D17-360D-48D2-A4D6-F8E91293681A}" destId="{7C36CE80-CAA7-46F6-AE80-FF98B40D63CA}" srcOrd="1" destOrd="0" presId="urn:microsoft.com/office/officeart/2005/8/layout/orgChart1"/>
    <dgm:cxn modelId="{78265C15-177A-47B2-ACE5-5321ABCFB54F}" type="presParOf" srcId="{893A2D8D-F342-4AAD-B6F9-C64CB854A2BD}" destId="{9560941F-1427-41F7-9520-F211FDA96C2C}" srcOrd="1" destOrd="0" presId="urn:microsoft.com/office/officeart/2005/8/layout/orgChart1"/>
    <dgm:cxn modelId="{43BD4C5B-D6EC-4BC1-9221-0EA4CF1AEBBB}" type="presParOf" srcId="{9560941F-1427-41F7-9520-F211FDA96C2C}" destId="{C0BA67F8-12A8-45C5-8C39-B1FA43EEB5D5}" srcOrd="0" destOrd="0" presId="urn:microsoft.com/office/officeart/2005/8/layout/orgChart1"/>
    <dgm:cxn modelId="{AF23A80A-6D76-4172-B7E5-80D0C70ABA56}" type="presParOf" srcId="{9560941F-1427-41F7-9520-F211FDA96C2C}" destId="{F1F02A9B-52F3-4D6B-BED5-BC7A6A65E97A}" srcOrd="1" destOrd="0" presId="urn:microsoft.com/office/officeart/2005/8/layout/orgChart1"/>
    <dgm:cxn modelId="{F5526759-8B92-497C-9720-BE80603E29FA}" type="presParOf" srcId="{F1F02A9B-52F3-4D6B-BED5-BC7A6A65E97A}" destId="{C222FE3C-DBB6-465A-9C49-75AE913F28A0}" srcOrd="0" destOrd="0" presId="urn:microsoft.com/office/officeart/2005/8/layout/orgChart1"/>
    <dgm:cxn modelId="{4369070D-1EC5-4BAC-A7F3-CF1EB8CDA985}" type="presParOf" srcId="{C222FE3C-DBB6-465A-9C49-75AE913F28A0}" destId="{686C90BA-303F-4CC5-99CB-F83B2F32D2FE}" srcOrd="0" destOrd="0" presId="urn:microsoft.com/office/officeart/2005/8/layout/orgChart1"/>
    <dgm:cxn modelId="{6676D947-BC9D-4750-A404-B649405EF17D}" type="presParOf" srcId="{C222FE3C-DBB6-465A-9C49-75AE913F28A0}" destId="{82B200DE-C828-4164-A988-1BB1B02B6823}" srcOrd="1" destOrd="0" presId="urn:microsoft.com/office/officeart/2005/8/layout/orgChart1"/>
    <dgm:cxn modelId="{A786DE66-288E-4633-9C71-8E28CF78E6CB}" type="presParOf" srcId="{F1F02A9B-52F3-4D6B-BED5-BC7A6A65E97A}" destId="{F9F37639-FBBF-4B35-8B1A-F3438EB807BB}" srcOrd="1" destOrd="0" presId="urn:microsoft.com/office/officeart/2005/8/layout/orgChart1"/>
    <dgm:cxn modelId="{A194D51F-A678-44E8-AE0D-DBF650B02E0F}" type="presParOf" srcId="{F1F02A9B-52F3-4D6B-BED5-BC7A6A65E97A}" destId="{54B5C71C-C374-4E3B-8451-286B155F47B7}" srcOrd="2" destOrd="0" presId="urn:microsoft.com/office/officeart/2005/8/layout/orgChart1"/>
    <dgm:cxn modelId="{8EDB4325-914B-4342-9BB4-FCA9B2E5E2C1}" type="presParOf" srcId="{9560941F-1427-41F7-9520-F211FDA96C2C}" destId="{F8D245BE-7763-43F2-B15C-4292691DBAC5}" srcOrd="2" destOrd="0" presId="urn:microsoft.com/office/officeart/2005/8/layout/orgChart1"/>
    <dgm:cxn modelId="{341D9287-5924-4434-AD8C-BFD0CFB95602}" type="presParOf" srcId="{9560941F-1427-41F7-9520-F211FDA96C2C}" destId="{4433B8A5-637B-4C1A-B499-378D5B1DB592}" srcOrd="3" destOrd="0" presId="urn:microsoft.com/office/officeart/2005/8/layout/orgChart1"/>
    <dgm:cxn modelId="{C5323E3B-CA88-4B66-B18B-F4B759B51025}" type="presParOf" srcId="{4433B8A5-637B-4C1A-B499-378D5B1DB592}" destId="{0859F6D3-1A53-4F99-8417-2647E5841414}" srcOrd="0" destOrd="0" presId="urn:microsoft.com/office/officeart/2005/8/layout/orgChart1"/>
    <dgm:cxn modelId="{88060F68-1609-4A32-9C95-3C76D0A1CC3E}" type="presParOf" srcId="{0859F6D3-1A53-4F99-8417-2647E5841414}" destId="{286E7C5A-B4CB-41BE-AAA2-88A29A662A5E}" srcOrd="0" destOrd="0" presId="urn:microsoft.com/office/officeart/2005/8/layout/orgChart1"/>
    <dgm:cxn modelId="{FEA09B41-02AA-41B2-9991-025B396719A6}" type="presParOf" srcId="{0859F6D3-1A53-4F99-8417-2647E5841414}" destId="{DB6267E8-863A-4E85-9FE8-31DF2C146461}" srcOrd="1" destOrd="0" presId="urn:microsoft.com/office/officeart/2005/8/layout/orgChart1"/>
    <dgm:cxn modelId="{FEAAB00D-0809-4853-8430-CBA1AF192577}" type="presParOf" srcId="{4433B8A5-637B-4C1A-B499-378D5B1DB592}" destId="{ACC6F2F8-F7E3-4A99-BA96-4A8F50D97580}" srcOrd="1" destOrd="0" presId="urn:microsoft.com/office/officeart/2005/8/layout/orgChart1"/>
    <dgm:cxn modelId="{443983BA-DA9F-4124-8998-49FAB89D40F9}" type="presParOf" srcId="{4433B8A5-637B-4C1A-B499-378D5B1DB592}" destId="{15A36B4E-163F-46DD-8454-C1E86C451B47}" srcOrd="2" destOrd="0" presId="urn:microsoft.com/office/officeart/2005/8/layout/orgChart1"/>
    <dgm:cxn modelId="{584023DC-287E-4E7B-A8F9-9EB087D4D09F}" type="presParOf" srcId="{9560941F-1427-41F7-9520-F211FDA96C2C}" destId="{C2BDB945-00B3-4A3D-A92D-4EC96BDD02CF}" srcOrd="4" destOrd="0" presId="urn:microsoft.com/office/officeart/2005/8/layout/orgChart1"/>
    <dgm:cxn modelId="{22D6ADE5-4138-45D1-A47B-A0CB8E391481}" type="presParOf" srcId="{9560941F-1427-41F7-9520-F211FDA96C2C}" destId="{C0948A6F-BEC1-4A9D-A3E2-BAEC13553D12}" srcOrd="5" destOrd="0" presId="urn:microsoft.com/office/officeart/2005/8/layout/orgChart1"/>
    <dgm:cxn modelId="{4CD8BE6C-1E88-4F55-982B-C657CF8524E9}" type="presParOf" srcId="{C0948A6F-BEC1-4A9D-A3E2-BAEC13553D12}" destId="{A93C9F37-4AAA-442B-AAAE-7CAABAD486A3}" srcOrd="0" destOrd="0" presId="urn:microsoft.com/office/officeart/2005/8/layout/orgChart1"/>
    <dgm:cxn modelId="{7F284CC2-AB33-49C8-99F8-782C2B1AE8E9}" type="presParOf" srcId="{A93C9F37-4AAA-442B-AAAE-7CAABAD486A3}" destId="{71B17BFF-5EE1-4635-B2B1-F6AD1D9F864E}" srcOrd="0" destOrd="0" presId="urn:microsoft.com/office/officeart/2005/8/layout/orgChart1"/>
    <dgm:cxn modelId="{88DE8A2F-AC04-4716-9CA6-4D544B33A390}" type="presParOf" srcId="{A93C9F37-4AAA-442B-AAAE-7CAABAD486A3}" destId="{C3051C84-7ADC-4DEF-B169-088169EA1725}" srcOrd="1" destOrd="0" presId="urn:microsoft.com/office/officeart/2005/8/layout/orgChart1"/>
    <dgm:cxn modelId="{2750A5D2-4CCC-4821-B53F-087820E447EF}" type="presParOf" srcId="{C0948A6F-BEC1-4A9D-A3E2-BAEC13553D12}" destId="{DF4AF7B7-802E-4E93-9002-8A8E3FE0672D}" srcOrd="1" destOrd="0" presId="urn:microsoft.com/office/officeart/2005/8/layout/orgChart1"/>
    <dgm:cxn modelId="{632961A0-1F53-404F-8867-D06F897F9A2B}" type="presParOf" srcId="{C0948A6F-BEC1-4A9D-A3E2-BAEC13553D12}" destId="{3263D644-B507-458A-BA77-D36651CE96A7}" srcOrd="2" destOrd="0" presId="urn:microsoft.com/office/officeart/2005/8/layout/orgChart1"/>
    <dgm:cxn modelId="{2436F3D9-73F3-4F9D-AE8C-177BAD775D31}" type="presParOf" srcId="{9560941F-1427-41F7-9520-F211FDA96C2C}" destId="{671821CE-4CBC-4D1A-BB98-ECA407A8D84B}" srcOrd="6" destOrd="0" presId="urn:microsoft.com/office/officeart/2005/8/layout/orgChart1"/>
    <dgm:cxn modelId="{4EB73263-B6DB-484C-A0D9-BB7FEC186EAA}" type="presParOf" srcId="{9560941F-1427-41F7-9520-F211FDA96C2C}" destId="{E0282857-150C-4A6E-9FE9-7CF8D786EBDC}" srcOrd="7" destOrd="0" presId="urn:microsoft.com/office/officeart/2005/8/layout/orgChart1"/>
    <dgm:cxn modelId="{3829EF55-608B-4DA2-9E84-8C82E69E8895}" type="presParOf" srcId="{E0282857-150C-4A6E-9FE9-7CF8D786EBDC}" destId="{C0104040-19E0-4ED6-BD91-305FB6D53087}" srcOrd="0" destOrd="0" presId="urn:microsoft.com/office/officeart/2005/8/layout/orgChart1"/>
    <dgm:cxn modelId="{039C0853-B45C-469B-B8A9-259B268E7266}" type="presParOf" srcId="{C0104040-19E0-4ED6-BD91-305FB6D53087}" destId="{CD7E65A7-6C4C-4B08-9E5D-8E1A2FB16627}" srcOrd="0" destOrd="0" presId="urn:microsoft.com/office/officeart/2005/8/layout/orgChart1"/>
    <dgm:cxn modelId="{721E6405-B0BC-4AAA-B755-0FE5E06EB72F}" type="presParOf" srcId="{C0104040-19E0-4ED6-BD91-305FB6D53087}" destId="{2B581392-9F8A-4E78-A0A2-4A208795A13B}" srcOrd="1" destOrd="0" presId="urn:microsoft.com/office/officeart/2005/8/layout/orgChart1"/>
    <dgm:cxn modelId="{F09EC516-52D1-4E49-B9F3-23F57541C1B7}" type="presParOf" srcId="{E0282857-150C-4A6E-9FE9-7CF8D786EBDC}" destId="{A646D77A-5C0F-4FE9-8573-1BE900E475D8}" srcOrd="1" destOrd="0" presId="urn:microsoft.com/office/officeart/2005/8/layout/orgChart1"/>
    <dgm:cxn modelId="{BC715C40-CDB3-4CE5-B2FA-79B2B0AB7081}" type="presParOf" srcId="{E0282857-150C-4A6E-9FE9-7CF8D786EBDC}" destId="{80DAECAB-CAD0-458D-84CF-AB89D6E96C78}" srcOrd="2" destOrd="0" presId="urn:microsoft.com/office/officeart/2005/8/layout/orgChart1"/>
    <dgm:cxn modelId="{1493AC56-C757-4FC0-9FE3-19FAD5AF87CB}" type="presParOf" srcId="{893A2D8D-F342-4AAD-B6F9-C64CB854A2BD}" destId="{6B930ACA-3D72-468D-A59A-31758158AC7F}" srcOrd="2" destOrd="0" presId="urn:microsoft.com/office/officeart/2005/8/layout/orgChart1"/>
    <dgm:cxn modelId="{39E511E6-1FC2-40D1-8ED1-EED8098349F3}" type="presParOf" srcId="{EA56992D-9BD8-4257-8E31-2ED9B7FE3729}" destId="{44954FBB-5FAD-41C6-B704-F4CA06E728A2}" srcOrd="6" destOrd="0" presId="urn:microsoft.com/office/officeart/2005/8/layout/orgChart1"/>
    <dgm:cxn modelId="{1F7949DF-9094-40A3-9023-99E2E8FCE7FF}" type="presParOf" srcId="{EA56992D-9BD8-4257-8E31-2ED9B7FE3729}" destId="{CE68002B-2035-4C7A-BF92-3E59696F4556}" srcOrd="7" destOrd="0" presId="urn:microsoft.com/office/officeart/2005/8/layout/orgChart1"/>
    <dgm:cxn modelId="{5402BB95-2B63-474C-93C6-3A8B900A9EDA}" type="presParOf" srcId="{CE68002B-2035-4C7A-BF92-3E59696F4556}" destId="{F99748D7-2382-4A26-8503-AA4304B4EFE6}" srcOrd="0" destOrd="0" presId="urn:microsoft.com/office/officeart/2005/8/layout/orgChart1"/>
    <dgm:cxn modelId="{90F97AD6-8E25-4C83-AB22-F18B29EDF0F7}" type="presParOf" srcId="{F99748D7-2382-4A26-8503-AA4304B4EFE6}" destId="{21B87897-8745-406D-BDE5-F419083824D1}" srcOrd="0" destOrd="0" presId="urn:microsoft.com/office/officeart/2005/8/layout/orgChart1"/>
    <dgm:cxn modelId="{5EAF163F-B3F4-4F50-9D00-110A1BAD94B5}" type="presParOf" srcId="{F99748D7-2382-4A26-8503-AA4304B4EFE6}" destId="{B125C25B-4EDD-4A05-BF10-F338CCBD6D9D}" srcOrd="1" destOrd="0" presId="urn:microsoft.com/office/officeart/2005/8/layout/orgChart1"/>
    <dgm:cxn modelId="{2BA28719-26AE-428C-8060-06AB3CAC8333}" type="presParOf" srcId="{CE68002B-2035-4C7A-BF92-3E59696F4556}" destId="{016CAE82-E9F8-47C5-9D2F-1B7E3DAA5657}" srcOrd="1" destOrd="0" presId="urn:microsoft.com/office/officeart/2005/8/layout/orgChart1"/>
    <dgm:cxn modelId="{5144ED9F-50BF-4697-AC21-1538173A5AC5}" type="presParOf" srcId="{CE68002B-2035-4C7A-BF92-3E59696F4556}" destId="{E8D22579-2EA6-4304-9CA0-7F4DA33FD82D}" srcOrd="2" destOrd="0" presId="urn:microsoft.com/office/officeart/2005/8/layout/orgChart1"/>
    <dgm:cxn modelId="{EBC1B5A4-D39C-4A37-B262-4DAE63445295}" type="presParOf" srcId="{40F43748-393B-4247-B5F9-153222CF690A}" destId="{BA3A1817-1989-43C9-B3E5-AA4A3E9ED07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798CEB-CD4B-4375-8203-6143F7991802}" type="doc">
      <dgm:prSet loTypeId="urn:microsoft.com/office/officeart/2005/8/layout/orgChart1" loCatId="hierarchy" qsTypeId="urn:microsoft.com/office/officeart/2005/8/quickstyle/simple1" qsCatId="simple" csTypeId="urn:microsoft.com/office/officeart/2005/8/colors/accent1_2" csCatId="accent1"/>
      <dgm:spPr/>
    </dgm:pt>
    <dgm:pt modelId="{6BB17435-A2E7-42CA-A0C6-E3DCF0982349}">
      <dgm:prSet/>
      <dgm:spPr/>
      <dgm:t>
        <a:bodyPr/>
        <a:lstStyle/>
        <a:p>
          <a:pPr marR="0" algn="ctr" rtl="0"/>
          <a:r>
            <a:rPr lang="fa-IR" baseline="0">
              <a:cs typeface="B Lotus"/>
            </a:rPr>
            <a:t>مدل مک گراث</a:t>
          </a:r>
          <a:endParaRPr lang="en-US"/>
        </a:p>
      </dgm:t>
    </dgm:pt>
    <dgm:pt modelId="{DF9E54D3-0A8B-4C7C-B0CC-EC974126924D}" type="parTrans" cxnId="{A54D5D98-BA39-4F96-83A4-3B5062AFE629}">
      <dgm:prSet/>
      <dgm:spPr/>
    </dgm:pt>
    <dgm:pt modelId="{9ED149CE-91EB-49B8-A271-2F898D6A28D8}" type="sibTrans" cxnId="{A54D5D98-BA39-4F96-83A4-3B5062AFE629}">
      <dgm:prSet/>
      <dgm:spPr/>
    </dgm:pt>
    <dgm:pt modelId="{E34C4192-B02C-4A8C-8F2A-DF0EAB27FA56}">
      <dgm:prSet/>
      <dgm:spPr/>
      <dgm:t>
        <a:bodyPr/>
        <a:lstStyle/>
        <a:p>
          <a:pPr marR="0" algn="ctr" rtl="0"/>
          <a:r>
            <a:rPr lang="fa-IR" baseline="0">
              <a:cs typeface="B Lotus"/>
            </a:rPr>
            <a:t>همبستگی (باربور)</a:t>
          </a:r>
          <a:endParaRPr lang="en-US"/>
        </a:p>
      </dgm:t>
    </dgm:pt>
    <dgm:pt modelId="{6F0AAFA5-A3ED-4AF7-9434-D8089B4EA68B}" type="parTrans" cxnId="{B138757A-8DCD-442D-895E-71CA266BAAE9}">
      <dgm:prSet/>
      <dgm:spPr/>
    </dgm:pt>
    <dgm:pt modelId="{B3B0862B-F9D4-4F4F-9443-FDE26BBD1B50}" type="sibTrans" cxnId="{B138757A-8DCD-442D-895E-71CA266BAAE9}">
      <dgm:prSet/>
      <dgm:spPr/>
    </dgm:pt>
    <dgm:pt modelId="{51314B03-4441-4518-9465-546BDBBB7941}">
      <dgm:prSet/>
      <dgm:spPr/>
      <dgm:t>
        <a:bodyPr/>
        <a:lstStyle/>
        <a:p>
          <a:pPr marR="0" algn="ctr" rtl="0"/>
          <a:r>
            <a:rPr lang="fa-IR" baseline="0">
              <a:cs typeface="B Lotus"/>
            </a:rPr>
            <a:t>گفت و گو (باربور)</a:t>
          </a:r>
          <a:endParaRPr lang="en-US"/>
        </a:p>
      </dgm:t>
    </dgm:pt>
    <dgm:pt modelId="{D9B98D48-3B9F-453D-8EA9-08C9E4BD09A3}" type="parTrans" cxnId="{D13C7DBD-9311-437D-9911-B4EB9D0A2AF0}">
      <dgm:prSet/>
      <dgm:spPr/>
    </dgm:pt>
    <dgm:pt modelId="{5C73A57C-D99D-4FF2-8BE4-B78FDCD70AF6}" type="sibTrans" cxnId="{D13C7DBD-9311-437D-9911-B4EB9D0A2AF0}">
      <dgm:prSet/>
      <dgm:spPr/>
    </dgm:pt>
    <dgm:pt modelId="{E19F9643-2207-420A-8969-6ED668C92575}">
      <dgm:prSet/>
      <dgm:spPr/>
      <dgm:t>
        <a:bodyPr/>
        <a:lstStyle/>
        <a:p>
          <a:pPr marR="0" algn="ctr" rtl="0"/>
          <a:r>
            <a:rPr lang="fa-IR" b="1" baseline="0">
              <a:cs typeface="B Lotus"/>
            </a:rPr>
            <a:t>هم سویی</a:t>
          </a:r>
          <a:endParaRPr lang="en-US"/>
        </a:p>
      </dgm:t>
    </dgm:pt>
    <dgm:pt modelId="{F1BC0258-7DFE-4ADB-BB9C-D3CDC41D2631}" type="parTrans" cxnId="{F6D5C78D-1BA3-42E1-BA2D-39C74D725757}">
      <dgm:prSet/>
      <dgm:spPr/>
    </dgm:pt>
    <dgm:pt modelId="{8A956AEA-3F81-4CFE-9A0C-C612CDA1C6AB}" type="sibTrans" cxnId="{F6D5C78D-1BA3-42E1-BA2D-39C74D725757}">
      <dgm:prSet/>
      <dgm:spPr/>
    </dgm:pt>
    <dgm:pt modelId="{01EC845D-B53B-4A1E-8D2A-D7E650C7EF36}">
      <dgm:prSet/>
      <dgm:spPr/>
      <dgm:t>
        <a:bodyPr/>
        <a:lstStyle/>
        <a:p>
          <a:pPr marR="0" algn="ctr" rtl="0"/>
          <a:endParaRPr lang="fa-IR" baseline="0">
            <a:cs typeface="B Lotus"/>
          </a:endParaRPr>
        </a:p>
        <a:p>
          <a:pPr marR="0" algn="ctr" rtl="0"/>
          <a:r>
            <a:rPr lang="fa-IR" baseline="0">
              <a:cs typeface="B Lotus"/>
            </a:rPr>
            <a:t>دین موجب پیشرفت علم</a:t>
          </a:r>
          <a:endParaRPr lang="en-US"/>
        </a:p>
      </dgm:t>
    </dgm:pt>
    <dgm:pt modelId="{EDB800E6-2E8B-45FD-A44D-C6C49E7CE9AD}" type="parTrans" cxnId="{D466E904-9EE8-4651-B408-00039FAD2C45}">
      <dgm:prSet/>
      <dgm:spPr/>
    </dgm:pt>
    <dgm:pt modelId="{ACCE9033-DF62-41D2-863D-80E014E0AD85}" type="sibTrans" cxnId="{D466E904-9EE8-4651-B408-00039FAD2C45}">
      <dgm:prSet/>
      <dgm:spPr/>
    </dgm:pt>
    <dgm:pt modelId="{A6C50208-C707-44D4-81CE-0C799C055719}">
      <dgm:prSet/>
      <dgm:spPr/>
      <dgm:t>
        <a:bodyPr/>
        <a:lstStyle/>
        <a:p>
          <a:pPr marR="0" algn="ctr" rtl="0"/>
          <a:r>
            <a:rPr lang="fa-IR" baseline="0">
              <a:cs typeface="B Lotus"/>
            </a:rPr>
            <a:t>الهیات طبیعی</a:t>
          </a:r>
          <a:endParaRPr lang="en-US"/>
        </a:p>
      </dgm:t>
    </dgm:pt>
    <dgm:pt modelId="{0EF6BAEF-B495-4F23-84FC-AC0E4F55DDED}" type="parTrans" cxnId="{A2F6EE75-73F6-4555-BC76-3F67178F37E8}">
      <dgm:prSet/>
      <dgm:spPr/>
    </dgm:pt>
    <dgm:pt modelId="{103B1AE4-0F84-4DEF-85C2-56556807D8ED}" type="sibTrans" cxnId="{A2F6EE75-73F6-4555-BC76-3F67178F37E8}">
      <dgm:prSet/>
      <dgm:spPr/>
    </dgm:pt>
    <dgm:pt modelId="{36395E17-7E22-43B0-B3B8-4F3CC0762EA8}">
      <dgm:prSet/>
      <dgm:spPr/>
      <dgm:t>
        <a:bodyPr/>
        <a:lstStyle/>
        <a:p>
          <a:pPr marR="0" algn="ctr" rtl="0"/>
          <a:r>
            <a:rPr lang="fa-IR" baseline="0">
              <a:cs typeface="B Lotus"/>
            </a:rPr>
            <a:t>نظم الوهی طبیعت</a:t>
          </a:r>
          <a:endParaRPr lang="en-US"/>
        </a:p>
      </dgm:t>
    </dgm:pt>
    <dgm:pt modelId="{F15CEE93-9265-41DA-83A9-368038AC2113}" type="parTrans" cxnId="{2658B6C7-2986-4EE3-BBE8-A285676F535E}">
      <dgm:prSet/>
      <dgm:spPr/>
    </dgm:pt>
    <dgm:pt modelId="{C9A279AD-BBBD-4FA0-8853-35EAE6B52593}" type="sibTrans" cxnId="{2658B6C7-2986-4EE3-BBE8-A285676F535E}">
      <dgm:prSet/>
      <dgm:spPr/>
    </dgm:pt>
    <dgm:pt modelId="{7074091A-3959-4263-944F-B5F34808E8B9}">
      <dgm:prSet/>
      <dgm:spPr/>
      <dgm:t>
        <a:bodyPr/>
        <a:lstStyle/>
        <a:p>
          <a:pPr marR="0" algn="ctr" rtl="0"/>
          <a:r>
            <a:rPr lang="fa-IR" baseline="0">
              <a:cs typeface="B Lotus"/>
            </a:rPr>
            <a:t>آیین پروتستان لیبرال</a:t>
          </a:r>
          <a:endParaRPr lang="en-US"/>
        </a:p>
      </dgm:t>
    </dgm:pt>
    <dgm:pt modelId="{4DD4ADB8-0BC6-4D5A-93A0-426305360734}" type="parTrans" cxnId="{B5259328-5C5C-4418-A26D-393224011BD6}">
      <dgm:prSet/>
      <dgm:spPr/>
    </dgm:pt>
    <dgm:pt modelId="{C2360E5D-527B-44D7-A03B-A3A39DC578D8}" type="sibTrans" cxnId="{B5259328-5C5C-4418-A26D-393224011BD6}">
      <dgm:prSet/>
      <dgm:spPr/>
    </dgm:pt>
    <dgm:pt modelId="{CB7F9ECE-E6DD-46D3-9F21-77EEB1625976}">
      <dgm:prSet/>
      <dgm:spPr/>
      <dgm:t>
        <a:bodyPr/>
        <a:lstStyle/>
        <a:p>
          <a:pPr marR="0" algn="ctr" rtl="0"/>
          <a:r>
            <a:rPr lang="fa-IR" baseline="0">
              <a:cs typeface="B Lotus"/>
            </a:rPr>
            <a:t>الهیات پویشی</a:t>
          </a:r>
          <a:endParaRPr lang="en-US"/>
        </a:p>
      </dgm:t>
    </dgm:pt>
    <dgm:pt modelId="{8D25CAF4-2429-4F71-827D-7FAEE62C8310}" type="parTrans" cxnId="{E21AE24E-A68F-4C70-92F4-AD94FEE6CC97}">
      <dgm:prSet/>
      <dgm:spPr/>
    </dgm:pt>
    <dgm:pt modelId="{D0DB3A62-2B22-487D-84BC-20B7E70EBEBF}" type="sibTrans" cxnId="{E21AE24E-A68F-4C70-92F4-AD94FEE6CC97}">
      <dgm:prSet/>
      <dgm:spPr/>
    </dgm:pt>
    <dgm:pt modelId="{9ACF09C3-9AE5-4F91-939B-0BA3BFA23ABB}">
      <dgm:prSet/>
      <dgm:spPr/>
      <dgm:t>
        <a:bodyPr/>
        <a:lstStyle/>
        <a:p>
          <a:pPr marR="0" algn="ctr" rtl="0"/>
          <a:r>
            <a:rPr lang="fa-IR" baseline="0">
              <a:cs typeface="B Lotus"/>
            </a:rPr>
            <a:t>علم موجب گسترش دین</a:t>
          </a:r>
          <a:endParaRPr lang="en-US"/>
        </a:p>
      </dgm:t>
    </dgm:pt>
    <dgm:pt modelId="{EAA3EE43-D4DE-4063-BD27-5A0B25B6032C}" type="parTrans" cxnId="{FB4DEB4B-9D86-42DD-957D-F0F220E71E40}">
      <dgm:prSet/>
      <dgm:spPr/>
    </dgm:pt>
    <dgm:pt modelId="{50B6D75A-6330-4B65-A1A9-E6807E476371}" type="sibTrans" cxnId="{FB4DEB4B-9D86-42DD-957D-F0F220E71E40}">
      <dgm:prSet/>
      <dgm:spPr/>
    </dgm:pt>
    <dgm:pt modelId="{78D32C21-4F71-4E9F-96B4-E6890D4CE182}">
      <dgm:prSet/>
      <dgm:spPr/>
      <dgm:t>
        <a:bodyPr/>
        <a:lstStyle/>
        <a:p>
          <a:pPr marR="0" algn="ctr" rtl="0"/>
          <a:r>
            <a:rPr lang="fa-IR" baseline="0">
              <a:cs typeface="B Lotus"/>
            </a:rPr>
            <a:t>پژوهش در مورد طبیعت پژوهش در مورد خداست</a:t>
          </a:r>
          <a:endParaRPr lang="en-US"/>
        </a:p>
      </dgm:t>
    </dgm:pt>
    <dgm:pt modelId="{A0508EF1-927C-4208-A8B7-D1AC262E29F5}" type="parTrans" cxnId="{FF8CB03F-110E-4CE6-AA79-AA109F85EF46}">
      <dgm:prSet/>
      <dgm:spPr/>
    </dgm:pt>
    <dgm:pt modelId="{8D87694F-D310-40C5-A869-F75C6EA423EA}" type="sibTrans" cxnId="{FF8CB03F-110E-4CE6-AA79-AA109F85EF46}">
      <dgm:prSet/>
      <dgm:spPr/>
    </dgm:pt>
    <dgm:pt modelId="{7F957C4F-E94F-47EE-8F73-58DF5F821881}">
      <dgm:prSet/>
      <dgm:spPr/>
      <dgm:t>
        <a:bodyPr/>
        <a:lstStyle/>
        <a:p>
          <a:pPr marR="0" algn="ctr" rtl="0"/>
          <a:r>
            <a:rPr lang="fa-IR" baseline="0">
              <a:cs typeface="B Lotus"/>
            </a:rPr>
            <a:t>استقلال (باربور)</a:t>
          </a:r>
          <a:endParaRPr lang="en-US"/>
        </a:p>
      </dgm:t>
    </dgm:pt>
    <dgm:pt modelId="{8DDC2E3D-659D-4A8B-813C-A8A73F497A24}" type="parTrans" cxnId="{B0FA2A1C-91BD-4628-886D-B84B50C93E0D}">
      <dgm:prSet/>
      <dgm:spPr/>
    </dgm:pt>
    <dgm:pt modelId="{25434A4E-50B1-4546-A4AD-10FDEFC4AA6B}" type="sibTrans" cxnId="{B0FA2A1C-91BD-4628-886D-B84B50C93E0D}">
      <dgm:prSet/>
      <dgm:spPr/>
    </dgm:pt>
    <dgm:pt modelId="{366C6D7C-CD4C-471C-9D3C-1CE93B9AF261}">
      <dgm:prSet/>
      <dgm:spPr/>
      <dgm:t>
        <a:bodyPr/>
        <a:lstStyle/>
        <a:p>
          <a:pPr marR="0" algn="ctr" rtl="0"/>
          <a:r>
            <a:rPr lang="fa-IR" b="1" baseline="0">
              <a:cs typeface="B Lotus"/>
            </a:rPr>
            <a:t>تمایز</a:t>
          </a:r>
          <a:endParaRPr lang="en-US"/>
        </a:p>
      </dgm:t>
    </dgm:pt>
    <dgm:pt modelId="{F702DC41-C063-43C7-98C4-A1EA1C46CE36}" type="parTrans" cxnId="{315B4FB3-9862-4C86-950E-B0485CC713B3}">
      <dgm:prSet/>
      <dgm:spPr/>
    </dgm:pt>
    <dgm:pt modelId="{792F2746-BEE8-4C93-AEB9-29FA630E5517}" type="sibTrans" cxnId="{315B4FB3-9862-4C86-950E-B0485CC713B3}">
      <dgm:prSet/>
      <dgm:spPr/>
    </dgm:pt>
    <dgm:pt modelId="{9172EB5A-2FF6-4052-B4B6-6F71FFE3521B}">
      <dgm:prSet/>
      <dgm:spPr/>
      <dgm:t>
        <a:bodyPr/>
        <a:lstStyle/>
        <a:p>
          <a:pPr marR="0" algn="ctr" rtl="0"/>
          <a:r>
            <a:rPr lang="fa-IR" baseline="0">
              <a:cs typeface="B Lotus"/>
            </a:rPr>
            <a:t>آیین نوارتدکسی</a:t>
          </a:r>
          <a:endParaRPr lang="en-US"/>
        </a:p>
      </dgm:t>
    </dgm:pt>
    <dgm:pt modelId="{C2CC06DA-6CE9-452C-BF0A-BAC8FF748BCE}" type="parTrans" cxnId="{4773B915-5497-42D7-8BE5-D001203B574E}">
      <dgm:prSet/>
      <dgm:spPr/>
    </dgm:pt>
    <dgm:pt modelId="{153A90CC-202B-46D0-B872-B94B4625A452}" type="sibTrans" cxnId="{4773B915-5497-42D7-8BE5-D001203B574E}">
      <dgm:prSet/>
      <dgm:spPr/>
    </dgm:pt>
    <dgm:pt modelId="{0DEA3F9B-C606-4C2A-8AF0-3471C88121AC}">
      <dgm:prSet/>
      <dgm:spPr/>
      <dgm:t>
        <a:bodyPr/>
        <a:lstStyle/>
        <a:p>
          <a:pPr marR="0" algn="ctr" rtl="0"/>
          <a:r>
            <a:rPr lang="fa-IR" b="1" baseline="0">
              <a:cs typeface="B Lotus"/>
            </a:rPr>
            <a:t>تعارض (باربور)</a:t>
          </a:r>
          <a:endParaRPr lang="en-US"/>
        </a:p>
      </dgm:t>
    </dgm:pt>
    <dgm:pt modelId="{427CDE22-8773-472C-9BCC-00C4EBC3D977}" type="parTrans" cxnId="{660B8DF2-29E9-4D70-B58A-2938CA3ECA48}">
      <dgm:prSet/>
      <dgm:spPr/>
    </dgm:pt>
    <dgm:pt modelId="{DB2158BD-41A3-416C-86B8-4888E358D113}" type="sibTrans" cxnId="{660B8DF2-29E9-4D70-B58A-2938CA3ECA48}">
      <dgm:prSet/>
      <dgm:spPr/>
    </dgm:pt>
    <dgm:pt modelId="{B169BF7D-22D6-463E-BA2D-7BC7544B1D4A}">
      <dgm:prSet/>
      <dgm:spPr/>
      <dgm:t>
        <a:bodyPr/>
        <a:lstStyle/>
        <a:p>
          <a:pPr marR="0" algn="l" rtl="0"/>
          <a:r>
            <a:rPr lang="fa-IR" baseline="0">
              <a:cs typeface="B Lotus"/>
            </a:rPr>
            <a:t>دین مانع پیشرفت علم</a:t>
          </a:r>
          <a:endParaRPr lang="en-US"/>
        </a:p>
      </dgm:t>
    </dgm:pt>
    <dgm:pt modelId="{695FC515-C3AB-406E-8FAB-CEE1D837A1BE}" type="parTrans" cxnId="{A035919B-7B0A-435F-9AD4-3E1FBC5ACD0A}">
      <dgm:prSet/>
      <dgm:spPr/>
    </dgm:pt>
    <dgm:pt modelId="{22951AF8-C5D1-4242-BFDC-93B1B61CAE2F}" type="sibTrans" cxnId="{A035919B-7B0A-435F-9AD4-3E1FBC5ACD0A}">
      <dgm:prSet/>
      <dgm:spPr/>
    </dgm:pt>
    <dgm:pt modelId="{C0632654-E89A-4328-9AB0-26CBC6DF31D0}">
      <dgm:prSet/>
      <dgm:spPr/>
      <dgm:t>
        <a:bodyPr/>
        <a:lstStyle/>
        <a:p>
          <a:pPr marR="0" algn="ctr" rtl="0"/>
          <a:r>
            <a:rPr lang="fa-IR" baseline="0">
              <a:cs typeface="B Lotus"/>
            </a:rPr>
            <a:t>نص گرایی انجیلی</a:t>
          </a:r>
          <a:endParaRPr lang="en-US"/>
        </a:p>
      </dgm:t>
    </dgm:pt>
    <dgm:pt modelId="{1087CB5B-DAF4-450D-940A-75CCEE079CE1}" type="parTrans" cxnId="{732F0979-0D74-4395-9B12-D9C5752FF5A4}">
      <dgm:prSet/>
      <dgm:spPr/>
    </dgm:pt>
    <dgm:pt modelId="{B74887D5-348D-4BEA-A3FA-B7153145E1EC}" type="sibTrans" cxnId="{732F0979-0D74-4395-9B12-D9C5752FF5A4}">
      <dgm:prSet/>
      <dgm:spPr/>
    </dgm:pt>
    <dgm:pt modelId="{01DD0680-F1F5-497C-9F2B-3E0B1F632868}">
      <dgm:prSet/>
      <dgm:spPr/>
      <dgm:t>
        <a:bodyPr/>
        <a:lstStyle/>
        <a:p>
          <a:pPr marR="0" algn="ctr" rtl="0"/>
          <a:r>
            <a:rPr lang="fa-IR" baseline="0">
              <a:cs typeface="B Lotus"/>
            </a:rPr>
            <a:t>خلقت گرایی علمی</a:t>
          </a:r>
          <a:endParaRPr lang="en-US"/>
        </a:p>
      </dgm:t>
    </dgm:pt>
    <dgm:pt modelId="{BF868A44-7842-4094-BAF4-3BF0DD940546}" type="parTrans" cxnId="{8003265E-494D-4867-8049-1AF1BF7243AA}">
      <dgm:prSet/>
      <dgm:spPr/>
    </dgm:pt>
    <dgm:pt modelId="{11353B01-4E27-43AA-BE0A-AE08A84D1341}" type="sibTrans" cxnId="{8003265E-494D-4867-8049-1AF1BF7243AA}">
      <dgm:prSet/>
      <dgm:spPr/>
    </dgm:pt>
    <dgm:pt modelId="{2989DA08-12B6-4593-BF83-830EA55EEBD6}">
      <dgm:prSet/>
      <dgm:spPr/>
      <dgm:t>
        <a:bodyPr/>
        <a:lstStyle/>
        <a:p>
          <a:pPr marR="0" algn="ctr" rtl="0"/>
          <a:r>
            <a:rPr lang="fa-IR" baseline="0">
              <a:cs typeface="B Lotus"/>
            </a:rPr>
            <a:t>علم مانع گسترش دین</a:t>
          </a:r>
          <a:endParaRPr lang="en-US"/>
        </a:p>
      </dgm:t>
    </dgm:pt>
    <dgm:pt modelId="{67F331FE-3CC7-4085-9722-F6246AAD45FC}" type="parTrans" cxnId="{0FE69CD9-53D6-4CE7-ADA4-E3B94F9FADBB}">
      <dgm:prSet/>
      <dgm:spPr/>
    </dgm:pt>
    <dgm:pt modelId="{1459DD77-73E3-43FF-887E-6B8351EAF63D}" type="sibTrans" cxnId="{0FE69CD9-53D6-4CE7-ADA4-E3B94F9FADBB}">
      <dgm:prSet/>
      <dgm:spPr/>
    </dgm:pt>
    <dgm:pt modelId="{A884EFFE-120E-4460-9AC5-6BED20349183}">
      <dgm:prSet/>
      <dgm:spPr/>
      <dgm:t>
        <a:bodyPr/>
        <a:lstStyle/>
        <a:p>
          <a:pPr marR="0" algn="ctr" rtl="0"/>
          <a:r>
            <a:rPr lang="fa-IR" baseline="0">
              <a:cs typeface="B Lotus"/>
            </a:rPr>
            <a:t>کوپرنیکی گرایی</a:t>
          </a:r>
          <a:endParaRPr lang="en-US"/>
        </a:p>
      </dgm:t>
    </dgm:pt>
    <dgm:pt modelId="{888A82A0-4909-4D54-BC27-534A96D28E2C}" type="parTrans" cxnId="{6F269D51-5FBE-4330-B432-C478F4077241}">
      <dgm:prSet/>
      <dgm:spPr/>
    </dgm:pt>
    <dgm:pt modelId="{1B107018-AEEB-493C-9291-44003BA0284B}" type="sibTrans" cxnId="{6F269D51-5FBE-4330-B432-C478F4077241}">
      <dgm:prSet/>
      <dgm:spPr/>
    </dgm:pt>
    <dgm:pt modelId="{9E715125-1B62-42B0-9F5E-95FBA65F6ECA}">
      <dgm:prSet/>
      <dgm:spPr/>
      <dgm:t>
        <a:bodyPr/>
        <a:lstStyle/>
        <a:p>
          <a:pPr marR="0" algn="ctr" rtl="0"/>
          <a:r>
            <a:rPr lang="fa-IR" baseline="0">
              <a:cs typeface="B Lotus"/>
            </a:rPr>
            <a:t>نیوتن گرایی</a:t>
          </a:r>
          <a:endParaRPr lang="en-US"/>
        </a:p>
      </dgm:t>
    </dgm:pt>
    <dgm:pt modelId="{E890B6E2-6FCA-45A8-99A1-9EDF58C4B14B}" type="parTrans" cxnId="{764B63CD-1F77-4893-9C4C-6E9545F68378}">
      <dgm:prSet/>
      <dgm:spPr/>
    </dgm:pt>
    <dgm:pt modelId="{4F504FAD-EB73-49CB-A9C5-D384570DA9A9}" type="sibTrans" cxnId="{764B63CD-1F77-4893-9C4C-6E9545F68378}">
      <dgm:prSet/>
      <dgm:spPr/>
    </dgm:pt>
    <dgm:pt modelId="{A57C29A5-3270-4C12-940E-D587CDC5ECA0}">
      <dgm:prSet/>
      <dgm:spPr/>
      <dgm:t>
        <a:bodyPr/>
        <a:lstStyle/>
        <a:p>
          <a:pPr marR="0" algn="ctr" rtl="0"/>
          <a:r>
            <a:rPr lang="fa-IR" baseline="0">
              <a:cs typeface="B Lotus"/>
            </a:rPr>
            <a:t>داروینیسم</a:t>
          </a:r>
          <a:endParaRPr lang="en-US"/>
        </a:p>
      </dgm:t>
    </dgm:pt>
    <dgm:pt modelId="{EB2678A6-0AD4-46E2-9901-E8A7EE6F4EA8}" type="parTrans" cxnId="{A6C00DD5-5577-455E-B624-46DBEF5ABE16}">
      <dgm:prSet/>
      <dgm:spPr/>
    </dgm:pt>
    <dgm:pt modelId="{866FD8E0-CFCF-4FCC-91F8-B90E3334E9AD}" type="sibTrans" cxnId="{A6C00DD5-5577-455E-B624-46DBEF5ABE16}">
      <dgm:prSet/>
      <dgm:spPr/>
    </dgm:pt>
    <dgm:pt modelId="{1628D977-3DEC-4159-B86F-45F398B002C6}" type="pres">
      <dgm:prSet presAssocID="{5C798CEB-CD4B-4375-8203-6143F7991802}" presName="hierChild1" presStyleCnt="0">
        <dgm:presLayoutVars>
          <dgm:orgChart val="1"/>
          <dgm:chPref val="1"/>
          <dgm:dir/>
          <dgm:animOne val="branch"/>
          <dgm:animLvl val="lvl"/>
          <dgm:resizeHandles/>
        </dgm:presLayoutVars>
      </dgm:prSet>
      <dgm:spPr/>
    </dgm:pt>
    <dgm:pt modelId="{501DC94D-3F00-42FC-A4C5-14A0508F9F0C}" type="pres">
      <dgm:prSet presAssocID="{6BB17435-A2E7-42CA-A0C6-E3DCF0982349}" presName="hierRoot1" presStyleCnt="0">
        <dgm:presLayoutVars>
          <dgm:hierBranch/>
        </dgm:presLayoutVars>
      </dgm:prSet>
      <dgm:spPr/>
    </dgm:pt>
    <dgm:pt modelId="{3D72D77B-1606-4FF0-AFFA-650E53648898}" type="pres">
      <dgm:prSet presAssocID="{6BB17435-A2E7-42CA-A0C6-E3DCF0982349}" presName="rootComposite1" presStyleCnt="0"/>
      <dgm:spPr/>
    </dgm:pt>
    <dgm:pt modelId="{43EE72C9-B287-4AD4-B504-75710B29860E}" type="pres">
      <dgm:prSet presAssocID="{6BB17435-A2E7-42CA-A0C6-E3DCF0982349}" presName="rootText1" presStyleLbl="node0" presStyleIdx="0" presStyleCnt="1">
        <dgm:presLayoutVars>
          <dgm:chPref val="3"/>
        </dgm:presLayoutVars>
      </dgm:prSet>
      <dgm:spPr/>
    </dgm:pt>
    <dgm:pt modelId="{FD0280EB-D7EA-453E-A8BA-DC02B1DED3FA}" type="pres">
      <dgm:prSet presAssocID="{6BB17435-A2E7-42CA-A0C6-E3DCF0982349}" presName="rootConnector1" presStyleLbl="node1" presStyleIdx="0" presStyleCnt="0"/>
      <dgm:spPr/>
    </dgm:pt>
    <dgm:pt modelId="{07AB0D19-B345-4EB4-9BEE-AE530C9079C0}" type="pres">
      <dgm:prSet presAssocID="{6BB17435-A2E7-42CA-A0C6-E3DCF0982349}" presName="hierChild2" presStyleCnt="0"/>
      <dgm:spPr/>
    </dgm:pt>
    <dgm:pt modelId="{3097EA5C-49C9-4C9B-B8EF-705B0FA53EE2}" type="pres">
      <dgm:prSet presAssocID="{6F0AAFA5-A3ED-4AF7-9434-D8089B4EA68B}" presName="Name35" presStyleLbl="parChTrans1D2" presStyleIdx="0" presStyleCnt="4"/>
      <dgm:spPr/>
    </dgm:pt>
    <dgm:pt modelId="{E66348C3-C346-4006-974C-3DF10913B094}" type="pres">
      <dgm:prSet presAssocID="{E34C4192-B02C-4A8C-8F2A-DF0EAB27FA56}" presName="hierRoot2" presStyleCnt="0">
        <dgm:presLayoutVars>
          <dgm:hierBranch/>
        </dgm:presLayoutVars>
      </dgm:prSet>
      <dgm:spPr/>
    </dgm:pt>
    <dgm:pt modelId="{3162EFEA-0446-4543-89A2-B49A4494112D}" type="pres">
      <dgm:prSet presAssocID="{E34C4192-B02C-4A8C-8F2A-DF0EAB27FA56}" presName="rootComposite" presStyleCnt="0"/>
      <dgm:spPr/>
    </dgm:pt>
    <dgm:pt modelId="{B2437CC1-0A99-4CE2-A031-D4EA4DF42423}" type="pres">
      <dgm:prSet presAssocID="{E34C4192-B02C-4A8C-8F2A-DF0EAB27FA56}" presName="rootText" presStyleLbl="node2" presStyleIdx="0" presStyleCnt="4">
        <dgm:presLayoutVars>
          <dgm:chPref val="3"/>
        </dgm:presLayoutVars>
      </dgm:prSet>
      <dgm:spPr/>
    </dgm:pt>
    <dgm:pt modelId="{4A30357E-BBF7-401D-8CCA-598FC0A430DA}" type="pres">
      <dgm:prSet presAssocID="{E34C4192-B02C-4A8C-8F2A-DF0EAB27FA56}" presName="rootConnector" presStyleLbl="node2" presStyleIdx="0" presStyleCnt="4"/>
      <dgm:spPr/>
    </dgm:pt>
    <dgm:pt modelId="{216B5CA7-4D6F-4465-9A00-BB785458FD29}" type="pres">
      <dgm:prSet presAssocID="{E34C4192-B02C-4A8C-8F2A-DF0EAB27FA56}" presName="hierChild4" presStyleCnt="0"/>
      <dgm:spPr/>
    </dgm:pt>
    <dgm:pt modelId="{5693B793-FD18-4296-B6EF-B98CCA67D4DF}" type="pres">
      <dgm:prSet presAssocID="{E34C4192-B02C-4A8C-8F2A-DF0EAB27FA56}" presName="hierChild5" presStyleCnt="0"/>
      <dgm:spPr/>
    </dgm:pt>
    <dgm:pt modelId="{07B478D8-5294-4BC0-9CEC-721EEECEFEEC}" type="pres">
      <dgm:prSet presAssocID="{D9B98D48-3B9F-453D-8EA9-08C9E4BD09A3}" presName="Name35" presStyleLbl="parChTrans1D2" presStyleIdx="1" presStyleCnt="4"/>
      <dgm:spPr/>
    </dgm:pt>
    <dgm:pt modelId="{CD11558F-1479-456B-A520-F2DFA79FB91A}" type="pres">
      <dgm:prSet presAssocID="{51314B03-4441-4518-9465-546BDBBB7941}" presName="hierRoot2" presStyleCnt="0">
        <dgm:presLayoutVars>
          <dgm:hierBranch/>
        </dgm:presLayoutVars>
      </dgm:prSet>
      <dgm:spPr/>
    </dgm:pt>
    <dgm:pt modelId="{BA46D7BF-8E37-41F5-A479-4EF9E80B177F}" type="pres">
      <dgm:prSet presAssocID="{51314B03-4441-4518-9465-546BDBBB7941}" presName="rootComposite" presStyleCnt="0"/>
      <dgm:spPr/>
    </dgm:pt>
    <dgm:pt modelId="{CA6A0B00-1D4D-4644-91AB-3BEF773EB36C}" type="pres">
      <dgm:prSet presAssocID="{51314B03-4441-4518-9465-546BDBBB7941}" presName="rootText" presStyleLbl="node2" presStyleIdx="1" presStyleCnt="4">
        <dgm:presLayoutVars>
          <dgm:chPref val="3"/>
        </dgm:presLayoutVars>
      </dgm:prSet>
      <dgm:spPr/>
    </dgm:pt>
    <dgm:pt modelId="{B9A45CED-C701-41F0-B34C-D38DCA28E311}" type="pres">
      <dgm:prSet presAssocID="{51314B03-4441-4518-9465-546BDBBB7941}" presName="rootConnector" presStyleLbl="node2" presStyleIdx="1" presStyleCnt="4"/>
      <dgm:spPr/>
    </dgm:pt>
    <dgm:pt modelId="{43430422-0433-4DE7-8679-E3D080685F05}" type="pres">
      <dgm:prSet presAssocID="{51314B03-4441-4518-9465-546BDBBB7941}" presName="hierChild4" presStyleCnt="0"/>
      <dgm:spPr/>
    </dgm:pt>
    <dgm:pt modelId="{70FBA7D8-F0F1-48AB-A5D8-B56A42C96141}" type="pres">
      <dgm:prSet presAssocID="{F1BC0258-7DFE-4ADB-BB9C-D3CDC41D2631}" presName="Name35" presStyleLbl="parChTrans1D3" presStyleIdx="0" presStyleCnt="4"/>
      <dgm:spPr/>
    </dgm:pt>
    <dgm:pt modelId="{2B8E9721-DA97-4559-9A74-5BC5218BE50A}" type="pres">
      <dgm:prSet presAssocID="{E19F9643-2207-420A-8969-6ED668C92575}" presName="hierRoot2" presStyleCnt="0">
        <dgm:presLayoutVars>
          <dgm:hierBranch val="r"/>
        </dgm:presLayoutVars>
      </dgm:prSet>
      <dgm:spPr/>
    </dgm:pt>
    <dgm:pt modelId="{6FD9E64C-1920-4B3F-8D80-FBAF157F5C04}" type="pres">
      <dgm:prSet presAssocID="{E19F9643-2207-420A-8969-6ED668C92575}" presName="rootComposite" presStyleCnt="0"/>
      <dgm:spPr/>
    </dgm:pt>
    <dgm:pt modelId="{42CDBDB6-5CFE-4EAB-AF20-5A157A370DAA}" type="pres">
      <dgm:prSet presAssocID="{E19F9643-2207-420A-8969-6ED668C92575}" presName="rootText" presStyleLbl="node3" presStyleIdx="0" presStyleCnt="4">
        <dgm:presLayoutVars>
          <dgm:chPref val="3"/>
        </dgm:presLayoutVars>
      </dgm:prSet>
      <dgm:spPr/>
    </dgm:pt>
    <dgm:pt modelId="{EC4D0436-4637-4B1C-A175-811F5385E878}" type="pres">
      <dgm:prSet presAssocID="{E19F9643-2207-420A-8969-6ED668C92575}" presName="rootConnector" presStyleLbl="node3" presStyleIdx="0" presStyleCnt="4"/>
      <dgm:spPr/>
    </dgm:pt>
    <dgm:pt modelId="{54BE171B-917C-4A08-AB12-CBE0BA0FF148}" type="pres">
      <dgm:prSet presAssocID="{E19F9643-2207-420A-8969-6ED668C92575}" presName="hierChild4" presStyleCnt="0"/>
      <dgm:spPr/>
    </dgm:pt>
    <dgm:pt modelId="{8D492F4E-A794-42B2-B3C8-CC59D56EFA91}" type="pres">
      <dgm:prSet presAssocID="{EDB800E6-2E8B-45FD-A44D-C6C49E7CE9AD}" presName="Name50" presStyleLbl="parChTrans1D4" presStyleIdx="0" presStyleCnt="13"/>
      <dgm:spPr/>
    </dgm:pt>
    <dgm:pt modelId="{9D7BE149-A055-4CE0-BF02-26041B6FC210}" type="pres">
      <dgm:prSet presAssocID="{01EC845D-B53B-4A1E-8D2A-D7E650C7EF36}" presName="hierRoot2" presStyleCnt="0">
        <dgm:presLayoutVars>
          <dgm:hierBranch val="r"/>
        </dgm:presLayoutVars>
      </dgm:prSet>
      <dgm:spPr/>
    </dgm:pt>
    <dgm:pt modelId="{A7060A7D-1F6B-4673-9631-F02EA851FD56}" type="pres">
      <dgm:prSet presAssocID="{01EC845D-B53B-4A1E-8D2A-D7E650C7EF36}" presName="rootComposite" presStyleCnt="0"/>
      <dgm:spPr/>
    </dgm:pt>
    <dgm:pt modelId="{EA8CF1E9-F095-4843-B9CA-0509740FFCA1}" type="pres">
      <dgm:prSet presAssocID="{01EC845D-B53B-4A1E-8D2A-D7E650C7EF36}" presName="rootText" presStyleLbl="node4" presStyleIdx="0" presStyleCnt="13">
        <dgm:presLayoutVars>
          <dgm:chPref val="3"/>
        </dgm:presLayoutVars>
      </dgm:prSet>
      <dgm:spPr/>
    </dgm:pt>
    <dgm:pt modelId="{C7F092DE-E9FE-4647-A2B7-45B70B5D48F1}" type="pres">
      <dgm:prSet presAssocID="{01EC845D-B53B-4A1E-8D2A-D7E650C7EF36}" presName="rootConnector" presStyleLbl="node4" presStyleIdx="0" presStyleCnt="13"/>
      <dgm:spPr/>
    </dgm:pt>
    <dgm:pt modelId="{D3526022-AC30-4004-B75F-1F03B9C06EE2}" type="pres">
      <dgm:prSet presAssocID="{01EC845D-B53B-4A1E-8D2A-D7E650C7EF36}" presName="hierChild4" presStyleCnt="0"/>
      <dgm:spPr/>
    </dgm:pt>
    <dgm:pt modelId="{6174C981-6129-4CEF-BE3B-424F2486DB2D}" type="pres">
      <dgm:prSet presAssocID="{0EF6BAEF-B495-4F23-84FC-AC0E4F55DDED}" presName="Name50" presStyleLbl="parChTrans1D4" presStyleIdx="1" presStyleCnt="13"/>
      <dgm:spPr/>
    </dgm:pt>
    <dgm:pt modelId="{D0B60CB6-CFED-426F-8275-1D7E31949C45}" type="pres">
      <dgm:prSet presAssocID="{A6C50208-C707-44D4-81CE-0C799C055719}" presName="hierRoot2" presStyleCnt="0">
        <dgm:presLayoutVars>
          <dgm:hierBranch val="r"/>
        </dgm:presLayoutVars>
      </dgm:prSet>
      <dgm:spPr/>
    </dgm:pt>
    <dgm:pt modelId="{DB3CCDD4-B1CE-425F-B451-E84EFE4CAF4D}" type="pres">
      <dgm:prSet presAssocID="{A6C50208-C707-44D4-81CE-0C799C055719}" presName="rootComposite" presStyleCnt="0"/>
      <dgm:spPr/>
    </dgm:pt>
    <dgm:pt modelId="{2FA2F5FC-3B72-44B0-8C9C-D4BE233F8132}" type="pres">
      <dgm:prSet presAssocID="{A6C50208-C707-44D4-81CE-0C799C055719}" presName="rootText" presStyleLbl="node4" presStyleIdx="1" presStyleCnt="13">
        <dgm:presLayoutVars>
          <dgm:chPref val="3"/>
        </dgm:presLayoutVars>
      </dgm:prSet>
      <dgm:spPr/>
    </dgm:pt>
    <dgm:pt modelId="{83E26859-56CC-4000-A626-8359B82EEF32}" type="pres">
      <dgm:prSet presAssocID="{A6C50208-C707-44D4-81CE-0C799C055719}" presName="rootConnector" presStyleLbl="node4" presStyleIdx="1" presStyleCnt="13"/>
      <dgm:spPr/>
    </dgm:pt>
    <dgm:pt modelId="{62057648-FC29-4C42-B205-524E9C7B94C9}" type="pres">
      <dgm:prSet presAssocID="{A6C50208-C707-44D4-81CE-0C799C055719}" presName="hierChild4" presStyleCnt="0"/>
      <dgm:spPr/>
    </dgm:pt>
    <dgm:pt modelId="{AD1FD4B7-082C-4319-BDA4-A56A9A5FCB79}" type="pres">
      <dgm:prSet presAssocID="{F15CEE93-9265-41DA-83A9-368038AC2113}" presName="Name50" presStyleLbl="parChTrans1D4" presStyleIdx="2" presStyleCnt="13"/>
      <dgm:spPr/>
    </dgm:pt>
    <dgm:pt modelId="{23D0DF76-C221-4689-9ED2-BF838C375DB7}" type="pres">
      <dgm:prSet presAssocID="{36395E17-7E22-43B0-B3B8-4F3CC0762EA8}" presName="hierRoot2" presStyleCnt="0">
        <dgm:presLayoutVars>
          <dgm:hierBranch val="r"/>
        </dgm:presLayoutVars>
      </dgm:prSet>
      <dgm:spPr/>
    </dgm:pt>
    <dgm:pt modelId="{FBF2483C-708C-48C1-B283-EEE332AFA8CD}" type="pres">
      <dgm:prSet presAssocID="{36395E17-7E22-43B0-B3B8-4F3CC0762EA8}" presName="rootComposite" presStyleCnt="0"/>
      <dgm:spPr/>
    </dgm:pt>
    <dgm:pt modelId="{05CF40DC-E7CB-4D3D-81A6-815F65BDA4AA}" type="pres">
      <dgm:prSet presAssocID="{36395E17-7E22-43B0-B3B8-4F3CC0762EA8}" presName="rootText" presStyleLbl="node4" presStyleIdx="2" presStyleCnt="13">
        <dgm:presLayoutVars>
          <dgm:chPref val="3"/>
        </dgm:presLayoutVars>
      </dgm:prSet>
      <dgm:spPr/>
    </dgm:pt>
    <dgm:pt modelId="{31DF40D4-00B1-4ED5-A59A-F8B921A2CD6A}" type="pres">
      <dgm:prSet presAssocID="{36395E17-7E22-43B0-B3B8-4F3CC0762EA8}" presName="rootConnector" presStyleLbl="node4" presStyleIdx="2" presStyleCnt="13"/>
      <dgm:spPr/>
    </dgm:pt>
    <dgm:pt modelId="{FE24F536-9EA4-44BA-8F87-4B248B7EB8BE}" type="pres">
      <dgm:prSet presAssocID="{36395E17-7E22-43B0-B3B8-4F3CC0762EA8}" presName="hierChild4" presStyleCnt="0"/>
      <dgm:spPr/>
    </dgm:pt>
    <dgm:pt modelId="{7AC9CA36-B0D9-4A7A-B5B8-164C7FB29F16}" type="pres">
      <dgm:prSet presAssocID="{36395E17-7E22-43B0-B3B8-4F3CC0762EA8}" presName="hierChild5" presStyleCnt="0"/>
      <dgm:spPr/>
    </dgm:pt>
    <dgm:pt modelId="{DA5166D6-BC98-49C5-9A2F-DA515145AD43}" type="pres">
      <dgm:prSet presAssocID="{A6C50208-C707-44D4-81CE-0C799C055719}" presName="hierChild5" presStyleCnt="0"/>
      <dgm:spPr/>
    </dgm:pt>
    <dgm:pt modelId="{0985DD30-0A30-4794-9B1A-8254EDBF7183}" type="pres">
      <dgm:prSet presAssocID="{4DD4ADB8-0BC6-4D5A-93A0-426305360734}" presName="Name50" presStyleLbl="parChTrans1D4" presStyleIdx="3" presStyleCnt="13"/>
      <dgm:spPr/>
    </dgm:pt>
    <dgm:pt modelId="{0501D96B-DC96-4758-A91E-0AE53FACC191}" type="pres">
      <dgm:prSet presAssocID="{7074091A-3959-4263-944F-B5F34808E8B9}" presName="hierRoot2" presStyleCnt="0">
        <dgm:presLayoutVars>
          <dgm:hierBranch val="r"/>
        </dgm:presLayoutVars>
      </dgm:prSet>
      <dgm:spPr/>
    </dgm:pt>
    <dgm:pt modelId="{08714B69-3EE8-4365-A4E4-30110C7EBD55}" type="pres">
      <dgm:prSet presAssocID="{7074091A-3959-4263-944F-B5F34808E8B9}" presName="rootComposite" presStyleCnt="0"/>
      <dgm:spPr/>
    </dgm:pt>
    <dgm:pt modelId="{4AD01664-0438-4066-8000-95D05D1376BD}" type="pres">
      <dgm:prSet presAssocID="{7074091A-3959-4263-944F-B5F34808E8B9}" presName="rootText" presStyleLbl="node4" presStyleIdx="3" presStyleCnt="13">
        <dgm:presLayoutVars>
          <dgm:chPref val="3"/>
        </dgm:presLayoutVars>
      </dgm:prSet>
      <dgm:spPr/>
    </dgm:pt>
    <dgm:pt modelId="{BBE7474B-B52C-4856-A3C0-AD8DDF2DE97B}" type="pres">
      <dgm:prSet presAssocID="{7074091A-3959-4263-944F-B5F34808E8B9}" presName="rootConnector" presStyleLbl="node4" presStyleIdx="3" presStyleCnt="13"/>
      <dgm:spPr/>
    </dgm:pt>
    <dgm:pt modelId="{8B9197CD-C785-4CE6-8F1D-2130F49054C5}" type="pres">
      <dgm:prSet presAssocID="{7074091A-3959-4263-944F-B5F34808E8B9}" presName="hierChild4" presStyleCnt="0"/>
      <dgm:spPr/>
    </dgm:pt>
    <dgm:pt modelId="{F539BAE8-4B93-45F2-BFB5-B9CCA2EA7DF8}" type="pres">
      <dgm:prSet presAssocID="{7074091A-3959-4263-944F-B5F34808E8B9}" presName="hierChild5" presStyleCnt="0"/>
      <dgm:spPr/>
    </dgm:pt>
    <dgm:pt modelId="{A1B96B6D-8A82-4844-B790-CFD28D88C862}" type="pres">
      <dgm:prSet presAssocID="{8D25CAF4-2429-4F71-827D-7FAEE62C8310}" presName="Name50" presStyleLbl="parChTrans1D4" presStyleIdx="4" presStyleCnt="13"/>
      <dgm:spPr/>
    </dgm:pt>
    <dgm:pt modelId="{66256EF7-2470-409C-9A59-13C6680D1A75}" type="pres">
      <dgm:prSet presAssocID="{CB7F9ECE-E6DD-46D3-9F21-77EEB1625976}" presName="hierRoot2" presStyleCnt="0">
        <dgm:presLayoutVars>
          <dgm:hierBranch val="r"/>
        </dgm:presLayoutVars>
      </dgm:prSet>
      <dgm:spPr/>
    </dgm:pt>
    <dgm:pt modelId="{3284957A-F299-4C77-BA40-6C0B2055F9AC}" type="pres">
      <dgm:prSet presAssocID="{CB7F9ECE-E6DD-46D3-9F21-77EEB1625976}" presName="rootComposite" presStyleCnt="0"/>
      <dgm:spPr/>
    </dgm:pt>
    <dgm:pt modelId="{17D36986-54CD-49E1-A707-C1DDDBDD53A3}" type="pres">
      <dgm:prSet presAssocID="{CB7F9ECE-E6DD-46D3-9F21-77EEB1625976}" presName="rootText" presStyleLbl="node4" presStyleIdx="4" presStyleCnt="13">
        <dgm:presLayoutVars>
          <dgm:chPref val="3"/>
        </dgm:presLayoutVars>
      </dgm:prSet>
      <dgm:spPr/>
    </dgm:pt>
    <dgm:pt modelId="{4694EAED-8A69-4293-874E-5027E4C0CEB8}" type="pres">
      <dgm:prSet presAssocID="{CB7F9ECE-E6DD-46D3-9F21-77EEB1625976}" presName="rootConnector" presStyleLbl="node4" presStyleIdx="4" presStyleCnt="13"/>
      <dgm:spPr/>
    </dgm:pt>
    <dgm:pt modelId="{23561D77-D1DA-41C2-BFFD-7A0F1A50B7BA}" type="pres">
      <dgm:prSet presAssocID="{CB7F9ECE-E6DD-46D3-9F21-77EEB1625976}" presName="hierChild4" presStyleCnt="0"/>
      <dgm:spPr/>
    </dgm:pt>
    <dgm:pt modelId="{A3890170-E69E-413A-8AF5-FD18B5453F42}" type="pres">
      <dgm:prSet presAssocID="{CB7F9ECE-E6DD-46D3-9F21-77EEB1625976}" presName="hierChild5" presStyleCnt="0"/>
      <dgm:spPr/>
    </dgm:pt>
    <dgm:pt modelId="{A170DDF5-4B9C-4AD4-818E-4977877C35F2}" type="pres">
      <dgm:prSet presAssocID="{01EC845D-B53B-4A1E-8D2A-D7E650C7EF36}" presName="hierChild5" presStyleCnt="0"/>
      <dgm:spPr/>
    </dgm:pt>
    <dgm:pt modelId="{9D976C5A-DD7B-4872-9DF2-3891D42AB9D5}" type="pres">
      <dgm:prSet presAssocID="{EAA3EE43-D4DE-4063-BD27-5A0B25B6032C}" presName="Name50" presStyleLbl="parChTrans1D4" presStyleIdx="5" presStyleCnt="13"/>
      <dgm:spPr/>
    </dgm:pt>
    <dgm:pt modelId="{7EAD4B53-8BAA-4287-B64D-051707B38182}" type="pres">
      <dgm:prSet presAssocID="{9ACF09C3-9AE5-4F91-939B-0BA3BFA23ABB}" presName="hierRoot2" presStyleCnt="0">
        <dgm:presLayoutVars>
          <dgm:hierBranch val="r"/>
        </dgm:presLayoutVars>
      </dgm:prSet>
      <dgm:spPr/>
    </dgm:pt>
    <dgm:pt modelId="{10FD0EE4-B9AF-4E42-BC93-9E69AE5A8647}" type="pres">
      <dgm:prSet presAssocID="{9ACF09C3-9AE5-4F91-939B-0BA3BFA23ABB}" presName="rootComposite" presStyleCnt="0"/>
      <dgm:spPr/>
    </dgm:pt>
    <dgm:pt modelId="{02C80F99-F304-4DB6-BACD-C045779D1BA5}" type="pres">
      <dgm:prSet presAssocID="{9ACF09C3-9AE5-4F91-939B-0BA3BFA23ABB}" presName="rootText" presStyleLbl="node4" presStyleIdx="5" presStyleCnt="13">
        <dgm:presLayoutVars>
          <dgm:chPref val="3"/>
        </dgm:presLayoutVars>
      </dgm:prSet>
      <dgm:spPr/>
    </dgm:pt>
    <dgm:pt modelId="{0E45C28E-3AF7-4978-BD53-7FD946587795}" type="pres">
      <dgm:prSet presAssocID="{9ACF09C3-9AE5-4F91-939B-0BA3BFA23ABB}" presName="rootConnector" presStyleLbl="node4" presStyleIdx="5" presStyleCnt="13"/>
      <dgm:spPr/>
    </dgm:pt>
    <dgm:pt modelId="{822B131B-AE4B-49D3-B326-30E2F922C996}" type="pres">
      <dgm:prSet presAssocID="{9ACF09C3-9AE5-4F91-939B-0BA3BFA23ABB}" presName="hierChild4" presStyleCnt="0"/>
      <dgm:spPr/>
    </dgm:pt>
    <dgm:pt modelId="{DA742459-5BBD-44E9-BDD2-004BFE5545DC}" type="pres">
      <dgm:prSet presAssocID="{A0508EF1-927C-4208-A8B7-D1AC262E29F5}" presName="Name50" presStyleLbl="parChTrans1D4" presStyleIdx="6" presStyleCnt="13"/>
      <dgm:spPr/>
    </dgm:pt>
    <dgm:pt modelId="{E714528D-A67C-46C3-8D20-8C7F8521A871}" type="pres">
      <dgm:prSet presAssocID="{78D32C21-4F71-4E9F-96B4-E6890D4CE182}" presName="hierRoot2" presStyleCnt="0">
        <dgm:presLayoutVars>
          <dgm:hierBranch val="r"/>
        </dgm:presLayoutVars>
      </dgm:prSet>
      <dgm:spPr/>
    </dgm:pt>
    <dgm:pt modelId="{83D080B2-BE03-431D-BBA1-930ED72645A3}" type="pres">
      <dgm:prSet presAssocID="{78D32C21-4F71-4E9F-96B4-E6890D4CE182}" presName="rootComposite" presStyleCnt="0"/>
      <dgm:spPr/>
    </dgm:pt>
    <dgm:pt modelId="{78B2B026-81C8-41EF-BEE6-C2EFC6EB84E3}" type="pres">
      <dgm:prSet presAssocID="{78D32C21-4F71-4E9F-96B4-E6890D4CE182}" presName="rootText" presStyleLbl="node4" presStyleIdx="6" presStyleCnt="13">
        <dgm:presLayoutVars>
          <dgm:chPref val="3"/>
        </dgm:presLayoutVars>
      </dgm:prSet>
      <dgm:spPr/>
    </dgm:pt>
    <dgm:pt modelId="{44020552-81DC-42F1-A86D-DC494C10D9C1}" type="pres">
      <dgm:prSet presAssocID="{78D32C21-4F71-4E9F-96B4-E6890D4CE182}" presName="rootConnector" presStyleLbl="node4" presStyleIdx="6" presStyleCnt="13"/>
      <dgm:spPr/>
    </dgm:pt>
    <dgm:pt modelId="{526EEFB2-53BE-4065-A561-D89D163C8EE1}" type="pres">
      <dgm:prSet presAssocID="{78D32C21-4F71-4E9F-96B4-E6890D4CE182}" presName="hierChild4" presStyleCnt="0"/>
      <dgm:spPr/>
    </dgm:pt>
    <dgm:pt modelId="{0A446B0F-2771-4D0C-9028-E49702C66CAA}" type="pres">
      <dgm:prSet presAssocID="{78D32C21-4F71-4E9F-96B4-E6890D4CE182}" presName="hierChild5" presStyleCnt="0"/>
      <dgm:spPr/>
    </dgm:pt>
    <dgm:pt modelId="{E426375B-70BD-4FD7-B662-503FCF2DB1F6}" type="pres">
      <dgm:prSet presAssocID="{9ACF09C3-9AE5-4F91-939B-0BA3BFA23ABB}" presName="hierChild5" presStyleCnt="0"/>
      <dgm:spPr/>
    </dgm:pt>
    <dgm:pt modelId="{B4DDBDDF-1A8D-475C-BFF3-FEFC49E1DA21}" type="pres">
      <dgm:prSet presAssocID="{E19F9643-2207-420A-8969-6ED668C92575}" presName="hierChild5" presStyleCnt="0"/>
      <dgm:spPr/>
    </dgm:pt>
    <dgm:pt modelId="{ECDEF049-CF3A-4A3B-BD1D-A50AFD5E9DAB}" type="pres">
      <dgm:prSet presAssocID="{51314B03-4441-4518-9465-546BDBBB7941}" presName="hierChild5" presStyleCnt="0"/>
      <dgm:spPr/>
    </dgm:pt>
    <dgm:pt modelId="{3EE2DC7F-560C-4630-9956-637E0D5EA628}" type="pres">
      <dgm:prSet presAssocID="{8DDC2E3D-659D-4A8B-813C-A8A73F497A24}" presName="Name35" presStyleLbl="parChTrans1D2" presStyleIdx="2" presStyleCnt="4"/>
      <dgm:spPr/>
    </dgm:pt>
    <dgm:pt modelId="{D6AF55F4-109C-4BAB-A54B-50C6B9BB22B1}" type="pres">
      <dgm:prSet presAssocID="{7F957C4F-E94F-47EE-8F73-58DF5F821881}" presName="hierRoot2" presStyleCnt="0">
        <dgm:presLayoutVars>
          <dgm:hierBranch/>
        </dgm:presLayoutVars>
      </dgm:prSet>
      <dgm:spPr/>
    </dgm:pt>
    <dgm:pt modelId="{B0EF21D1-BDFC-4675-B404-6B346C63044D}" type="pres">
      <dgm:prSet presAssocID="{7F957C4F-E94F-47EE-8F73-58DF5F821881}" presName="rootComposite" presStyleCnt="0"/>
      <dgm:spPr/>
    </dgm:pt>
    <dgm:pt modelId="{1E2DE20E-9567-4AE4-BB48-8257AC95F6C9}" type="pres">
      <dgm:prSet presAssocID="{7F957C4F-E94F-47EE-8F73-58DF5F821881}" presName="rootText" presStyleLbl="node2" presStyleIdx="2" presStyleCnt="4">
        <dgm:presLayoutVars>
          <dgm:chPref val="3"/>
        </dgm:presLayoutVars>
      </dgm:prSet>
      <dgm:spPr/>
    </dgm:pt>
    <dgm:pt modelId="{C5B68DCE-C6A8-4CA7-94F3-DC8266AB6A2B}" type="pres">
      <dgm:prSet presAssocID="{7F957C4F-E94F-47EE-8F73-58DF5F821881}" presName="rootConnector" presStyleLbl="node2" presStyleIdx="2" presStyleCnt="4"/>
      <dgm:spPr/>
    </dgm:pt>
    <dgm:pt modelId="{9F5831B7-39C5-4A7F-BF1D-7B123CFCB6EC}" type="pres">
      <dgm:prSet presAssocID="{7F957C4F-E94F-47EE-8F73-58DF5F821881}" presName="hierChild4" presStyleCnt="0"/>
      <dgm:spPr/>
    </dgm:pt>
    <dgm:pt modelId="{73FDD7F4-4799-42F1-A9C0-7D3535CAB914}" type="pres">
      <dgm:prSet presAssocID="{F702DC41-C063-43C7-98C4-A1EA1C46CE36}" presName="Name35" presStyleLbl="parChTrans1D3" presStyleIdx="1" presStyleCnt="4"/>
      <dgm:spPr/>
    </dgm:pt>
    <dgm:pt modelId="{5371040B-4549-424E-9474-D89182CFC7CD}" type="pres">
      <dgm:prSet presAssocID="{366C6D7C-CD4C-471C-9D3C-1CE93B9AF261}" presName="hierRoot2" presStyleCnt="0">
        <dgm:presLayoutVars>
          <dgm:hierBranch val="r"/>
        </dgm:presLayoutVars>
      </dgm:prSet>
      <dgm:spPr/>
    </dgm:pt>
    <dgm:pt modelId="{3C3D7F00-2B80-4CFE-B4AE-440EF234819C}" type="pres">
      <dgm:prSet presAssocID="{366C6D7C-CD4C-471C-9D3C-1CE93B9AF261}" presName="rootComposite" presStyleCnt="0"/>
      <dgm:spPr/>
    </dgm:pt>
    <dgm:pt modelId="{EB354234-7885-4AA1-AA4C-2DA2DE07069F}" type="pres">
      <dgm:prSet presAssocID="{366C6D7C-CD4C-471C-9D3C-1CE93B9AF261}" presName="rootText" presStyleLbl="node3" presStyleIdx="1" presStyleCnt="4">
        <dgm:presLayoutVars>
          <dgm:chPref val="3"/>
        </dgm:presLayoutVars>
      </dgm:prSet>
      <dgm:spPr/>
    </dgm:pt>
    <dgm:pt modelId="{F6D169B1-BE4B-493A-9AA8-7AEDBA711ED5}" type="pres">
      <dgm:prSet presAssocID="{366C6D7C-CD4C-471C-9D3C-1CE93B9AF261}" presName="rootConnector" presStyleLbl="node3" presStyleIdx="1" presStyleCnt="4"/>
      <dgm:spPr/>
    </dgm:pt>
    <dgm:pt modelId="{9BE91EED-2324-4F88-8F40-EC9115F5BDE9}" type="pres">
      <dgm:prSet presAssocID="{366C6D7C-CD4C-471C-9D3C-1CE93B9AF261}" presName="hierChild4" presStyleCnt="0"/>
      <dgm:spPr/>
    </dgm:pt>
    <dgm:pt modelId="{14C22BA2-C12B-4682-89AC-1EB25B4504BA}" type="pres">
      <dgm:prSet presAssocID="{C2CC06DA-6CE9-452C-BF0A-BAC8FF748BCE}" presName="Name50" presStyleLbl="parChTrans1D4" presStyleIdx="7" presStyleCnt="13"/>
      <dgm:spPr/>
    </dgm:pt>
    <dgm:pt modelId="{74E138D1-1EF1-4169-95C8-A342B3F03327}" type="pres">
      <dgm:prSet presAssocID="{9172EB5A-2FF6-4052-B4B6-6F71FFE3521B}" presName="hierRoot2" presStyleCnt="0">
        <dgm:presLayoutVars>
          <dgm:hierBranch val="r"/>
        </dgm:presLayoutVars>
      </dgm:prSet>
      <dgm:spPr/>
    </dgm:pt>
    <dgm:pt modelId="{D762C9CF-1DA5-4E88-A27B-C45B50FF9EA2}" type="pres">
      <dgm:prSet presAssocID="{9172EB5A-2FF6-4052-B4B6-6F71FFE3521B}" presName="rootComposite" presStyleCnt="0"/>
      <dgm:spPr/>
    </dgm:pt>
    <dgm:pt modelId="{CF37E9A4-6A81-4C6D-BCB5-63274E99173D}" type="pres">
      <dgm:prSet presAssocID="{9172EB5A-2FF6-4052-B4B6-6F71FFE3521B}" presName="rootText" presStyleLbl="node4" presStyleIdx="7" presStyleCnt="13">
        <dgm:presLayoutVars>
          <dgm:chPref val="3"/>
        </dgm:presLayoutVars>
      </dgm:prSet>
      <dgm:spPr/>
    </dgm:pt>
    <dgm:pt modelId="{363053C9-E978-4660-BA46-E9A8F5D68DB4}" type="pres">
      <dgm:prSet presAssocID="{9172EB5A-2FF6-4052-B4B6-6F71FFE3521B}" presName="rootConnector" presStyleLbl="node4" presStyleIdx="7" presStyleCnt="13"/>
      <dgm:spPr/>
    </dgm:pt>
    <dgm:pt modelId="{CF749A9B-3F8D-4F04-892F-0A5A3F3D6075}" type="pres">
      <dgm:prSet presAssocID="{9172EB5A-2FF6-4052-B4B6-6F71FFE3521B}" presName="hierChild4" presStyleCnt="0"/>
      <dgm:spPr/>
    </dgm:pt>
    <dgm:pt modelId="{4FC8838E-C995-43AB-9919-D9319C521518}" type="pres">
      <dgm:prSet presAssocID="{9172EB5A-2FF6-4052-B4B6-6F71FFE3521B}" presName="hierChild5" presStyleCnt="0"/>
      <dgm:spPr/>
    </dgm:pt>
    <dgm:pt modelId="{D8B61F40-430E-4DC4-93DA-D3775FB43B01}" type="pres">
      <dgm:prSet presAssocID="{366C6D7C-CD4C-471C-9D3C-1CE93B9AF261}" presName="hierChild5" presStyleCnt="0"/>
      <dgm:spPr/>
    </dgm:pt>
    <dgm:pt modelId="{14B94E64-3F72-4CE2-B175-1D6CB3662379}" type="pres">
      <dgm:prSet presAssocID="{7F957C4F-E94F-47EE-8F73-58DF5F821881}" presName="hierChild5" presStyleCnt="0"/>
      <dgm:spPr/>
    </dgm:pt>
    <dgm:pt modelId="{F9E47FFC-4461-430B-9CC9-DF3CCF87866F}" type="pres">
      <dgm:prSet presAssocID="{427CDE22-8773-472C-9BCC-00C4EBC3D977}" presName="Name35" presStyleLbl="parChTrans1D2" presStyleIdx="3" presStyleCnt="4"/>
      <dgm:spPr/>
    </dgm:pt>
    <dgm:pt modelId="{D6E0BA9C-7D7F-4F06-BEC8-9B6855201EEE}" type="pres">
      <dgm:prSet presAssocID="{0DEA3F9B-C606-4C2A-8AF0-3471C88121AC}" presName="hierRoot2" presStyleCnt="0">
        <dgm:presLayoutVars>
          <dgm:hierBranch/>
        </dgm:presLayoutVars>
      </dgm:prSet>
      <dgm:spPr/>
    </dgm:pt>
    <dgm:pt modelId="{197BE309-0FEA-4476-AF19-2FD38471D83A}" type="pres">
      <dgm:prSet presAssocID="{0DEA3F9B-C606-4C2A-8AF0-3471C88121AC}" presName="rootComposite" presStyleCnt="0"/>
      <dgm:spPr/>
    </dgm:pt>
    <dgm:pt modelId="{23EA497C-54EC-4D2E-87A1-222C10448584}" type="pres">
      <dgm:prSet presAssocID="{0DEA3F9B-C606-4C2A-8AF0-3471C88121AC}" presName="rootText" presStyleLbl="node2" presStyleIdx="3" presStyleCnt="4">
        <dgm:presLayoutVars>
          <dgm:chPref val="3"/>
        </dgm:presLayoutVars>
      </dgm:prSet>
      <dgm:spPr/>
    </dgm:pt>
    <dgm:pt modelId="{4AEC0FCB-DE38-43DB-88E4-98532D12AE3A}" type="pres">
      <dgm:prSet presAssocID="{0DEA3F9B-C606-4C2A-8AF0-3471C88121AC}" presName="rootConnector" presStyleLbl="node2" presStyleIdx="3" presStyleCnt="4"/>
      <dgm:spPr/>
    </dgm:pt>
    <dgm:pt modelId="{6C37EBB6-7515-4562-AE30-23B504CB2E67}" type="pres">
      <dgm:prSet presAssocID="{0DEA3F9B-C606-4C2A-8AF0-3471C88121AC}" presName="hierChild4" presStyleCnt="0"/>
      <dgm:spPr/>
    </dgm:pt>
    <dgm:pt modelId="{4A1196EB-45CA-4E84-BD99-13395CF41899}" type="pres">
      <dgm:prSet presAssocID="{695FC515-C3AB-406E-8FAB-CEE1D837A1BE}" presName="Name35" presStyleLbl="parChTrans1D3" presStyleIdx="2" presStyleCnt="4"/>
      <dgm:spPr/>
    </dgm:pt>
    <dgm:pt modelId="{1E61038A-BC58-473E-9CE6-63E1E048D3C3}" type="pres">
      <dgm:prSet presAssocID="{B169BF7D-22D6-463E-BA2D-7BC7544B1D4A}" presName="hierRoot2" presStyleCnt="0">
        <dgm:presLayoutVars>
          <dgm:hierBranch val="r"/>
        </dgm:presLayoutVars>
      </dgm:prSet>
      <dgm:spPr/>
    </dgm:pt>
    <dgm:pt modelId="{F5E6178C-3CF4-40A8-B05C-6B0974B3A0C1}" type="pres">
      <dgm:prSet presAssocID="{B169BF7D-22D6-463E-BA2D-7BC7544B1D4A}" presName="rootComposite" presStyleCnt="0"/>
      <dgm:spPr/>
    </dgm:pt>
    <dgm:pt modelId="{F581A7A2-D6A3-4730-A6DA-C98A54BE1B34}" type="pres">
      <dgm:prSet presAssocID="{B169BF7D-22D6-463E-BA2D-7BC7544B1D4A}" presName="rootText" presStyleLbl="node3" presStyleIdx="2" presStyleCnt="4">
        <dgm:presLayoutVars>
          <dgm:chPref val="3"/>
        </dgm:presLayoutVars>
      </dgm:prSet>
      <dgm:spPr/>
    </dgm:pt>
    <dgm:pt modelId="{9F64D47F-9102-4FFC-B0A9-087DD99E5D16}" type="pres">
      <dgm:prSet presAssocID="{B169BF7D-22D6-463E-BA2D-7BC7544B1D4A}" presName="rootConnector" presStyleLbl="node3" presStyleIdx="2" presStyleCnt="4"/>
      <dgm:spPr/>
    </dgm:pt>
    <dgm:pt modelId="{E0CD6FBA-171F-4D1D-856C-06A63B6F294A}" type="pres">
      <dgm:prSet presAssocID="{B169BF7D-22D6-463E-BA2D-7BC7544B1D4A}" presName="hierChild4" presStyleCnt="0"/>
      <dgm:spPr/>
    </dgm:pt>
    <dgm:pt modelId="{EC490609-C2E8-43C7-9313-A237A5FDCADC}" type="pres">
      <dgm:prSet presAssocID="{1087CB5B-DAF4-450D-940A-75CCEE079CE1}" presName="Name50" presStyleLbl="parChTrans1D4" presStyleIdx="8" presStyleCnt="13"/>
      <dgm:spPr/>
    </dgm:pt>
    <dgm:pt modelId="{1E6C82BB-5CB0-49C1-96EE-742CDF782B6F}" type="pres">
      <dgm:prSet presAssocID="{C0632654-E89A-4328-9AB0-26CBC6DF31D0}" presName="hierRoot2" presStyleCnt="0">
        <dgm:presLayoutVars>
          <dgm:hierBranch val="r"/>
        </dgm:presLayoutVars>
      </dgm:prSet>
      <dgm:spPr/>
    </dgm:pt>
    <dgm:pt modelId="{A28696E4-9BB3-4919-AAB9-4B47EFF3B96B}" type="pres">
      <dgm:prSet presAssocID="{C0632654-E89A-4328-9AB0-26CBC6DF31D0}" presName="rootComposite" presStyleCnt="0"/>
      <dgm:spPr/>
    </dgm:pt>
    <dgm:pt modelId="{33F35164-1987-46F7-8261-5E92C9B3D24D}" type="pres">
      <dgm:prSet presAssocID="{C0632654-E89A-4328-9AB0-26CBC6DF31D0}" presName="rootText" presStyleLbl="node4" presStyleIdx="8" presStyleCnt="13">
        <dgm:presLayoutVars>
          <dgm:chPref val="3"/>
        </dgm:presLayoutVars>
      </dgm:prSet>
      <dgm:spPr/>
    </dgm:pt>
    <dgm:pt modelId="{88591BF3-DF31-42F7-A35F-F7D8CD267081}" type="pres">
      <dgm:prSet presAssocID="{C0632654-E89A-4328-9AB0-26CBC6DF31D0}" presName="rootConnector" presStyleLbl="node4" presStyleIdx="8" presStyleCnt="13"/>
      <dgm:spPr/>
    </dgm:pt>
    <dgm:pt modelId="{AF45D6F8-CC1B-44C4-BE8B-46EBDB7C04D2}" type="pres">
      <dgm:prSet presAssocID="{C0632654-E89A-4328-9AB0-26CBC6DF31D0}" presName="hierChild4" presStyleCnt="0"/>
      <dgm:spPr/>
    </dgm:pt>
    <dgm:pt modelId="{891CA519-4063-423F-BA96-6D9C1662CD43}" type="pres">
      <dgm:prSet presAssocID="{C0632654-E89A-4328-9AB0-26CBC6DF31D0}" presName="hierChild5" presStyleCnt="0"/>
      <dgm:spPr/>
    </dgm:pt>
    <dgm:pt modelId="{4789C3E8-BDB7-4E62-978E-E10F35CEC931}" type="pres">
      <dgm:prSet presAssocID="{BF868A44-7842-4094-BAF4-3BF0DD940546}" presName="Name50" presStyleLbl="parChTrans1D4" presStyleIdx="9" presStyleCnt="13"/>
      <dgm:spPr/>
    </dgm:pt>
    <dgm:pt modelId="{EABBCC36-C546-4FCE-AADA-0A2F46623770}" type="pres">
      <dgm:prSet presAssocID="{01DD0680-F1F5-497C-9F2B-3E0B1F632868}" presName="hierRoot2" presStyleCnt="0">
        <dgm:presLayoutVars>
          <dgm:hierBranch val="r"/>
        </dgm:presLayoutVars>
      </dgm:prSet>
      <dgm:spPr/>
    </dgm:pt>
    <dgm:pt modelId="{69A2EB1F-B99D-4A8D-80DD-862CD1967EEB}" type="pres">
      <dgm:prSet presAssocID="{01DD0680-F1F5-497C-9F2B-3E0B1F632868}" presName="rootComposite" presStyleCnt="0"/>
      <dgm:spPr/>
    </dgm:pt>
    <dgm:pt modelId="{B3F9DBB3-A7C9-4A10-AECC-643C586B7DF9}" type="pres">
      <dgm:prSet presAssocID="{01DD0680-F1F5-497C-9F2B-3E0B1F632868}" presName="rootText" presStyleLbl="node4" presStyleIdx="9" presStyleCnt="13">
        <dgm:presLayoutVars>
          <dgm:chPref val="3"/>
        </dgm:presLayoutVars>
      </dgm:prSet>
      <dgm:spPr/>
    </dgm:pt>
    <dgm:pt modelId="{4E6CE030-4C7B-4BEE-8EA6-9DEB023491EF}" type="pres">
      <dgm:prSet presAssocID="{01DD0680-F1F5-497C-9F2B-3E0B1F632868}" presName="rootConnector" presStyleLbl="node4" presStyleIdx="9" presStyleCnt="13"/>
      <dgm:spPr/>
    </dgm:pt>
    <dgm:pt modelId="{CF420829-C192-4BB8-B94E-8728D0762582}" type="pres">
      <dgm:prSet presAssocID="{01DD0680-F1F5-497C-9F2B-3E0B1F632868}" presName="hierChild4" presStyleCnt="0"/>
      <dgm:spPr/>
    </dgm:pt>
    <dgm:pt modelId="{CF84E117-25B3-4525-AD6A-65AE23217C30}" type="pres">
      <dgm:prSet presAssocID="{01DD0680-F1F5-497C-9F2B-3E0B1F632868}" presName="hierChild5" presStyleCnt="0"/>
      <dgm:spPr/>
    </dgm:pt>
    <dgm:pt modelId="{80E45F6E-2492-4B3E-BD07-E051E8F6A913}" type="pres">
      <dgm:prSet presAssocID="{B169BF7D-22D6-463E-BA2D-7BC7544B1D4A}" presName="hierChild5" presStyleCnt="0"/>
      <dgm:spPr/>
    </dgm:pt>
    <dgm:pt modelId="{3AC7272D-CF27-40A3-84AD-2F2BB1F41DF1}" type="pres">
      <dgm:prSet presAssocID="{67F331FE-3CC7-4085-9722-F6246AAD45FC}" presName="Name35" presStyleLbl="parChTrans1D3" presStyleIdx="3" presStyleCnt="4"/>
      <dgm:spPr/>
    </dgm:pt>
    <dgm:pt modelId="{CAC0523A-A164-44A2-9385-66D323071BCC}" type="pres">
      <dgm:prSet presAssocID="{2989DA08-12B6-4593-BF83-830EA55EEBD6}" presName="hierRoot2" presStyleCnt="0">
        <dgm:presLayoutVars>
          <dgm:hierBranch val="r"/>
        </dgm:presLayoutVars>
      </dgm:prSet>
      <dgm:spPr/>
    </dgm:pt>
    <dgm:pt modelId="{5D2B27DB-CBBB-41A0-A4A1-2CA5848CEEAC}" type="pres">
      <dgm:prSet presAssocID="{2989DA08-12B6-4593-BF83-830EA55EEBD6}" presName="rootComposite" presStyleCnt="0"/>
      <dgm:spPr/>
    </dgm:pt>
    <dgm:pt modelId="{FC049B90-5C4E-497B-A2BC-A49062F42E34}" type="pres">
      <dgm:prSet presAssocID="{2989DA08-12B6-4593-BF83-830EA55EEBD6}" presName="rootText" presStyleLbl="node3" presStyleIdx="3" presStyleCnt="4">
        <dgm:presLayoutVars>
          <dgm:chPref val="3"/>
        </dgm:presLayoutVars>
      </dgm:prSet>
      <dgm:spPr/>
    </dgm:pt>
    <dgm:pt modelId="{AE45D8D9-088F-498E-8220-EE31525B6502}" type="pres">
      <dgm:prSet presAssocID="{2989DA08-12B6-4593-BF83-830EA55EEBD6}" presName="rootConnector" presStyleLbl="node3" presStyleIdx="3" presStyleCnt="4"/>
      <dgm:spPr/>
    </dgm:pt>
    <dgm:pt modelId="{B01577C0-893B-4F7F-AC3F-50EF7870E720}" type="pres">
      <dgm:prSet presAssocID="{2989DA08-12B6-4593-BF83-830EA55EEBD6}" presName="hierChild4" presStyleCnt="0"/>
      <dgm:spPr/>
    </dgm:pt>
    <dgm:pt modelId="{ABF96C97-0437-48D7-8771-3A6EACA495D4}" type="pres">
      <dgm:prSet presAssocID="{888A82A0-4909-4D54-BC27-534A96D28E2C}" presName="Name50" presStyleLbl="parChTrans1D4" presStyleIdx="10" presStyleCnt="13"/>
      <dgm:spPr/>
    </dgm:pt>
    <dgm:pt modelId="{A417EB9C-EAE2-4600-959C-ADF40776B1DB}" type="pres">
      <dgm:prSet presAssocID="{A884EFFE-120E-4460-9AC5-6BED20349183}" presName="hierRoot2" presStyleCnt="0">
        <dgm:presLayoutVars>
          <dgm:hierBranch val="r"/>
        </dgm:presLayoutVars>
      </dgm:prSet>
      <dgm:spPr/>
    </dgm:pt>
    <dgm:pt modelId="{8139D715-0FFA-48BE-B7BC-D6712D7F6242}" type="pres">
      <dgm:prSet presAssocID="{A884EFFE-120E-4460-9AC5-6BED20349183}" presName="rootComposite" presStyleCnt="0"/>
      <dgm:spPr/>
    </dgm:pt>
    <dgm:pt modelId="{CD16B077-B8D4-439B-B79F-3FAAAE9E46A7}" type="pres">
      <dgm:prSet presAssocID="{A884EFFE-120E-4460-9AC5-6BED20349183}" presName="rootText" presStyleLbl="node4" presStyleIdx="10" presStyleCnt="13">
        <dgm:presLayoutVars>
          <dgm:chPref val="3"/>
        </dgm:presLayoutVars>
      </dgm:prSet>
      <dgm:spPr/>
    </dgm:pt>
    <dgm:pt modelId="{9385D10C-CD84-4F0E-B4A7-B57C2A8DF043}" type="pres">
      <dgm:prSet presAssocID="{A884EFFE-120E-4460-9AC5-6BED20349183}" presName="rootConnector" presStyleLbl="node4" presStyleIdx="10" presStyleCnt="13"/>
      <dgm:spPr/>
    </dgm:pt>
    <dgm:pt modelId="{B71ACB02-E2A7-46A0-B7A6-CC7354C51E20}" type="pres">
      <dgm:prSet presAssocID="{A884EFFE-120E-4460-9AC5-6BED20349183}" presName="hierChild4" presStyleCnt="0"/>
      <dgm:spPr/>
    </dgm:pt>
    <dgm:pt modelId="{A4DEC9C5-DB11-460C-B7E8-8BA25ECB3DCD}" type="pres">
      <dgm:prSet presAssocID="{A884EFFE-120E-4460-9AC5-6BED20349183}" presName="hierChild5" presStyleCnt="0"/>
      <dgm:spPr/>
    </dgm:pt>
    <dgm:pt modelId="{4DF897B4-F112-4996-9ACB-0B499A306961}" type="pres">
      <dgm:prSet presAssocID="{E890B6E2-6FCA-45A8-99A1-9EDF58C4B14B}" presName="Name50" presStyleLbl="parChTrans1D4" presStyleIdx="11" presStyleCnt="13"/>
      <dgm:spPr/>
    </dgm:pt>
    <dgm:pt modelId="{CED40273-C4EA-433C-9AF2-0A1762BBD3D6}" type="pres">
      <dgm:prSet presAssocID="{9E715125-1B62-42B0-9F5E-95FBA65F6ECA}" presName="hierRoot2" presStyleCnt="0">
        <dgm:presLayoutVars>
          <dgm:hierBranch val="r"/>
        </dgm:presLayoutVars>
      </dgm:prSet>
      <dgm:spPr/>
    </dgm:pt>
    <dgm:pt modelId="{438C2DC9-EA9E-4C3B-8FD4-DC62AEDBEECD}" type="pres">
      <dgm:prSet presAssocID="{9E715125-1B62-42B0-9F5E-95FBA65F6ECA}" presName="rootComposite" presStyleCnt="0"/>
      <dgm:spPr/>
    </dgm:pt>
    <dgm:pt modelId="{0C049320-5646-4038-8CF2-12684E300058}" type="pres">
      <dgm:prSet presAssocID="{9E715125-1B62-42B0-9F5E-95FBA65F6ECA}" presName="rootText" presStyleLbl="node4" presStyleIdx="11" presStyleCnt="13">
        <dgm:presLayoutVars>
          <dgm:chPref val="3"/>
        </dgm:presLayoutVars>
      </dgm:prSet>
      <dgm:spPr/>
    </dgm:pt>
    <dgm:pt modelId="{7D873398-AC41-4C5A-9026-9502A180B1B4}" type="pres">
      <dgm:prSet presAssocID="{9E715125-1B62-42B0-9F5E-95FBA65F6ECA}" presName="rootConnector" presStyleLbl="node4" presStyleIdx="11" presStyleCnt="13"/>
      <dgm:spPr/>
    </dgm:pt>
    <dgm:pt modelId="{CD536560-CF0A-479F-B2F8-1CB0B4E20510}" type="pres">
      <dgm:prSet presAssocID="{9E715125-1B62-42B0-9F5E-95FBA65F6ECA}" presName="hierChild4" presStyleCnt="0"/>
      <dgm:spPr/>
    </dgm:pt>
    <dgm:pt modelId="{8328E56A-8D09-4D52-93F6-3115A5701085}" type="pres">
      <dgm:prSet presAssocID="{9E715125-1B62-42B0-9F5E-95FBA65F6ECA}" presName="hierChild5" presStyleCnt="0"/>
      <dgm:spPr/>
    </dgm:pt>
    <dgm:pt modelId="{302837C3-028B-4789-BD3A-F9A9DCCBD391}" type="pres">
      <dgm:prSet presAssocID="{EB2678A6-0AD4-46E2-9901-E8A7EE6F4EA8}" presName="Name50" presStyleLbl="parChTrans1D4" presStyleIdx="12" presStyleCnt="13"/>
      <dgm:spPr/>
    </dgm:pt>
    <dgm:pt modelId="{613CFAC3-422B-43F0-BF4C-3F04EE0D5BBF}" type="pres">
      <dgm:prSet presAssocID="{A57C29A5-3270-4C12-940E-D587CDC5ECA0}" presName="hierRoot2" presStyleCnt="0">
        <dgm:presLayoutVars>
          <dgm:hierBranch val="r"/>
        </dgm:presLayoutVars>
      </dgm:prSet>
      <dgm:spPr/>
    </dgm:pt>
    <dgm:pt modelId="{69A5D566-5F11-4E58-882B-14F415DF9B37}" type="pres">
      <dgm:prSet presAssocID="{A57C29A5-3270-4C12-940E-D587CDC5ECA0}" presName="rootComposite" presStyleCnt="0"/>
      <dgm:spPr/>
    </dgm:pt>
    <dgm:pt modelId="{9126AF4D-C519-42B8-BBBE-A884F0DD2FFC}" type="pres">
      <dgm:prSet presAssocID="{A57C29A5-3270-4C12-940E-D587CDC5ECA0}" presName="rootText" presStyleLbl="node4" presStyleIdx="12" presStyleCnt="13">
        <dgm:presLayoutVars>
          <dgm:chPref val="3"/>
        </dgm:presLayoutVars>
      </dgm:prSet>
      <dgm:spPr/>
    </dgm:pt>
    <dgm:pt modelId="{3EB6CE0F-1371-4167-B44F-31BD1A6E28C7}" type="pres">
      <dgm:prSet presAssocID="{A57C29A5-3270-4C12-940E-D587CDC5ECA0}" presName="rootConnector" presStyleLbl="node4" presStyleIdx="12" presStyleCnt="13"/>
      <dgm:spPr/>
    </dgm:pt>
    <dgm:pt modelId="{62E44794-513C-4AC4-B180-14ACABC09AAD}" type="pres">
      <dgm:prSet presAssocID="{A57C29A5-3270-4C12-940E-D587CDC5ECA0}" presName="hierChild4" presStyleCnt="0"/>
      <dgm:spPr/>
    </dgm:pt>
    <dgm:pt modelId="{8EBFC3C1-3426-4AB3-AD86-0DFBE6844C6A}" type="pres">
      <dgm:prSet presAssocID="{A57C29A5-3270-4C12-940E-D587CDC5ECA0}" presName="hierChild5" presStyleCnt="0"/>
      <dgm:spPr/>
    </dgm:pt>
    <dgm:pt modelId="{FBA745A7-B671-4A0A-8557-43B38C63332E}" type="pres">
      <dgm:prSet presAssocID="{2989DA08-12B6-4593-BF83-830EA55EEBD6}" presName="hierChild5" presStyleCnt="0"/>
      <dgm:spPr/>
    </dgm:pt>
    <dgm:pt modelId="{620FDEA2-05CB-4A38-A0D6-E1FC8C5EEE44}" type="pres">
      <dgm:prSet presAssocID="{0DEA3F9B-C606-4C2A-8AF0-3471C88121AC}" presName="hierChild5" presStyleCnt="0"/>
      <dgm:spPr/>
    </dgm:pt>
    <dgm:pt modelId="{1CB7D91F-A3DE-4BBF-9FD9-23A75E2D7667}" type="pres">
      <dgm:prSet presAssocID="{6BB17435-A2E7-42CA-A0C6-E3DCF0982349}" presName="hierChild3" presStyleCnt="0"/>
      <dgm:spPr/>
    </dgm:pt>
  </dgm:ptLst>
  <dgm:cxnLst>
    <dgm:cxn modelId="{F45F7700-990F-4BF0-B4EC-9AEF547AA94A}" type="presOf" srcId="{36395E17-7E22-43B0-B3B8-4F3CC0762EA8}" destId="{05CF40DC-E7CB-4D3D-81A6-815F65BDA4AA}" srcOrd="0" destOrd="0" presId="urn:microsoft.com/office/officeart/2005/8/layout/orgChart1"/>
    <dgm:cxn modelId="{EEF00603-AFEA-41A6-B72A-A5F915E3998D}" type="presOf" srcId="{7F957C4F-E94F-47EE-8F73-58DF5F821881}" destId="{1E2DE20E-9567-4AE4-BB48-8257AC95F6C9}" srcOrd="0" destOrd="0" presId="urn:microsoft.com/office/officeart/2005/8/layout/orgChart1"/>
    <dgm:cxn modelId="{CD595D04-EF9C-4804-A7CE-ACB781A977CF}" type="presOf" srcId="{E34C4192-B02C-4A8C-8F2A-DF0EAB27FA56}" destId="{4A30357E-BBF7-401D-8CCA-598FC0A430DA}" srcOrd="1" destOrd="0" presId="urn:microsoft.com/office/officeart/2005/8/layout/orgChart1"/>
    <dgm:cxn modelId="{D466E904-9EE8-4651-B408-00039FAD2C45}" srcId="{E19F9643-2207-420A-8969-6ED668C92575}" destId="{01EC845D-B53B-4A1E-8D2A-D7E650C7EF36}" srcOrd="0" destOrd="0" parTransId="{EDB800E6-2E8B-45FD-A44D-C6C49E7CE9AD}" sibTransId="{ACCE9033-DF62-41D2-863D-80E014E0AD85}"/>
    <dgm:cxn modelId="{1EB60005-C6F4-4EF5-8362-EA1425855309}" type="presOf" srcId="{6BB17435-A2E7-42CA-A0C6-E3DCF0982349}" destId="{43EE72C9-B287-4AD4-B504-75710B29860E}" srcOrd="0" destOrd="0" presId="urn:microsoft.com/office/officeart/2005/8/layout/orgChart1"/>
    <dgm:cxn modelId="{745CC10D-6549-45A2-AB59-98837878BEBB}" type="presOf" srcId="{7074091A-3959-4263-944F-B5F34808E8B9}" destId="{4AD01664-0438-4066-8000-95D05D1376BD}" srcOrd="0" destOrd="0" presId="urn:microsoft.com/office/officeart/2005/8/layout/orgChart1"/>
    <dgm:cxn modelId="{3069A00E-E95E-40DA-B83F-3100C33607B9}" type="presOf" srcId="{7074091A-3959-4263-944F-B5F34808E8B9}" destId="{BBE7474B-B52C-4856-A3C0-AD8DDF2DE97B}" srcOrd="1" destOrd="0" presId="urn:microsoft.com/office/officeart/2005/8/layout/orgChart1"/>
    <dgm:cxn modelId="{8D00260F-EB15-41F3-97A8-04FD85DE8F39}" type="presOf" srcId="{1087CB5B-DAF4-450D-940A-75CCEE079CE1}" destId="{EC490609-C2E8-43C7-9313-A237A5FDCADC}" srcOrd="0" destOrd="0" presId="urn:microsoft.com/office/officeart/2005/8/layout/orgChart1"/>
    <dgm:cxn modelId="{BF152B10-8D31-49A4-90CB-D216F2B9AB76}" type="presOf" srcId="{5C798CEB-CD4B-4375-8203-6143F7991802}" destId="{1628D977-3DEC-4159-B86F-45F398B002C6}" srcOrd="0" destOrd="0" presId="urn:microsoft.com/office/officeart/2005/8/layout/orgChart1"/>
    <dgm:cxn modelId="{81EE4013-FF5A-426D-9CA8-35435CBE91F5}" type="presOf" srcId="{51314B03-4441-4518-9465-546BDBBB7941}" destId="{B9A45CED-C701-41F0-B34C-D38DCA28E311}" srcOrd="1" destOrd="0" presId="urn:microsoft.com/office/officeart/2005/8/layout/orgChart1"/>
    <dgm:cxn modelId="{E3D2B015-8001-44BD-8DE6-390AAD4A11A4}" type="presOf" srcId="{CB7F9ECE-E6DD-46D3-9F21-77EEB1625976}" destId="{4694EAED-8A69-4293-874E-5027E4C0CEB8}" srcOrd="1" destOrd="0" presId="urn:microsoft.com/office/officeart/2005/8/layout/orgChart1"/>
    <dgm:cxn modelId="{4773B915-5497-42D7-8BE5-D001203B574E}" srcId="{366C6D7C-CD4C-471C-9D3C-1CE93B9AF261}" destId="{9172EB5A-2FF6-4052-B4B6-6F71FFE3521B}" srcOrd="0" destOrd="0" parTransId="{C2CC06DA-6CE9-452C-BF0A-BAC8FF748BCE}" sibTransId="{153A90CC-202B-46D0-B872-B94B4625A452}"/>
    <dgm:cxn modelId="{B0FA2A1C-91BD-4628-886D-B84B50C93E0D}" srcId="{6BB17435-A2E7-42CA-A0C6-E3DCF0982349}" destId="{7F957C4F-E94F-47EE-8F73-58DF5F821881}" srcOrd="2" destOrd="0" parTransId="{8DDC2E3D-659D-4A8B-813C-A8A73F497A24}" sibTransId="{25434A4E-50B1-4546-A4AD-10FDEFC4AA6B}"/>
    <dgm:cxn modelId="{227A3522-0657-4DFF-B24C-EDE6A903CB34}" type="presOf" srcId="{01EC845D-B53B-4A1E-8D2A-D7E650C7EF36}" destId="{EA8CF1E9-F095-4843-B9CA-0509740FFCA1}" srcOrd="0" destOrd="0" presId="urn:microsoft.com/office/officeart/2005/8/layout/orgChart1"/>
    <dgm:cxn modelId="{50992425-6CE9-4040-BE35-3FE488DB38FE}" type="presOf" srcId="{A884EFFE-120E-4460-9AC5-6BED20349183}" destId="{CD16B077-B8D4-439B-B79F-3FAAAE9E46A7}" srcOrd="0" destOrd="0" presId="urn:microsoft.com/office/officeart/2005/8/layout/orgChart1"/>
    <dgm:cxn modelId="{D9D59027-D8B4-454F-BC18-800AC2612695}" type="presOf" srcId="{A57C29A5-3270-4C12-940E-D587CDC5ECA0}" destId="{9126AF4D-C519-42B8-BBBE-A884F0DD2FFC}" srcOrd="0" destOrd="0" presId="urn:microsoft.com/office/officeart/2005/8/layout/orgChart1"/>
    <dgm:cxn modelId="{B5259328-5C5C-4418-A26D-393224011BD6}" srcId="{01EC845D-B53B-4A1E-8D2A-D7E650C7EF36}" destId="{7074091A-3959-4263-944F-B5F34808E8B9}" srcOrd="1" destOrd="0" parTransId="{4DD4ADB8-0BC6-4D5A-93A0-426305360734}" sibTransId="{C2360E5D-527B-44D7-A03B-A3A39DC578D8}"/>
    <dgm:cxn modelId="{61EA142D-1C34-4626-9FA2-BFED8EC68080}" type="presOf" srcId="{01DD0680-F1F5-497C-9F2B-3E0B1F632868}" destId="{B3F9DBB3-A7C9-4A10-AECC-643C586B7DF9}" srcOrd="0" destOrd="0" presId="urn:microsoft.com/office/officeart/2005/8/layout/orgChart1"/>
    <dgm:cxn modelId="{96910F2E-2F0D-4A10-BBDE-31CC616685DA}" type="presOf" srcId="{9ACF09C3-9AE5-4F91-939B-0BA3BFA23ABB}" destId="{0E45C28E-3AF7-4978-BD53-7FD946587795}" srcOrd="1" destOrd="0" presId="urn:microsoft.com/office/officeart/2005/8/layout/orgChart1"/>
    <dgm:cxn modelId="{4DBDB52E-7128-477F-9C0B-661CD008B3E9}" type="presOf" srcId="{E890B6E2-6FCA-45A8-99A1-9EDF58C4B14B}" destId="{4DF897B4-F112-4996-9ACB-0B499A306961}" srcOrd="0" destOrd="0" presId="urn:microsoft.com/office/officeart/2005/8/layout/orgChart1"/>
    <dgm:cxn modelId="{466ACA33-46B2-4A30-8907-8D1515E7C1D0}" type="presOf" srcId="{E19F9643-2207-420A-8969-6ED668C92575}" destId="{42CDBDB6-5CFE-4EAB-AF20-5A157A370DAA}" srcOrd="0" destOrd="0" presId="urn:microsoft.com/office/officeart/2005/8/layout/orgChart1"/>
    <dgm:cxn modelId="{91415635-DD2F-4E97-B4BA-C2B7D0874555}" type="presOf" srcId="{E19F9643-2207-420A-8969-6ED668C92575}" destId="{EC4D0436-4637-4B1C-A175-811F5385E878}" srcOrd="1" destOrd="0" presId="urn:microsoft.com/office/officeart/2005/8/layout/orgChart1"/>
    <dgm:cxn modelId="{58D5A53A-EB9A-4EE3-B1EB-9F1E7F12EF3A}" type="presOf" srcId="{4DD4ADB8-0BC6-4D5A-93A0-426305360734}" destId="{0985DD30-0A30-4794-9B1A-8254EDBF7183}" srcOrd="0" destOrd="0" presId="urn:microsoft.com/office/officeart/2005/8/layout/orgChart1"/>
    <dgm:cxn modelId="{8E96A53B-33F8-429E-86CB-457630DF2D62}" type="presOf" srcId="{F1BC0258-7DFE-4ADB-BB9C-D3CDC41D2631}" destId="{70FBA7D8-F0F1-48AB-A5D8-B56A42C96141}" srcOrd="0" destOrd="0" presId="urn:microsoft.com/office/officeart/2005/8/layout/orgChart1"/>
    <dgm:cxn modelId="{8A252C3D-242C-4550-B6E5-D6BDB3D24EED}" type="presOf" srcId="{A57C29A5-3270-4C12-940E-D587CDC5ECA0}" destId="{3EB6CE0F-1371-4167-B44F-31BD1A6E28C7}" srcOrd="1" destOrd="0" presId="urn:microsoft.com/office/officeart/2005/8/layout/orgChart1"/>
    <dgm:cxn modelId="{B8F2393E-B50A-4564-AF94-5858D8C1FB7F}" type="presOf" srcId="{BF868A44-7842-4094-BAF4-3BF0DD940546}" destId="{4789C3E8-BDB7-4E62-978E-E10F35CEC931}" srcOrd="0" destOrd="0" presId="urn:microsoft.com/office/officeart/2005/8/layout/orgChart1"/>
    <dgm:cxn modelId="{FF8CB03F-110E-4CE6-AA79-AA109F85EF46}" srcId="{9ACF09C3-9AE5-4F91-939B-0BA3BFA23ABB}" destId="{78D32C21-4F71-4E9F-96B4-E6890D4CE182}" srcOrd="0" destOrd="0" parTransId="{A0508EF1-927C-4208-A8B7-D1AC262E29F5}" sibTransId="{8D87694F-D310-40C5-A869-F75C6EA423EA}"/>
    <dgm:cxn modelId="{8003265E-494D-4867-8049-1AF1BF7243AA}" srcId="{B169BF7D-22D6-463E-BA2D-7BC7544B1D4A}" destId="{01DD0680-F1F5-497C-9F2B-3E0B1F632868}" srcOrd="1" destOrd="0" parTransId="{BF868A44-7842-4094-BAF4-3BF0DD940546}" sibTransId="{11353B01-4E27-43AA-BE0A-AE08A84D1341}"/>
    <dgm:cxn modelId="{A48A9041-D8A5-4771-B2A6-100E51A41A47}" type="presOf" srcId="{D9B98D48-3B9F-453D-8EA9-08C9E4BD09A3}" destId="{07B478D8-5294-4BC0-9CEC-721EEECEFEEC}" srcOrd="0" destOrd="0" presId="urn:microsoft.com/office/officeart/2005/8/layout/orgChart1"/>
    <dgm:cxn modelId="{B3865C64-8244-47E8-A4F7-671F97956BF5}" type="presOf" srcId="{EDB800E6-2E8B-45FD-A44D-C6C49E7CE9AD}" destId="{8D492F4E-A794-42B2-B3C8-CC59D56EFA91}" srcOrd="0" destOrd="0" presId="urn:microsoft.com/office/officeart/2005/8/layout/orgChart1"/>
    <dgm:cxn modelId="{3B15AA44-D116-4639-B43A-97EF7F6A6D39}" type="presOf" srcId="{EB2678A6-0AD4-46E2-9901-E8A7EE6F4EA8}" destId="{302837C3-028B-4789-BD3A-F9A9DCCBD391}" srcOrd="0" destOrd="0" presId="urn:microsoft.com/office/officeart/2005/8/layout/orgChart1"/>
    <dgm:cxn modelId="{AF07F068-D2F1-40A8-A341-9F7B22A1F9FE}" type="presOf" srcId="{8DDC2E3D-659D-4A8B-813C-A8A73F497A24}" destId="{3EE2DC7F-560C-4630-9956-637E0D5EA628}" srcOrd="0" destOrd="0" presId="urn:microsoft.com/office/officeart/2005/8/layout/orgChart1"/>
    <dgm:cxn modelId="{1A99C149-D1ED-46AA-BF8B-2150D17C4685}" type="presOf" srcId="{0DEA3F9B-C606-4C2A-8AF0-3471C88121AC}" destId="{23EA497C-54EC-4D2E-87A1-222C10448584}" srcOrd="0" destOrd="0" presId="urn:microsoft.com/office/officeart/2005/8/layout/orgChart1"/>
    <dgm:cxn modelId="{EC9B2C4A-039E-43D3-96B0-AE789C0C41B2}" type="presOf" srcId="{366C6D7C-CD4C-471C-9D3C-1CE93B9AF261}" destId="{F6D169B1-BE4B-493A-9AA8-7AEDBA711ED5}" srcOrd="1" destOrd="0" presId="urn:microsoft.com/office/officeart/2005/8/layout/orgChart1"/>
    <dgm:cxn modelId="{8C0D174B-942C-468E-AB09-7E100BAE60BA}" type="presOf" srcId="{EAA3EE43-D4DE-4063-BD27-5A0B25B6032C}" destId="{9D976C5A-DD7B-4872-9DF2-3891D42AB9D5}" srcOrd="0" destOrd="0" presId="urn:microsoft.com/office/officeart/2005/8/layout/orgChart1"/>
    <dgm:cxn modelId="{FB4DEB4B-9D86-42DD-957D-F0F220E71E40}" srcId="{E19F9643-2207-420A-8969-6ED668C92575}" destId="{9ACF09C3-9AE5-4F91-939B-0BA3BFA23ABB}" srcOrd="1" destOrd="0" parTransId="{EAA3EE43-D4DE-4063-BD27-5A0B25B6032C}" sibTransId="{50B6D75A-6330-4B65-A1A9-E6807E476371}"/>
    <dgm:cxn modelId="{F29F1E4D-98D4-4C42-9750-872F3FAB566F}" type="presOf" srcId="{A6C50208-C707-44D4-81CE-0C799C055719}" destId="{83E26859-56CC-4000-A626-8359B82EEF32}" srcOrd="1" destOrd="0" presId="urn:microsoft.com/office/officeart/2005/8/layout/orgChart1"/>
    <dgm:cxn modelId="{BE18294D-3DFE-4926-9DD8-BC53ABF1F6CA}" type="presOf" srcId="{A6C50208-C707-44D4-81CE-0C799C055719}" destId="{2FA2F5FC-3B72-44B0-8C9C-D4BE233F8132}" srcOrd="0" destOrd="0" presId="urn:microsoft.com/office/officeart/2005/8/layout/orgChart1"/>
    <dgm:cxn modelId="{8A16494D-0B13-456E-8CC8-2CA01B7F6D8B}" type="presOf" srcId="{0EF6BAEF-B495-4F23-84FC-AC0E4F55DDED}" destId="{6174C981-6129-4CEF-BE3B-424F2486DB2D}" srcOrd="0" destOrd="0" presId="urn:microsoft.com/office/officeart/2005/8/layout/orgChart1"/>
    <dgm:cxn modelId="{828F424E-1CC2-4396-8BFB-9319381BF8C0}" type="presOf" srcId="{9172EB5A-2FF6-4052-B4B6-6F71FFE3521B}" destId="{363053C9-E978-4660-BA46-E9A8F5D68DB4}" srcOrd="1" destOrd="0" presId="urn:microsoft.com/office/officeart/2005/8/layout/orgChart1"/>
    <dgm:cxn modelId="{E21AE24E-A68F-4C70-92F4-AD94FEE6CC97}" srcId="{01EC845D-B53B-4A1E-8D2A-D7E650C7EF36}" destId="{CB7F9ECE-E6DD-46D3-9F21-77EEB1625976}" srcOrd="2" destOrd="0" parTransId="{8D25CAF4-2429-4F71-827D-7FAEE62C8310}" sibTransId="{D0DB3A62-2B22-487D-84BC-20B7E70EBEBF}"/>
    <dgm:cxn modelId="{84E9BF6F-E70A-4377-83C9-43A719D3DE79}" type="presOf" srcId="{C0632654-E89A-4328-9AB0-26CBC6DF31D0}" destId="{88591BF3-DF31-42F7-A35F-F7D8CD267081}" srcOrd="1" destOrd="0" presId="urn:microsoft.com/office/officeart/2005/8/layout/orgChart1"/>
    <dgm:cxn modelId="{6F269D51-5FBE-4330-B432-C478F4077241}" srcId="{2989DA08-12B6-4593-BF83-830EA55EEBD6}" destId="{A884EFFE-120E-4460-9AC5-6BED20349183}" srcOrd="0" destOrd="0" parTransId="{888A82A0-4909-4D54-BC27-534A96D28E2C}" sibTransId="{1B107018-AEEB-493C-9291-44003BA0284B}"/>
    <dgm:cxn modelId="{E9AF0474-1A2F-42C2-ABF0-3E5CF9F313C9}" type="presOf" srcId="{888A82A0-4909-4D54-BC27-534A96D28E2C}" destId="{ABF96C97-0437-48D7-8771-3A6EACA495D4}" srcOrd="0" destOrd="0" presId="urn:microsoft.com/office/officeart/2005/8/layout/orgChart1"/>
    <dgm:cxn modelId="{E94C7155-ADF8-42A9-AD1B-50F14E1FD97F}" type="presOf" srcId="{78D32C21-4F71-4E9F-96B4-E6890D4CE182}" destId="{44020552-81DC-42F1-A86D-DC494C10D9C1}" srcOrd="1" destOrd="0" presId="urn:microsoft.com/office/officeart/2005/8/layout/orgChart1"/>
    <dgm:cxn modelId="{A2F6EE75-73F6-4555-BC76-3F67178F37E8}" srcId="{01EC845D-B53B-4A1E-8D2A-D7E650C7EF36}" destId="{A6C50208-C707-44D4-81CE-0C799C055719}" srcOrd="0" destOrd="0" parTransId="{0EF6BAEF-B495-4F23-84FC-AC0E4F55DDED}" sibTransId="{103B1AE4-0F84-4DEF-85C2-56556807D8ED}"/>
    <dgm:cxn modelId="{732F0979-0D74-4395-9B12-D9C5752FF5A4}" srcId="{B169BF7D-22D6-463E-BA2D-7BC7544B1D4A}" destId="{C0632654-E89A-4328-9AB0-26CBC6DF31D0}" srcOrd="0" destOrd="0" parTransId="{1087CB5B-DAF4-450D-940A-75CCEE079CE1}" sibTransId="{B74887D5-348D-4BEA-A3FA-B7153145E1EC}"/>
    <dgm:cxn modelId="{6BDB355A-3323-46C0-A4EA-2C5F59B2614F}" type="presOf" srcId="{8D25CAF4-2429-4F71-827D-7FAEE62C8310}" destId="{A1B96B6D-8A82-4844-B790-CFD28D88C862}" srcOrd="0" destOrd="0" presId="urn:microsoft.com/office/officeart/2005/8/layout/orgChart1"/>
    <dgm:cxn modelId="{B138757A-8DCD-442D-895E-71CA266BAAE9}" srcId="{6BB17435-A2E7-42CA-A0C6-E3DCF0982349}" destId="{E34C4192-B02C-4A8C-8F2A-DF0EAB27FA56}" srcOrd="0" destOrd="0" parTransId="{6F0AAFA5-A3ED-4AF7-9434-D8089B4EA68B}" sibTransId="{B3B0862B-F9D4-4F4F-9443-FDE26BBD1B50}"/>
    <dgm:cxn modelId="{9D551D8A-7F9D-4E72-9CDF-909287576668}" type="presOf" srcId="{F702DC41-C063-43C7-98C4-A1EA1C46CE36}" destId="{73FDD7F4-4799-42F1-A9C0-7D3535CAB914}" srcOrd="0" destOrd="0" presId="urn:microsoft.com/office/officeart/2005/8/layout/orgChart1"/>
    <dgm:cxn modelId="{5346778A-EACB-4669-ACF7-2854DA33406E}" type="presOf" srcId="{C0632654-E89A-4328-9AB0-26CBC6DF31D0}" destId="{33F35164-1987-46F7-8261-5E92C9B3D24D}" srcOrd="0" destOrd="0" presId="urn:microsoft.com/office/officeart/2005/8/layout/orgChart1"/>
    <dgm:cxn modelId="{991C888A-5572-48C0-820E-A348F6595569}" type="presOf" srcId="{9E715125-1B62-42B0-9F5E-95FBA65F6ECA}" destId="{7D873398-AC41-4C5A-9026-9502A180B1B4}" srcOrd="1" destOrd="0" presId="urn:microsoft.com/office/officeart/2005/8/layout/orgChart1"/>
    <dgm:cxn modelId="{97735A8D-97C0-4142-8B55-3A7560ADCBDF}" type="presOf" srcId="{0DEA3F9B-C606-4C2A-8AF0-3471C88121AC}" destId="{4AEC0FCB-DE38-43DB-88E4-98532D12AE3A}" srcOrd="1" destOrd="0" presId="urn:microsoft.com/office/officeart/2005/8/layout/orgChart1"/>
    <dgm:cxn modelId="{F6D5C78D-1BA3-42E1-BA2D-39C74D725757}" srcId="{51314B03-4441-4518-9465-546BDBBB7941}" destId="{E19F9643-2207-420A-8969-6ED668C92575}" srcOrd="0" destOrd="0" parTransId="{F1BC0258-7DFE-4ADB-BB9C-D3CDC41D2631}" sibTransId="{8A956AEA-3F81-4CFE-9A0C-C612CDA1C6AB}"/>
    <dgm:cxn modelId="{32ACE494-89AC-4C47-A8A2-C27CD5B83B5C}" type="presOf" srcId="{78D32C21-4F71-4E9F-96B4-E6890D4CE182}" destId="{78B2B026-81C8-41EF-BEE6-C2EFC6EB84E3}" srcOrd="0" destOrd="0" presId="urn:microsoft.com/office/officeart/2005/8/layout/orgChart1"/>
    <dgm:cxn modelId="{A54D5D98-BA39-4F96-83A4-3B5062AFE629}" srcId="{5C798CEB-CD4B-4375-8203-6143F7991802}" destId="{6BB17435-A2E7-42CA-A0C6-E3DCF0982349}" srcOrd="0" destOrd="0" parTransId="{DF9E54D3-0A8B-4C7C-B0CC-EC974126924D}" sibTransId="{9ED149CE-91EB-49B8-A271-2F898D6A28D8}"/>
    <dgm:cxn modelId="{29B9B498-84AA-4DC0-9AD3-23807869A405}" type="presOf" srcId="{6BB17435-A2E7-42CA-A0C6-E3DCF0982349}" destId="{FD0280EB-D7EA-453E-A8BA-DC02B1DED3FA}" srcOrd="1" destOrd="0" presId="urn:microsoft.com/office/officeart/2005/8/layout/orgChart1"/>
    <dgm:cxn modelId="{A035919B-7B0A-435F-9AD4-3E1FBC5ACD0A}" srcId="{0DEA3F9B-C606-4C2A-8AF0-3471C88121AC}" destId="{B169BF7D-22D6-463E-BA2D-7BC7544B1D4A}" srcOrd="0" destOrd="0" parTransId="{695FC515-C3AB-406E-8FAB-CEE1D837A1BE}" sibTransId="{22951AF8-C5D1-4242-BFDC-93B1B61CAE2F}"/>
    <dgm:cxn modelId="{8389DCA5-2BC8-40DF-B743-A690CF550CF7}" type="presOf" srcId="{CB7F9ECE-E6DD-46D3-9F21-77EEB1625976}" destId="{17D36986-54CD-49E1-A707-C1DDDBDD53A3}" srcOrd="0" destOrd="0" presId="urn:microsoft.com/office/officeart/2005/8/layout/orgChart1"/>
    <dgm:cxn modelId="{5B38ACAA-64D4-4FF6-8BB9-B9BDBEB4803A}" type="presOf" srcId="{01EC845D-B53B-4A1E-8D2A-D7E650C7EF36}" destId="{C7F092DE-E9FE-4647-A2B7-45B70B5D48F1}" srcOrd="1" destOrd="0" presId="urn:microsoft.com/office/officeart/2005/8/layout/orgChart1"/>
    <dgm:cxn modelId="{0872E7B0-C6A3-47A6-9CF1-8FCF14B375C3}" type="presOf" srcId="{7F957C4F-E94F-47EE-8F73-58DF5F821881}" destId="{C5B68DCE-C6A8-4CA7-94F3-DC8266AB6A2B}" srcOrd="1" destOrd="0" presId="urn:microsoft.com/office/officeart/2005/8/layout/orgChart1"/>
    <dgm:cxn modelId="{315B4FB3-9862-4C86-950E-B0485CC713B3}" srcId="{7F957C4F-E94F-47EE-8F73-58DF5F821881}" destId="{366C6D7C-CD4C-471C-9D3C-1CE93B9AF261}" srcOrd="0" destOrd="0" parTransId="{F702DC41-C063-43C7-98C4-A1EA1C46CE36}" sibTransId="{792F2746-BEE8-4C93-AEB9-29FA630E5517}"/>
    <dgm:cxn modelId="{D13C7DBD-9311-437D-9911-B4EB9D0A2AF0}" srcId="{6BB17435-A2E7-42CA-A0C6-E3DCF0982349}" destId="{51314B03-4441-4518-9465-546BDBBB7941}" srcOrd="1" destOrd="0" parTransId="{D9B98D48-3B9F-453D-8EA9-08C9E4BD09A3}" sibTransId="{5C73A57C-D99D-4FF2-8BE4-B78FDCD70AF6}"/>
    <dgm:cxn modelId="{2B61C6BD-EFAB-471F-99E7-3B19A04FC2D7}" type="presOf" srcId="{A884EFFE-120E-4460-9AC5-6BED20349183}" destId="{9385D10C-CD84-4F0E-B4A7-B57C2A8DF043}" srcOrd="1" destOrd="0" presId="urn:microsoft.com/office/officeart/2005/8/layout/orgChart1"/>
    <dgm:cxn modelId="{CC2EFBBF-AACC-4E24-BCDE-D3D513D796CA}" type="presOf" srcId="{6F0AAFA5-A3ED-4AF7-9434-D8089B4EA68B}" destId="{3097EA5C-49C9-4C9B-B8EF-705B0FA53EE2}" srcOrd="0" destOrd="0" presId="urn:microsoft.com/office/officeart/2005/8/layout/orgChart1"/>
    <dgm:cxn modelId="{F69E09C2-AB1B-4755-9893-AF58B6B29278}" type="presOf" srcId="{9172EB5A-2FF6-4052-B4B6-6F71FFE3521B}" destId="{CF37E9A4-6A81-4C6D-BCB5-63274E99173D}" srcOrd="0" destOrd="0" presId="urn:microsoft.com/office/officeart/2005/8/layout/orgChart1"/>
    <dgm:cxn modelId="{567ECEC3-18E9-4F65-9AD7-7029222CF475}" type="presOf" srcId="{C2CC06DA-6CE9-452C-BF0A-BAC8FF748BCE}" destId="{14C22BA2-C12B-4682-89AC-1EB25B4504BA}" srcOrd="0" destOrd="0" presId="urn:microsoft.com/office/officeart/2005/8/layout/orgChart1"/>
    <dgm:cxn modelId="{2658B6C7-2986-4EE3-BBE8-A285676F535E}" srcId="{A6C50208-C707-44D4-81CE-0C799C055719}" destId="{36395E17-7E22-43B0-B3B8-4F3CC0762EA8}" srcOrd="0" destOrd="0" parTransId="{F15CEE93-9265-41DA-83A9-368038AC2113}" sibTransId="{C9A279AD-BBBD-4FA0-8853-35EAE6B52593}"/>
    <dgm:cxn modelId="{BA565BC9-640E-4DE1-86B5-C034064C1A75}" type="presOf" srcId="{51314B03-4441-4518-9465-546BDBBB7941}" destId="{CA6A0B00-1D4D-4644-91AB-3BEF773EB36C}" srcOrd="0" destOrd="0" presId="urn:microsoft.com/office/officeart/2005/8/layout/orgChart1"/>
    <dgm:cxn modelId="{B0B0A6CA-9F2B-4148-AA63-220C2EE99B8A}" type="presOf" srcId="{F15CEE93-9265-41DA-83A9-368038AC2113}" destId="{AD1FD4B7-082C-4319-BDA4-A56A9A5FCB79}" srcOrd="0" destOrd="0" presId="urn:microsoft.com/office/officeart/2005/8/layout/orgChart1"/>
    <dgm:cxn modelId="{764B63CD-1F77-4893-9C4C-6E9545F68378}" srcId="{2989DA08-12B6-4593-BF83-830EA55EEBD6}" destId="{9E715125-1B62-42B0-9F5E-95FBA65F6ECA}" srcOrd="1" destOrd="0" parTransId="{E890B6E2-6FCA-45A8-99A1-9EDF58C4B14B}" sibTransId="{4F504FAD-EB73-49CB-A9C5-D384570DA9A9}"/>
    <dgm:cxn modelId="{B78771CD-35C2-4C89-B902-EC8F5D13C18A}" type="presOf" srcId="{695FC515-C3AB-406E-8FAB-CEE1D837A1BE}" destId="{4A1196EB-45CA-4E84-BD99-13395CF41899}" srcOrd="0" destOrd="0" presId="urn:microsoft.com/office/officeart/2005/8/layout/orgChart1"/>
    <dgm:cxn modelId="{24F381D1-1985-4192-B79C-207035BAA73D}" type="presOf" srcId="{2989DA08-12B6-4593-BF83-830EA55EEBD6}" destId="{FC049B90-5C4E-497B-A2BC-A49062F42E34}" srcOrd="0" destOrd="0" presId="urn:microsoft.com/office/officeart/2005/8/layout/orgChart1"/>
    <dgm:cxn modelId="{CA4009D2-371C-4645-B852-8434DB961EFC}" type="presOf" srcId="{9ACF09C3-9AE5-4F91-939B-0BA3BFA23ABB}" destId="{02C80F99-F304-4DB6-BACD-C045779D1BA5}" srcOrd="0" destOrd="0" presId="urn:microsoft.com/office/officeart/2005/8/layout/orgChart1"/>
    <dgm:cxn modelId="{A6C00DD5-5577-455E-B624-46DBEF5ABE16}" srcId="{2989DA08-12B6-4593-BF83-830EA55EEBD6}" destId="{A57C29A5-3270-4C12-940E-D587CDC5ECA0}" srcOrd="2" destOrd="0" parTransId="{EB2678A6-0AD4-46E2-9901-E8A7EE6F4EA8}" sibTransId="{866FD8E0-CFCF-4FCC-91F8-B90E3334E9AD}"/>
    <dgm:cxn modelId="{C2B5A0D6-032C-416C-A19D-A1154CFA7BC3}" type="presOf" srcId="{67F331FE-3CC7-4085-9722-F6246AAD45FC}" destId="{3AC7272D-CF27-40A3-84AD-2F2BB1F41DF1}" srcOrd="0" destOrd="0" presId="urn:microsoft.com/office/officeart/2005/8/layout/orgChart1"/>
    <dgm:cxn modelId="{B87F1FD7-F71C-4806-8378-03534748123D}" type="presOf" srcId="{427CDE22-8773-472C-9BCC-00C4EBC3D977}" destId="{F9E47FFC-4461-430B-9CC9-DF3CCF87866F}" srcOrd="0" destOrd="0" presId="urn:microsoft.com/office/officeart/2005/8/layout/orgChart1"/>
    <dgm:cxn modelId="{355CECD8-AF4B-413F-B9FE-23333443FB2C}" type="presOf" srcId="{B169BF7D-22D6-463E-BA2D-7BC7544B1D4A}" destId="{9F64D47F-9102-4FFC-B0A9-087DD99E5D16}" srcOrd="1" destOrd="0" presId="urn:microsoft.com/office/officeart/2005/8/layout/orgChart1"/>
    <dgm:cxn modelId="{0FE69CD9-53D6-4CE7-ADA4-E3B94F9FADBB}" srcId="{0DEA3F9B-C606-4C2A-8AF0-3471C88121AC}" destId="{2989DA08-12B6-4593-BF83-830EA55EEBD6}" srcOrd="1" destOrd="0" parTransId="{67F331FE-3CC7-4085-9722-F6246AAD45FC}" sibTransId="{1459DD77-73E3-43FF-887E-6B8351EAF63D}"/>
    <dgm:cxn modelId="{0DD927DD-1651-4D8A-A84A-A743E2D41289}" type="presOf" srcId="{E34C4192-B02C-4A8C-8F2A-DF0EAB27FA56}" destId="{B2437CC1-0A99-4CE2-A031-D4EA4DF42423}" srcOrd="0" destOrd="0" presId="urn:microsoft.com/office/officeart/2005/8/layout/orgChart1"/>
    <dgm:cxn modelId="{1C0D5DE6-9C68-42BD-B42B-5B3059A702A4}" type="presOf" srcId="{36395E17-7E22-43B0-B3B8-4F3CC0762EA8}" destId="{31DF40D4-00B1-4ED5-A59A-F8B921A2CD6A}" srcOrd="1" destOrd="0" presId="urn:microsoft.com/office/officeart/2005/8/layout/orgChart1"/>
    <dgm:cxn modelId="{CE7C2DEA-949E-4810-A949-39E519C862FA}" type="presOf" srcId="{366C6D7C-CD4C-471C-9D3C-1CE93B9AF261}" destId="{EB354234-7885-4AA1-AA4C-2DA2DE07069F}" srcOrd="0" destOrd="0" presId="urn:microsoft.com/office/officeart/2005/8/layout/orgChart1"/>
    <dgm:cxn modelId="{036577EC-23F9-49E1-A798-3DB62178F6BA}" type="presOf" srcId="{01DD0680-F1F5-497C-9F2B-3E0B1F632868}" destId="{4E6CE030-4C7B-4BEE-8EA6-9DEB023491EF}" srcOrd="1" destOrd="0" presId="urn:microsoft.com/office/officeart/2005/8/layout/orgChart1"/>
    <dgm:cxn modelId="{660B8DF2-29E9-4D70-B58A-2938CA3ECA48}" srcId="{6BB17435-A2E7-42CA-A0C6-E3DCF0982349}" destId="{0DEA3F9B-C606-4C2A-8AF0-3471C88121AC}" srcOrd="3" destOrd="0" parTransId="{427CDE22-8773-472C-9BCC-00C4EBC3D977}" sibTransId="{DB2158BD-41A3-416C-86B8-4888E358D113}"/>
    <dgm:cxn modelId="{AD0A74F6-3757-42FD-9F4E-F68DA26CDE47}" type="presOf" srcId="{2989DA08-12B6-4593-BF83-830EA55EEBD6}" destId="{AE45D8D9-088F-498E-8220-EE31525B6502}" srcOrd="1" destOrd="0" presId="urn:microsoft.com/office/officeart/2005/8/layout/orgChart1"/>
    <dgm:cxn modelId="{13B3E9F6-82C0-4283-9F9D-2333A717BDF0}" type="presOf" srcId="{9E715125-1B62-42B0-9F5E-95FBA65F6ECA}" destId="{0C049320-5646-4038-8CF2-12684E300058}" srcOrd="0" destOrd="0" presId="urn:microsoft.com/office/officeart/2005/8/layout/orgChart1"/>
    <dgm:cxn modelId="{A55941FB-32EB-4960-A651-7ABC65339756}" type="presOf" srcId="{A0508EF1-927C-4208-A8B7-D1AC262E29F5}" destId="{DA742459-5BBD-44E9-BDD2-004BFE5545DC}" srcOrd="0" destOrd="0" presId="urn:microsoft.com/office/officeart/2005/8/layout/orgChart1"/>
    <dgm:cxn modelId="{089758FE-4DB2-4BDB-8C80-B24B3469A81C}" type="presOf" srcId="{B169BF7D-22D6-463E-BA2D-7BC7544B1D4A}" destId="{F581A7A2-D6A3-4730-A6DA-C98A54BE1B34}" srcOrd="0" destOrd="0" presId="urn:microsoft.com/office/officeart/2005/8/layout/orgChart1"/>
    <dgm:cxn modelId="{8175112C-A0BE-4A4C-9238-AEC4045C0557}" type="presParOf" srcId="{1628D977-3DEC-4159-B86F-45F398B002C6}" destId="{501DC94D-3F00-42FC-A4C5-14A0508F9F0C}" srcOrd="0" destOrd="0" presId="urn:microsoft.com/office/officeart/2005/8/layout/orgChart1"/>
    <dgm:cxn modelId="{973A41E8-B779-4CC2-8567-92BF5241D77E}" type="presParOf" srcId="{501DC94D-3F00-42FC-A4C5-14A0508F9F0C}" destId="{3D72D77B-1606-4FF0-AFFA-650E53648898}" srcOrd="0" destOrd="0" presId="urn:microsoft.com/office/officeart/2005/8/layout/orgChart1"/>
    <dgm:cxn modelId="{07C997ED-D8AD-4CFF-95F8-8A096C051CEE}" type="presParOf" srcId="{3D72D77B-1606-4FF0-AFFA-650E53648898}" destId="{43EE72C9-B287-4AD4-B504-75710B29860E}" srcOrd="0" destOrd="0" presId="urn:microsoft.com/office/officeart/2005/8/layout/orgChart1"/>
    <dgm:cxn modelId="{2A5A91B9-C71F-4B9F-9203-7A171C6AF539}" type="presParOf" srcId="{3D72D77B-1606-4FF0-AFFA-650E53648898}" destId="{FD0280EB-D7EA-453E-A8BA-DC02B1DED3FA}" srcOrd="1" destOrd="0" presId="urn:microsoft.com/office/officeart/2005/8/layout/orgChart1"/>
    <dgm:cxn modelId="{78A76829-5F45-43CF-8F1C-F56B2AFCD567}" type="presParOf" srcId="{501DC94D-3F00-42FC-A4C5-14A0508F9F0C}" destId="{07AB0D19-B345-4EB4-9BEE-AE530C9079C0}" srcOrd="1" destOrd="0" presId="urn:microsoft.com/office/officeart/2005/8/layout/orgChart1"/>
    <dgm:cxn modelId="{1F054775-B765-4B6B-B35D-F49A24D6F727}" type="presParOf" srcId="{07AB0D19-B345-4EB4-9BEE-AE530C9079C0}" destId="{3097EA5C-49C9-4C9B-B8EF-705B0FA53EE2}" srcOrd="0" destOrd="0" presId="urn:microsoft.com/office/officeart/2005/8/layout/orgChart1"/>
    <dgm:cxn modelId="{D5C2D1DF-2E5B-4641-9454-57383EC665A4}" type="presParOf" srcId="{07AB0D19-B345-4EB4-9BEE-AE530C9079C0}" destId="{E66348C3-C346-4006-974C-3DF10913B094}" srcOrd="1" destOrd="0" presId="urn:microsoft.com/office/officeart/2005/8/layout/orgChart1"/>
    <dgm:cxn modelId="{E953B307-1448-40B9-A377-7AF8EB30C2AA}" type="presParOf" srcId="{E66348C3-C346-4006-974C-3DF10913B094}" destId="{3162EFEA-0446-4543-89A2-B49A4494112D}" srcOrd="0" destOrd="0" presId="urn:microsoft.com/office/officeart/2005/8/layout/orgChart1"/>
    <dgm:cxn modelId="{4FACC1D9-C7D9-4FE1-B068-AF6F892CAB49}" type="presParOf" srcId="{3162EFEA-0446-4543-89A2-B49A4494112D}" destId="{B2437CC1-0A99-4CE2-A031-D4EA4DF42423}" srcOrd="0" destOrd="0" presId="urn:microsoft.com/office/officeart/2005/8/layout/orgChart1"/>
    <dgm:cxn modelId="{01551BE5-DB4D-4E1F-BF08-7270C3E3B0D6}" type="presParOf" srcId="{3162EFEA-0446-4543-89A2-B49A4494112D}" destId="{4A30357E-BBF7-401D-8CCA-598FC0A430DA}" srcOrd="1" destOrd="0" presId="urn:microsoft.com/office/officeart/2005/8/layout/orgChart1"/>
    <dgm:cxn modelId="{98268EDD-0570-48F0-B7C4-E1AF32F304C0}" type="presParOf" srcId="{E66348C3-C346-4006-974C-3DF10913B094}" destId="{216B5CA7-4D6F-4465-9A00-BB785458FD29}" srcOrd="1" destOrd="0" presId="urn:microsoft.com/office/officeart/2005/8/layout/orgChart1"/>
    <dgm:cxn modelId="{94702050-9BD4-4652-831C-02AB31ED8D8B}" type="presParOf" srcId="{E66348C3-C346-4006-974C-3DF10913B094}" destId="{5693B793-FD18-4296-B6EF-B98CCA67D4DF}" srcOrd="2" destOrd="0" presId="urn:microsoft.com/office/officeart/2005/8/layout/orgChart1"/>
    <dgm:cxn modelId="{933487E3-38A4-451B-9EE5-2CE841802543}" type="presParOf" srcId="{07AB0D19-B345-4EB4-9BEE-AE530C9079C0}" destId="{07B478D8-5294-4BC0-9CEC-721EEECEFEEC}" srcOrd="2" destOrd="0" presId="urn:microsoft.com/office/officeart/2005/8/layout/orgChart1"/>
    <dgm:cxn modelId="{986420E0-C99B-45C1-92E4-CAC01873A1B8}" type="presParOf" srcId="{07AB0D19-B345-4EB4-9BEE-AE530C9079C0}" destId="{CD11558F-1479-456B-A520-F2DFA79FB91A}" srcOrd="3" destOrd="0" presId="urn:microsoft.com/office/officeart/2005/8/layout/orgChart1"/>
    <dgm:cxn modelId="{1D514659-F8CC-4861-93BB-AD6302DEFEE6}" type="presParOf" srcId="{CD11558F-1479-456B-A520-F2DFA79FB91A}" destId="{BA46D7BF-8E37-41F5-A479-4EF9E80B177F}" srcOrd="0" destOrd="0" presId="urn:microsoft.com/office/officeart/2005/8/layout/orgChart1"/>
    <dgm:cxn modelId="{A2D64FC2-7342-43E3-9FE0-72E4A80BEED2}" type="presParOf" srcId="{BA46D7BF-8E37-41F5-A479-4EF9E80B177F}" destId="{CA6A0B00-1D4D-4644-91AB-3BEF773EB36C}" srcOrd="0" destOrd="0" presId="urn:microsoft.com/office/officeart/2005/8/layout/orgChart1"/>
    <dgm:cxn modelId="{E91D9A59-0EC8-44EE-A180-9DFCA23107F8}" type="presParOf" srcId="{BA46D7BF-8E37-41F5-A479-4EF9E80B177F}" destId="{B9A45CED-C701-41F0-B34C-D38DCA28E311}" srcOrd="1" destOrd="0" presId="urn:microsoft.com/office/officeart/2005/8/layout/orgChart1"/>
    <dgm:cxn modelId="{3D94A7A4-52C8-4544-A74E-6B4442BA88DB}" type="presParOf" srcId="{CD11558F-1479-456B-A520-F2DFA79FB91A}" destId="{43430422-0433-4DE7-8679-E3D080685F05}" srcOrd="1" destOrd="0" presId="urn:microsoft.com/office/officeart/2005/8/layout/orgChart1"/>
    <dgm:cxn modelId="{9B5B0418-B63A-49EC-B990-968B7576452C}" type="presParOf" srcId="{43430422-0433-4DE7-8679-E3D080685F05}" destId="{70FBA7D8-F0F1-48AB-A5D8-B56A42C96141}" srcOrd="0" destOrd="0" presId="urn:microsoft.com/office/officeart/2005/8/layout/orgChart1"/>
    <dgm:cxn modelId="{8FDD75E9-1982-403B-9186-9CC9DE963185}" type="presParOf" srcId="{43430422-0433-4DE7-8679-E3D080685F05}" destId="{2B8E9721-DA97-4559-9A74-5BC5218BE50A}" srcOrd="1" destOrd="0" presId="urn:microsoft.com/office/officeart/2005/8/layout/orgChart1"/>
    <dgm:cxn modelId="{231C851F-6212-472E-818B-56B06BC1F669}" type="presParOf" srcId="{2B8E9721-DA97-4559-9A74-5BC5218BE50A}" destId="{6FD9E64C-1920-4B3F-8D80-FBAF157F5C04}" srcOrd="0" destOrd="0" presId="urn:microsoft.com/office/officeart/2005/8/layout/orgChart1"/>
    <dgm:cxn modelId="{9FFAA289-0F8E-4BC8-ACAE-098AEBF166DF}" type="presParOf" srcId="{6FD9E64C-1920-4B3F-8D80-FBAF157F5C04}" destId="{42CDBDB6-5CFE-4EAB-AF20-5A157A370DAA}" srcOrd="0" destOrd="0" presId="urn:microsoft.com/office/officeart/2005/8/layout/orgChart1"/>
    <dgm:cxn modelId="{AACF603B-DD72-4720-8584-4062E13C9F73}" type="presParOf" srcId="{6FD9E64C-1920-4B3F-8D80-FBAF157F5C04}" destId="{EC4D0436-4637-4B1C-A175-811F5385E878}" srcOrd="1" destOrd="0" presId="urn:microsoft.com/office/officeart/2005/8/layout/orgChart1"/>
    <dgm:cxn modelId="{3DB8C97F-8876-4D0B-BD23-0D77AB3DA3E3}" type="presParOf" srcId="{2B8E9721-DA97-4559-9A74-5BC5218BE50A}" destId="{54BE171B-917C-4A08-AB12-CBE0BA0FF148}" srcOrd="1" destOrd="0" presId="urn:microsoft.com/office/officeart/2005/8/layout/orgChart1"/>
    <dgm:cxn modelId="{C667B577-36A6-482F-806D-C6DDA8FE3EA4}" type="presParOf" srcId="{54BE171B-917C-4A08-AB12-CBE0BA0FF148}" destId="{8D492F4E-A794-42B2-B3C8-CC59D56EFA91}" srcOrd="0" destOrd="0" presId="urn:microsoft.com/office/officeart/2005/8/layout/orgChart1"/>
    <dgm:cxn modelId="{2E0B8A25-87F9-48B0-B25F-9A76BD97B704}" type="presParOf" srcId="{54BE171B-917C-4A08-AB12-CBE0BA0FF148}" destId="{9D7BE149-A055-4CE0-BF02-26041B6FC210}" srcOrd="1" destOrd="0" presId="urn:microsoft.com/office/officeart/2005/8/layout/orgChart1"/>
    <dgm:cxn modelId="{152CCD77-13A5-43A7-AE9A-0D41F0E606D9}" type="presParOf" srcId="{9D7BE149-A055-4CE0-BF02-26041B6FC210}" destId="{A7060A7D-1F6B-4673-9631-F02EA851FD56}" srcOrd="0" destOrd="0" presId="urn:microsoft.com/office/officeart/2005/8/layout/orgChart1"/>
    <dgm:cxn modelId="{3F0D56EF-17C2-47F3-8893-9C8F9A1BAC32}" type="presParOf" srcId="{A7060A7D-1F6B-4673-9631-F02EA851FD56}" destId="{EA8CF1E9-F095-4843-B9CA-0509740FFCA1}" srcOrd="0" destOrd="0" presId="urn:microsoft.com/office/officeart/2005/8/layout/orgChart1"/>
    <dgm:cxn modelId="{47BE3EA3-9646-45D5-82E7-3420AEC13822}" type="presParOf" srcId="{A7060A7D-1F6B-4673-9631-F02EA851FD56}" destId="{C7F092DE-E9FE-4647-A2B7-45B70B5D48F1}" srcOrd="1" destOrd="0" presId="urn:microsoft.com/office/officeart/2005/8/layout/orgChart1"/>
    <dgm:cxn modelId="{2EE4EAFF-730B-4429-BFF0-6A436CDB2AE8}" type="presParOf" srcId="{9D7BE149-A055-4CE0-BF02-26041B6FC210}" destId="{D3526022-AC30-4004-B75F-1F03B9C06EE2}" srcOrd="1" destOrd="0" presId="urn:microsoft.com/office/officeart/2005/8/layout/orgChart1"/>
    <dgm:cxn modelId="{18C5D6A7-C23F-46DD-9282-5DE7AAC0AAD3}" type="presParOf" srcId="{D3526022-AC30-4004-B75F-1F03B9C06EE2}" destId="{6174C981-6129-4CEF-BE3B-424F2486DB2D}" srcOrd="0" destOrd="0" presId="urn:microsoft.com/office/officeart/2005/8/layout/orgChart1"/>
    <dgm:cxn modelId="{1BCB41B7-653F-4E47-9F39-2ABF073DF79D}" type="presParOf" srcId="{D3526022-AC30-4004-B75F-1F03B9C06EE2}" destId="{D0B60CB6-CFED-426F-8275-1D7E31949C45}" srcOrd="1" destOrd="0" presId="urn:microsoft.com/office/officeart/2005/8/layout/orgChart1"/>
    <dgm:cxn modelId="{899A0C34-3E78-4072-BB31-D90EF101525E}" type="presParOf" srcId="{D0B60CB6-CFED-426F-8275-1D7E31949C45}" destId="{DB3CCDD4-B1CE-425F-B451-E84EFE4CAF4D}" srcOrd="0" destOrd="0" presId="urn:microsoft.com/office/officeart/2005/8/layout/orgChart1"/>
    <dgm:cxn modelId="{66FC7E14-ADA6-4939-84CF-E6C83EE7C52D}" type="presParOf" srcId="{DB3CCDD4-B1CE-425F-B451-E84EFE4CAF4D}" destId="{2FA2F5FC-3B72-44B0-8C9C-D4BE233F8132}" srcOrd="0" destOrd="0" presId="urn:microsoft.com/office/officeart/2005/8/layout/orgChart1"/>
    <dgm:cxn modelId="{1A52BA40-F18C-473A-BF05-338877A8157B}" type="presParOf" srcId="{DB3CCDD4-B1CE-425F-B451-E84EFE4CAF4D}" destId="{83E26859-56CC-4000-A626-8359B82EEF32}" srcOrd="1" destOrd="0" presId="urn:microsoft.com/office/officeart/2005/8/layout/orgChart1"/>
    <dgm:cxn modelId="{4DDD96ED-6483-4471-ADE4-411520DE4F77}" type="presParOf" srcId="{D0B60CB6-CFED-426F-8275-1D7E31949C45}" destId="{62057648-FC29-4C42-B205-524E9C7B94C9}" srcOrd="1" destOrd="0" presId="urn:microsoft.com/office/officeart/2005/8/layout/orgChart1"/>
    <dgm:cxn modelId="{7EEAF9C6-D461-48A6-93C4-DD9929DCA9E9}" type="presParOf" srcId="{62057648-FC29-4C42-B205-524E9C7B94C9}" destId="{AD1FD4B7-082C-4319-BDA4-A56A9A5FCB79}" srcOrd="0" destOrd="0" presId="urn:microsoft.com/office/officeart/2005/8/layout/orgChart1"/>
    <dgm:cxn modelId="{A98A05E4-1BA2-4297-A949-99541FAB4BCC}" type="presParOf" srcId="{62057648-FC29-4C42-B205-524E9C7B94C9}" destId="{23D0DF76-C221-4689-9ED2-BF838C375DB7}" srcOrd="1" destOrd="0" presId="urn:microsoft.com/office/officeart/2005/8/layout/orgChart1"/>
    <dgm:cxn modelId="{325A0B32-505E-461E-8D59-AB66806FF563}" type="presParOf" srcId="{23D0DF76-C221-4689-9ED2-BF838C375DB7}" destId="{FBF2483C-708C-48C1-B283-EEE332AFA8CD}" srcOrd="0" destOrd="0" presId="urn:microsoft.com/office/officeart/2005/8/layout/orgChart1"/>
    <dgm:cxn modelId="{08979C3F-E832-4C11-B98D-F9FB229C9709}" type="presParOf" srcId="{FBF2483C-708C-48C1-B283-EEE332AFA8CD}" destId="{05CF40DC-E7CB-4D3D-81A6-815F65BDA4AA}" srcOrd="0" destOrd="0" presId="urn:microsoft.com/office/officeart/2005/8/layout/orgChart1"/>
    <dgm:cxn modelId="{08079548-C2E1-46FB-98C4-46916C04C33B}" type="presParOf" srcId="{FBF2483C-708C-48C1-B283-EEE332AFA8CD}" destId="{31DF40D4-00B1-4ED5-A59A-F8B921A2CD6A}" srcOrd="1" destOrd="0" presId="urn:microsoft.com/office/officeart/2005/8/layout/orgChart1"/>
    <dgm:cxn modelId="{08E9D346-F0E1-46FE-A483-6B1F3C689BFD}" type="presParOf" srcId="{23D0DF76-C221-4689-9ED2-BF838C375DB7}" destId="{FE24F536-9EA4-44BA-8F87-4B248B7EB8BE}" srcOrd="1" destOrd="0" presId="urn:microsoft.com/office/officeart/2005/8/layout/orgChart1"/>
    <dgm:cxn modelId="{F8C6C279-61F1-44AD-AF5A-2FEB0EF845C2}" type="presParOf" srcId="{23D0DF76-C221-4689-9ED2-BF838C375DB7}" destId="{7AC9CA36-B0D9-4A7A-B5B8-164C7FB29F16}" srcOrd="2" destOrd="0" presId="urn:microsoft.com/office/officeart/2005/8/layout/orgChart1"/>
    <dgm:cxn modelId="{C196B65F-0131-4C37-BC20-6AB497226A84}" type="presParOf" srcId="{D0B60CB6-CFED-426F-8275-1D7E31949C45}" destId="{DA5166D6-BC98-49C5-9A2F-DA515145AD43}" srcOrd="2" destOrd="0" presId="urn:microsoft.com/office/officeart/2005/8/layout/orgChart1"/>
    <dgm:cxn modelId="{C35AF34A-128A-4D79-BC59-260B63455836}" type="presParOf" srcId="{D3526022-AC30-4004-B75F-1F03B9C06EE2}" destId="{0985DD30-0A30-4794-9B1A-8254EDBF7183}" srcOrd="2" destOrd="0" presId="urn:microsoft.com/office/officeart/2005/8/layout/orgChart1"/>
    <dgm:cxn modelId="{8D2C4A1A-C543-478B-A3CF-91169499692F}" type="presParOf" srcId="{D3526022-AC30-4004-B75F-1F03B9C06EE2}" destId="{0501D96B-DC96-4758-A91E-0AE53FACC191}" srcOrd="3" destOrd="0" presId="urn:microsoft.com/office/officeart/2005/8/layout/orgChart1"/>
    <dgm:cxn modelId="{8B7911CB-9B10-4FCE-AF06-783F1E4AC981}" type="presParOf" srcId="{0501D96B-DC96-4758-A91E-0AE53FACC191}" destId="{08714B69-3EE8-4365-A4E4-30110C7EBD55}" srcOrd="0" destOrd="0" presId="urn:microsoft.com/office/officeart/2005/8/layout/orgChart1"/>
    <dgm:cxn modelId="{85976849-3E98-43DE-9594-41464F7C025E}" type="presParOf" srcId="{08714B69-3EE8-4365-A4E4-30110C7EBD55}" destId="{4AD01664-0438-4066-8000-95D05D1376BD}" srcOrd="0" destOrd="0" presId="urn:microsoft.com/office/officeart/2005/8/layout/orgChart1"/>
    <dgm:cxn modelId="{82014C47-9DF7-4464-8E24-C984880AE530}" type="presParOf" srcId="{08714B69-3EE8-4365-A4E4-30110C7EBD55}" destId="{BBE7474B-B52C-4856-A3C0-AD8DDF2DE97B}" srcOrd="1" destOrd="0" presId="urn:microsoft.com/office/officeart/2005/8/layout/orgChart1"/>
    <dgm:cxn modelId="{8BE18503-F6C4-41A3-8591-2517CB78A112}" type="presParOf" srcId="{0501D96B-DC96-4758-A91E-0AE53FACC191}" destId="{8B9197CD-C785-4CE6-8F1D-2130F49054C5}" srcOrd="1" destOrd="0" presId="urn:microsoft.com/office/officeart/2005/8/layout/orgChart1"/>
    <dgm:cxn modelId="{1D11998E-FC02-401D-9E37-411E8137DE2F}" type="presParOf" srcId="{0501D96B-DC96-4758-A91E-0AE53FACC191}" destId="{F539BAE8-4B93-45F2-BFB5-B9CCA2EA7DF8}" srcOrd="2" destOrd="0" presId="urn:microsoft.com/office/officeart/2005/8/layout/orgChart1"/>
    <dgm:cxn modelId="{EA69C4D8-8FEC-42F5-B1B5-772A02580978}" type="presParOf" srcId="{D3526022-AC30-4004-B75F-1F03B9C06EE2}" destId="{A1B96B6D-8A82-4844-B790-CFD28D88C862}" srcOrd="4" destOrd="0" presId="urn:microsoft.com/office/officeart/2005/8/layout/orgChart1"/>
    <dgm:cxn modelId="{40BE0E1F-84F2-4FC7-BBC0-F55D611E88EB}" type="presParOf" srcId="{D3526022-AC30-4004-B75F-1F03B9C06EE2}" destId="{66256EF7-2470-409C-9A59-13C6680D1A75}" srcOrd="5" destOrd="0" presId="urn:microsoft.com/office/officeart/2005/8/layout/orgChart1"/>
    <dgm:cxn modelId="{FEAE47E9-A115-4154-B43F-624A978C3330}" type="presParOf" srcId="{66256EF7-2470-409C-9A59-13C6680D1A75}" destId="{3284957A-F299-4C77-BA40-6C0B2055F9AC}" srcOrd="0" destOrd="0" presId="urn:microsoft.com/office/officeart/2005/8/layout/orgChart1"/>
    <dgm:cxn modelId="{B3ADE902-C09A-4DB5-912F-6A1F1D547865}" type="presParOf" srcId="{3284957A-F299-4C77-BA40-6C0B2055F9AC}" destId="{17D36986-54CD-49E1-A707-C1DDDBDD53A3}" srcOrd="0" destOrd="0" presId="urn:microsoft.com/office/officeart/2005/8/layout/orgChart1"/>
    <dgm:cxn modelId="{0BDAB250-E595-40A8-8DCE-85C192956619}" type="presParOf" srcId="{3284957A-F299-4C77-BA40-6C0B2055F9AC}" destId="{4694EAED-8A69-4293-874E-5027E4C0CEB8}" srcOrd="1" destOrd="0" presId="urn:microsoft.com/office/officeart/2005/8/layout/orgChart1"/>
    <dgm:cxn modelId="{348AD6FA-C54C-4DE9-BA31-B0A2BA1C4A24}" type="presParOf" srcId="{66256EF7-2470-409C-9A59-13C6680D1A75}" destId="{23561D77-D1DA-41C2-BFFD-7A0F1A50B7BA}" srcOrd="1" destOrd="0" presId="urn:microsoft.com/office/officeart/2005/8/layout/orgChart1"/>
    <dgm:cxn modelId="{DAE31EC0-669B-4C1D-82C2-715399C1DCC2}" type="presParOf" srcId="{66256EF7-2470-409C-9A59-13C6680D1A75}" destId="{A3890170-E69E-413A-8AF5-FD18B5453F42}" srcOrd="2" destOrd="0" presId="urn:microsoft.com/office/officeart/2005/8/layout/orgChart1"/>
    <dgm:cxn modelId="{9E39081A-A08C-4A73-BDDD-7484410E3219}" type="presParOf" srcId="{9D7BE149-A055-4CE0-BF02-26041B6FC210}" destId="{A170DDF5-4B9C-4AD4-818E-4977877C35F2}" srcOrd="2" destOrd="0" presId="urn:microsoft.com/office/officeart/2005/8/layout/orgChart1"/>
    <dgm:cxn modelId="{7C1A240B-C4E4-4FD1-AB26-80AB3E4B2E4C}" type="presParOf" srcId="{54BE171B-917C-4A08-AB12-CBE0BA0FF148}" destId="{9D976C5A-DD7B-4872-9DF2-3891D42AB9D5}" srcOrd="2" destOrd="0" presId="urn:microsoft.com/office/officeart/2005/8/layout/orgChart1"/>
    <dgm:cxn modelId="{D65AFDCE-5C00-4F20-ACFC-516253B927AD}" type="presParOf" srcId="{54BE171B-917C-4A08-AB12-CBE0BA0FF148}" destId="{7EAD4B53-8BAA-4287-B64D-051707B38182}" srcOrd="3" destOrd="0" presId="urn:microsoft.com/office/officeart/2005/8/layout/orgChart1"/>
    <dgm:cxn modelId="{EB1C7648-13B6-4DBC-9493-DDF4C4596C69}" type="presParOf" srcId="{7EAD4B53-8BAA-4287-B64D-051707B38182}" destId="{10FD0EE4-B9AF-4E42-BC93-9E69AE5A8647}" srcOrd="0" destOrd="0" presId="urn:microsoft.com/office/officeart/2005/8/layout/orgChart1"/>
    <dgm:cxn modelId="{74E0CB86-4FC7-41A2-8FFF-05DD6AFE6A6B}" type="presParOf" srcId="{10FD0EE4-B9AF-4E42-BC93-9E69AE5A8647}" destId="{02C80F99-F304-4DB6-BACD-C045779D1BA5}" srcOrd="0" destOrd="0" presId="urn:microsoft.com/office/officeart/2005/8/layout/orgChart1"/>
    <dgm:cxn modelId="{CF080922-A276-46B7-9E10-6C6BC0F7AD68}" type="presParOf" srcId="{10FD0EE4-B9AF-4E42-BC93-9E69AE5A8647}" destId="{0E45C28E-3AF7-4978-BD53-7FD946587795}" srcOrd="1" destOrd="0" presId="urn:microsoft.com/office/officeart/2005/8/layout/orgChart1"/>
    <dgm:cxn modelId="{5BAB3208-F296-4E0B-A1D9-8C45F6DB090A}" type="presParOf" srcId="{7EAD4B53-8BAA-4287-B64D-051707B38182}" destId="{822B131B-AE4B-49D3-B326-30E2F922C996}" srcOrd="1" destOrd="0" presId="urn:microsoft.com/office/officeart/2005/8/layout/orgChart1"/>
    <dgm:cxn modelId="{3C779481-328B-4A17-82DC-F37A62C11F77}" type="presParOf" srcId="{822B131B-AE4B-49D3-B326-30E2F922C996}" destId="{DA742459-5BBD-44E9-BDD2-004BFE5545DC}" srcOrd="0" destOrd="0" presId="urn:microsoft.com/office/officeart/2005/8/layout/orgChart1"/>
    <dgm:cxn modelId="{ACB0AF54-CD93-48F8-A71A-07EC4806CADF}" type="presParOf" srcId="{822B131B-AE4B-49D3-B326-30E2F922C996}" destId="{E714528D-A67C-46C3-8D20-8C7F8521A871}" srcOrd="1" destOrd="0" presId="urn:microsoft.com/office/officeart/2005/8/layout/orgChart1"/>
    <dgm:cxn modelId="{3FAF8156-6E8A-450C-AA49-8BED07321D02}" type="presParOf" srcId="{E714528D-A67C-46C3-8D20-8C7F8521A871}" destId="{83D080B2-BE03-431D-BBA1-930ED72645A3}" srcOrd="0" destOrd="0" presId="urn:microsoft.com/office/officeart/2005/8/layout/orgChart1"/>
    <dgm:cxn modelId="{A04A682E-390F-4224-A287-9F715FE3CE90}" type="presParOf" srcId="{83D080B2-BE03-431D-BBA1-930ED72645A3}" destId="{78B2B026-81C8-41EF-BEE6-C2EFC6EB84E3}" srcOrd="0" destOrd="0" presId="urn:microsoft.com/office/officeart/2005/8/layout/orgChart1"/>
    <dgm:cxn modelId="{4CE7BB15-8D97-420C-9AF3-0061AFBAB748}" type="presParOf" srcId="{83D080B2-BE03-431D-BBA1-930ED72645A3}" destId="{44020552-81DC-42F1-A86D-DC494C10D9C1}" srcOrd="1" destOrd="0" presId="urn:microsoft.com/office/officeart/2005/8/layout/orgChart1"/>
    <dgm:cxn modelId="{1B6AC878-649F-4E7E-923E-DBBBAD514635}" type="presParOf" srcId="{E714528D-A67C-46C3-8D20-8C7F8521A871}" destId="{526EEFB2-53BE-4065-A561-D89D163C8EE1}" srcOrd="1" destOrd="0" presId="urn:microsoft.com/office/officeart/2005/8/layout/orgChart1"/>
    <dgm:cxn modelId="{2C2B469D-805F-4647-BB9F-D69514983DAD}" type="presParOf" srcId="{E714528D-A67C-46C3-8D20-8C7F8521A871}" destId="{0A446B0F-2771-4D0C-9028-E49702C66CAA}" srcOrd="2" destOrd="0" presId="urn:microsoft.com/office/officeart/2005/8/layout/orgChart1"/>
    <dgm:cxn modelId="{B068D477-7D8B-41D4-A658-EFFF445A2343}" type="presParOf" srcId="{7EAD4B53-8BAA-4287-B64D-051707B38182}" destId="{E426375B-70BD-4FD7-B662-503FCF2DB1F6}" srcOrd="2" destOrd="0" presId="urn:microsoft.com/office/officeart/2005/8/layout/orgChart1"/>
    <dgm:cxn modelId="{4EF9765D-7459-4DDB-BBCD-427FB9BFE460}" type="presParOf" srcId="{2B8E9721-DA97-4559-9A74-5BC5218BE50A}" destId="{B4DDBDDF-1A8D-475C-BFF3-FEFC49E1DA21}" srcOrd="2" destOrd="0" presId="urn:microsoft.com/office/officeart/2005/8/layout/orgChart1"/>
    <dgm:cxn modelId="{456A8223-9351-4A87-A022-F3B386824220}" type="presParOf" srcId="{CD11558F-1479-456B-A520-F2DFA79FB91A}" destId="{ECDEF049-CF3A-4A3B-BD1D-A50AFD5E9DAB}" srcOrd="2" destOrd="0" presId="urn:microsoft.com/office/officeart/2005/8/layout/orgChart1"/>
    <dgm:cxn modelId="{383F13C9-CC22-4D73-89D2-196EEC1DE264}" type="presParOf" srcId="{07AB0D19-B345-4EB4-9BEE-AE530C9079C0}" destId="{3EE2DC7F-560C-4630-9956-637E0D5EA628}" srcOrd="4" destOrd="0" presId="urn:microsoft.com/office/officeart/2005/8/layout/orgChart1"/>
    <dgm:cxn modelId="{B931FB9A-5771-47AC-A501-8D47A08C8D5A}" type="presParOf" srcId="{07AB0D19-B345-4EB4-9BEE-AE530C9079C0}" destId="{D6AF55F4-109C-4BAB-A54B-50C6B9BB22B1}" srcOrd="5" destOrd="0" presId="urn:microsoft.com/office/officeart/2005/8/layout/orgChart1"/>
    <dgm:cxn modelId="{6A43F4D7-6C1E-43D5-A418-9C77F2DA35D7}" type="presParOf" srcId="{D6AF55F4-109C-4BAB-A54B-50C6B9BB22B1}" destId="{B0EF21D1-BDFC-4675-B404-6B346C63044D}" srcOrd="0" destOrd="0" presId="urn:microsoft.com/office/officeart/2005/8/layout/orgChart1"/>
    <dgm:cxn modelId="{4EC8B9B6-A915-457A-83E8-4A8308922232}" type="presParOf" srcId="{B0EF21D1-BDFC-4675-B404-6B346C63044D}" destId="{1E2DE20E-9567-4AE4-BB48-8257AC95F6C9}" srcOrd="0" destOrd="0" presId="urn:microsoft.com/office/officeart/2005/8/layout/orgChart1"/>
    <dgm:cxn modelId="{8434995E-764C-41C3-B67D-1524F4EC1A39}" type="presParOf" srcId="{B0EF21D1-BDFC-4675-B404-6B346C63044D}" destId="{C5B68DCE-C6A8-4CA7-94F3-DC8266AB6A2B}" srcOrd="1" destOrd="0" presId="urn:microsoft.com/office/officeart/2005/8/layout/orgChart1"/>
    <dgm:cxn modelId="{090F53FF-6370-45D1-8F66-E281DDE85624}" type="presParOf" srcId="{D6AF55F4-109C-4BAB-A54B-50C6B9BB22B1}" destId="{9F5831B7-39C5-4A7F-BF1D-7B123CFCB6EC}" srcOrd="1" destOrd="0" presId="urn:microsoft.com/office/officeart/2005/8/layout/orgChart1"/>
    <dgm:cxn modelId="{D9AF7580-7546-4662-9E24-E67A1214B638}" type="presParOf" srcId="{9F5831B7-39C5-4A7F-BF1D-7B123CFCB6EC}" destId="{73FDD7F4-4799-42F1-A9C0-7D3535CAB914}" srcOrd="0" destOrd="0" presId="urn:microsoft.com/office/officeart/2005/8/layout/orgChart1"/>
    <dgm:cxn modelId="{18BD9C1D-F38C-4ED0-A0BD-13C43ACDA95C}" type="presParOf" srcId="{9F5831B7-39C5-4A7F-BF1D-7B123CFCB6EC}" destId="{5371040B-4549-424E-9474-D89182CFC7CD}" srcOrd="1" destOrd="0" presId="urn:microsoft.com/office/officeart/2005/8/layout/orgChart1"/>
    <dgm:cxn modelId="{3054DE44-D49B-4A60-B785-FF6746F47AA7}" type="presParOf" srcId="{5371040B-4549-424E-9474-D89182CFC7CD}" destId="{3C3D7F00-2B80-4CFE-B4AE-440EF234819C}" srcOrd="0" destOrd="0" presId="urn:microsoft.com/office/officeart/2005/8/layout/orgChart1"/>
    <dgm:cxn modelId="{6D553234-F6FC-4794-B2F9-22DEB125A17C}" type="presParOf" srcId="{3C3D7F00-2B80-4CFE-B4AE-440EF234819C}" destId="{EB354234-7885-4AA1-AA4C-2DA2DE07069F}" srcOrd="0" destOrd="0" presId="urn:microsoft.com/office/officeart/2005/8/layout/orgChart1"/>
    <dgm:cxn modelId="{611E89F0-50B7-4BB0-A6D7-DA890DF623FE}" type="presParOf" srcId="{3C3D7F00-2B80-4CFE-B4AE-440EF234819C}" destId="{F6D169B1-BE4B-493A-9AA8-7AEDBA711ED5}" srcOrd="1" destOrd="0" presId="urn:microsoft.com/office/officeart/2005/8/layout/orgChart1"/>
    <dgm:cxn modelId="{3B0FFCE6-C7E1-48F9-9189-858DA18619E7}" type="presParOf" srcId="{5371040B-4549-424E-9474-D89182CFC7CD}" destId="{9BE91EED-2324-4F88-8F40-EC9115F5BDE9}" srcOrd="1" destOrd="0" presId="urn:microsoft.com/office/officeart/2005/8/layout/orgChart1"/>
    <dgm:cxn modelId="{62DBC47D-8F25-463D-B83A-9E9B70CADD35}" type="presParOf" srcId="{9BE91EED-2324-4F88-8F40-EC9115F5BDE9}" destId="{14C22BA2-C12B-4682-89AC-1EB25B4504BA}" srcOrd="0" destOrd="0" presId="urn:microsoft.com/office/officeart/2005/8/layout/orgChart1"/>
    <dgm:cxn modelId="{E72CE87F-2F17-41E2-BEE2-0265751F00EF}" type="presParOf" srcId="{9BE91EED-2324-4F88-8F40-EC9115F5BDE9}" destId="{74E138D1-1EF1-4169-95C8-A342B3F03327}" srcOrd="1" destOrd="0" presId="urn:microsoft.com/office/officeart/2005/8/layout/orgChart1"/>
    <dgm:cxn modelId="{858F713A-63CD-4C71-BC60-1B6D81DB85CB}" type="presParOf" srcId="{74E138D1-1EF1-4169-95C8-A342B3F03327}" destId="{D762C9CF-1DA5-4E88-A27B-C45B50FF9EA2}" srcOrd="0" destOrd="0" presId="urn:microsoft.com/office/officeart/2005/8/layout/orgChart1"/>
    <dgm:cxn modelId="{0A253808-9B74-47E0-B141-3E4CDD953611}" type="presParOf" srcId="{D762C9CF-1DA5-4E88-A27B-C45B50FF9EA2}" destId="{CF37E9A4-6A81-4C6D-BCB5-63274E99173D}" srcOrd="0" destOrd="0" presId="urn:microsoft.com/office/officeart/2005/8/layout/orgChart1"/>
    <dgm:cxn modelId="{8E93E1FC-74EA-465C-9E37-8CB12A686541}" type="presParOf" srcId="{D762C9CF-1DA5-4E88-A27B-C45B50FF9EA2}" destId="{363053C9-E978-4660-BA46-E9A8F5D68DB4}" srcOrd="1" destOrd="0" presId="urn:microsoft.com/office/officeart/2005/8/layout/orgChart1"/>
    <dgm:cxn modelId="{CB49FD8A-C4BC-4651-93EF-2F7928370FDB}" type="presParOf" srcId="{74E138D1-1EF1-4169-95C8-A342B3F03327}" destId="{CF749A9B-3F8D-4F04-892F-0A5A3F3D6075}" srcOrd="1" destOrd="0" presId="urn:microsoft.com/office/officeart/2005/8/layout/orgChart1"/>
    <dgm:cxn modelId="{67956D02-88F1-412E-AA6A-168965E36170}" type="presParOf" srcId="{74E138D1-1EF1-4169-95C8-A342B3F03327}" destId="{4FC8838E-C995-43AB-9919-D9319C521518}" srcOrd="2" destOrd="0" presId="urn:microsoft.com/office/officeart/2005/8/layout/orgChart1"/>
    <dgm:cxn modelId="{CE2CD398-0BF6-4BF0-A3DD-9B3AAC2042E8}" type="presParOf" srcId="{5371040B-4549-424E-9474-D89182CFC7CD}" destId="{D8B61F40-430E-4DC4-93DA-D3775FB43B01}" srcOrd="2" destOrd="0" presId="urn:microsoft.com/office/officeart/2005/8/layout/orgChart1"/>
    <dgm:cxn modelId="{6E0CCBC2-518F-4B32-9757-99A78739DD29}" type="presParOf" srcId="{D6AF55F4-109C-4BAB-A54B-50C6B9BB22B1}" destId="{14B94E64-3F72-4CE2-B175-1D6CB3662379}" srcOrd="2" destOrd="0" presId="urn:microsoft.com/office/officeart/2005/8/layout/orgChart1"/>
    <dgm:cxn modelId="{866547A1-8A95-48B2-8DF4-0B103384218D}" type="presParOf" srcId="{07AB0D19-B345-4EB4-9BEE-AE530C9079C0}" destId="{F9E47FFC-4461-430B-9CC9-DF3CCF87866F}" srcOrd="6" destOrd="0" presId="urn:microsoft.com/office/officeart/2005/8/layout/orgChart1"/>
    <dgm:cxn modelId="{19A6540D-EE93-4888-919F-E27302F5FA42}" type="presParOf" srcId="{07AB0D19-B345-4EB4-9BEE-AE530C9079C0}" destId="{D6E0BA9C-7D7F-4F06-BEC8-9B6855201EEE}" srcOrd="7" destOrd="0" presId="urn:microsoft.com/office/officeart/2005/8/layout/orgChart1"/>
    <dgm:cxn modelId="{BFADE3F6-6D31-4A61-B5FF-4A6CD79F7903}" type="presParOf" srcId="{D6E0BA9C-7D7F-4F06-BEC8-9B6855201EEE}" destId="{197BE309-0FEA-4476-AF19-2FD38471D83A}" srcOrd="0" destOrd="0" presId="urn:microsoft.com/office/officeart/2005/8/layout/orgChart1"/>
    <dgm:cxn modelId="{E19A7D35-0BAA-4992-B827-6080108C93D9}" type="presParOf" srcId="{197BE309-0FEA-4476-AF19-2FD38471D83A}" destId="{23EA497C-54EC-4D2E-87A1-222C10448584}" srcOrd="0" destOrd="0" presId="urn:microsoft.com/office/officeart/2005/8/layout/orgChart1"/>
    <dgm:cxn modelId="{300B267B-060F-4C36-9665-86581E6A0009}" type="presParOf" srcId="{197BE309-0FEA-4476-AF19-2FD38471D83A}" destId="{4AEC0FCB-DE38-43DB-88E4-98532D12AE3A}" srcOrd="1" destOrd="0" presId="urn:microsoft.com/office/officeart/2005/8/layout/orgChart1"/>
    <dgm:cxn modelId="{C16EC1C5-E536-4276-AE56-DBF850AD7F99}" type="presParOf" srcId="{D6E0BA9C-7D7F-4F06-BEC8-9B6855201EEE}" destId="{6C37EBB6-7515-4562-AE30-23B504CB2E67}" srcOrd="1" destOrd="0" presId="urn:microsoft.com/office/officeart/2005/8/layout/orgChart1"/>
    <dgm:cxn modelId="{88CDAF51-FB37-42BD-B8BC-23DFF820FC9C}" type="presParOf" srcId="{6C37EBB6-7515-4562-AE30-23B504CB2E67}" destId="{4A1196EB-45CA-4E84-BD99-13395CF41899}" srcOrd="0" destOrd="0" presId="urn:microsoft.com/office/officeart/2005/8/layout/orgChart1"/>
    <dgm:cxn modelId="{6165790F-D60C-4B13-876E-37C291E714CF}" type="presParOf" srcId="{6C37EBB6-7515-4562-AE30-23B504CB2E67}" destId="{1E61038A-BC58-473E-9CE6-63E1E048D3C3}" srcOrd="1" destOrd="0" presId="urn:microsoft.com/office/officeart/2005/8/layout/orgChart1"/>
    <dgm:cxn modelId="{242B8218-B822-4753-AB6C-1F4D17A9DED5}" type="presParOf" srcId="{1E61038A-BC58-473E-9CE6-63E1E048D3C3}" destId="{F5E6178C-3CF4-40A8-B05C-6B0974B3A0C1}" srcOrd="0" destOrd="0" presId="urn:microsoft.com/office/officeart/2005/8/layout/orgChart1"/>
    <dgm:cxn modelId="{8120B320-BB8D-495E-B1B1-DC2EFCE93D92}" type="presParOf" srcId="{F5E6178C-3CF4-40A8-B05C-6B0974B3A0C1}" destId="{F581A7A2-D6A3-4730-A6DA-C98A54BE1B34}" srcOrd="0" destOrd="0" presId="urn:microsoft.com/office/officeart/2005/8/layout/orgChart1"/>
    <dgm:cxn modelId="{C2A9AAF1-702D-4696-842E-DC71AF77199D}" type="presParOf" srcId="{F5E6178C-3CF4-40A8-B05C-6B0974B3A0C1}" destId="{9F64D47F-9102-4FFC-B0A9-087DD99E5D16}" srcOrd="1" destOrd="0" presId="urn:microsoft.com/office/officeart/2005/8/layout/orgChart1"/>
    <dgm:cxn modelId="{1610F4C2-5D09-4DE1-A78F-867F44E218E3}" type="presParOf" srcId="{1E61038A-BC58-473E-9CE6-63E1E048D3C3}" destId="{E0CD6FBA-171F-4D1D-856C-06A63B6F294A}" srcOrd="1" destOrd="0" presId="urn:microsoft.com/office/officeart/2005/8/layout/orgChart1"/>
    <dgm:cxn modelId="{8EC2B007-0172-4BC1-A2DF-A4B247C4D0DD}" type="presParOf" srcId="{E0CD6FBA-171F-4D1D-856C-06A63B6F294A}" destId="{EC490609-C2E8-43C7-9313-A237A5FDCADC}" srcOrd="0" destOrd="0" presId="urn:microsoft.com/office/officeart/2005/8/layout/orgChart1"/>
    <dgm:cxn modelId="{1CBAF775-75C0-4E56-A688-D20459AADDD8}" type="presParOf" srcId="{E0CD6FBA-171F-4D1D-856C-06A63B6F294A}" destId="{1E6C82BB-5CB0-49C1-96EE-742CDF782B6F}" srcOrd="1" destOrd="0" presId="urn:microsoft.com/office/officeart/2005/8/layout/orgChart1"/>
    <dgm:cxn modelId="{576872D2-169A-4E59-A0C2-C43F4A628295}" type="presParOf" srcId="{1E6C82BB-5CB0-49C1-96EE-742CDF782B6F}" destId="{A28696E4-9BB3-4919-AAB9-4B47EFF3B96B}" srcOrd="0" destOrd="0" presId="urn:microsoft.com/office/officeart/2005/8/layout/orgChart1"/>
    <dgm:cxn modelId="{A75D404C-C17C-49DA-BCE8-6AB25BC5E8EB}" type="presParOf" srcId="{A28696E4-9BB3-4919-AAB9-4B47EFF3B96B}" destId="{33F35164-1987-46F7-8261-5E92C9B3D24D}" srcOrd="0" destOrd="0" presId="urn:microsoft.com/office/officeart/2005/8/layout/orgChart1"/>
    <dgm:cxn modelId="{5673DFFE-B4BB-43AC-9DB7-D0E2537C290C}" type="presParOf" srcId="{A28696E4-9BB3-4919-AAB9-4B47EFF3B96B}" destId="{88591BF3-DF31-42F7-A35F-F7D8CD267081}" srcOrd="1" destOrd="0" presId="urn:microsoft.com/office/officeart/2005/8/layout/orgChart1"/>
    <dgm:cxn modelId="{3DFDADB8-22D5-4F5B-8EDA-1554D6E8133C}" type="presParOf" srcId="{1E6C82BB-5CB0-49C1-96EE-742CDF782B6F}" destId="{AF45D6F8-CC1B-44C4-BE8B-46EBDB7C04D2}" srcOrd="1" destOrd="0" presId="urn:microsoft.com/office/officeart/2005/8/layout/orgChart1"/>
    <dgm:cxn modelId="{7CC8AD93-9937-4050-9892-2B7A8DA4DDC3}" type="presParOf" srcId="{1E6C82BB-5CB0-49C1-96EE-742CDF782B6F}" destId="{891CA519-4063-423F-BA96-6D9C1662CD43}" srcOrd="2" destOrd="0" presId="urn:microsoft.com/office/officeart/2005/8/layout/orgChart1"/>
    <dgm:cxn modelId="{22F7D6A3-EC81-41F1-BFE0-57361F886381}" type="presParOf" srcId="{E0CD6FBA-171F-4D1D-856C-06A63B6F294A}" destId="{4789C3E8-BDB7-4E62-978E-E10F35CEC931}" srcOrd="2" destOrd="0" presId="urn:microsoft.com/office/officeart/2005/8/layout/orgChart1"/>
    <dgm:cxn modelId="{DA27E56C-EC8D-40DB-AD48-AD867276E7C2}" type="presParOf" srcId="{E0CD6FBA-171F-4D1D-856C-06A63B6F294A}" destId="{EABBCC36-C546-4FCE-AADA-0A2F46623770}" srcOrd="3" destOrd="0" presId="urn:microsoft.com/office/officeart/2005/8/layout/orgChart1"/>
    <dgm:cxn modelId="{2032B56A-A0F8-4EE2-897B-BEA6C9CEB257}" type="presParOf" srcId="{EABBCC36-C546-4FCE-AADA-0A2F46623770}" destId="{69A2EB1F-B99D-4A8D-80DD-862CD1967EEB}" srcOrd="0" destOrd="0" presId="urn:microsoft.com/office/officeart/2005/8/layout/orgChart1"/>
    <dgm:cxn modelId="{B98E19C2-CC8C-482E-8448-6866CBABB851}" type="presParOf" srcId="{69A2EB1F-B99D-4A8D-80DD-862CD1967EEB}" destId="{B3F9DBB3-A7C9-4A10-AECC-643C586B7DF9}" srcOrd="0" destOrd="0" presId="urn:microsoft.com/office/officeart/2005/8/layout/orgChart1"/>
    <dgm:cxn modelId="{AE21F315-CAD5-4D04-A6AA-6EC0DE7C76BF}" type="presParOf" srcId="{69A2EB1F-B99D-4A8D-80DD-862CD1967EEB}" destId="{4E6CE030-4C7B-4BEE-8EA6-9DEB023491EF}" srcOrd="1" destOrd="0" presId="urn:microsoft.com/office/officeart/2005/8/layout/orgChart1"/>
    <dgm:cxn modelId="{11A17025-8AFE-4936-A75A-53620B201F23}" type="presParOf" srcId="{EABBCC36-C546-4FCE-AADA-0A2F46623770}" destId="{CF420829-C192-4BB8-B94E-8728D0762582}" srcOrd="1" destOrd="0" presId="urn:microsoft.com/office/officeart/2005/8/layout/orgChart1"/>
    <dgm:cxn modelId="{6A90B960-E613-4A83-BEB4-BF2F0D817A00}" type="presParOf" srcId="{EABBCC36-C546-4FCE-AADA-0A2F46623770}" destId="{CF84E117-25B3-4525-AD6A-65AE23217C30}" srcOrd="2" destOrd="0" presId="urn:microsoft.com/office/officeart/2005/8/layout/orgChart1"/>
    <dgm:cxn modelId="{138B7977-24D0-476D-B9FA-BA0630A02E95}" type="presParOf" srcId="{1E61038A-BC58-473E-9CE6-63E1E048D3C3}" destId="{80E45F6E-2492-4B3E-BD07-E051E8F6A913}" srcOrd="2" destOrd="0" presId="urn:microsoft.com/office/officeart/2005/8/layout/orgChart1"/>
    <dgm:cxn modelId="{8FA7058E-CFFD-4662-A386-B0F6E696B781}" type="presParOf" srcId="{6C37EBB6-7515-4562-AE30-23B504CB2E67}" destId="{3AC7272D-CF27-40A3-84AD-2F2BB1F41DF1}" srcOrd="2" destOrd="0" presId="urn:microsoft.com/office/officeart/2005/8/layout/orgChart1"/>
    <dgm:cxn modelId="{B1F90372-303F-4B75-A83C-9105E1958327}" type="presParOf" srcId="{6C37EBB6-7515-4562-AE30-23B504CB2E67}" destId="{CAC0523A-A164-44A2-9385-66D323071BCC}" srcOrd="3" destOrd="0" presId="urn:microsoft.com/office/officeart/2005/8/layout/orgChart1"/>
    <dgm:cxn modelId="{B1EC7EB2-D066-4234-B975-B306BE72BC0C}" type="presParOf" srcId="{CAC0523A-A164-44A2-9385-66D323071BCC}" destId="{5D2B27DB-CBBB-41A0-A4A1-2CA5848CEEAC}" srcOrd="0" destOrd="0" presId="urn:microsoft.com/office/officeart/2005/8/layout/orgChart1"/>
    <dgm:cxn modelId="{92AD234A-10A6-4239-A187-544082F5DF72}" type="presParOf" srcId="{5D2B27DB-CBBB-41A0-A4A1-2CA5848CEEAC}" destId="{FC049B90-5C4E-497B-A2BC-A49062F42E34}" srcOrd="0" destOrd="0" presId="urn:microsoft.com/office/officeart/2005/8/layout/orgChart1"/>
    <dgm:cxn modelId="{E10F6FA5-8273-4FAC-A7C0-5E004BC0A7E8}" type="presParOf" srcId="{5D2B27DB-CBBB-41A0-A4A1-2CA5848CEEAC}" destId="{AE45D8D9-088F-498E-8220-EE31525B6502}" srcOrd="1" destOrd="0" presId="urn:microsoft.com/office/officeart/2005/8/layout/orgChart1"/>
    <dgm:cxn modelId="{125F314B-DB76-4996-B2DD-96901FD4D13A}" type="presParOf" srcId="{CAC0523A-A164-44A2-9385-66D323071BCC}" destId="{B01577C0-893B-4F7F-AC3F-50EF7870E720}" srcOrd="1" destOrd="0" presId="urn:microsoft.com/office/officeart/2005/8/layout/orgChart1"/>
    <dgm:cxn modelId="{862A5666-23A0-40C1-AB28-3668DE6266FA}" type="presParOf" srcId="{B01577C0-893B-4F7F-AC3F-50EF7870E720}" destId="{ABF96C97-0437-48D7-8771-3A6EACA495D4}" srcOrd="0" destOrd="0" presId="urn:microsoft.com/office/officeart/2005/8/layout/orgChart1"/>
    <dgm:cxn modelId="{6E6160A0-D491-4C1D-91EB-235AC4CF215F}" type="presParOf" srcId="{B01577C0-893B-4F7F-AC3F-50EF7870E720}" destId="{A417EB9C-EAE2-4600-959C-ADF40776B1DB}" srcOrd="1" destOrd="0" presId="urn:microsoft.com/office/officeart/2005/8/layout/orgChart1"/>
    <dgm:cxn modelId="{139F51B1-0CC4-4119-81BC-AAC4ED37F492}" type="presParOf" srcId="{A417EB9C-EAE2-4600-959C-ADF40776B1DB}" destId="{8139D715-0FFA-48BE-B7BC-D6712D7F6242}" srcOrd="0" destOrd="0" presId="urn:microsoft.com/office/officeart/2005/8/layout/orgChart1"/>
    <dgm:cxn modelId="{2B87EB55-8B11-4895-B29C-92BB536A635C}" type="presParOf" srcId="{8139D715-0FFA-48BE-B7BC-D6712D7F6242}" destId="{CD16B077-B8D4-439B-B79F-3FAAAE9E46A7}" srcOrd="0" destOrd="0" presId="urn:microsoft.com/office/officeart/2005/8/layout/orgChart1"/>
    <dgm:cxn modelId="{A1BC48A5-99C8-4604-982B-905BB232ABB2}" type="presParOf" srcId="{8139D715-0FFA-48BE-B7BC-D6712D7F6242}" destId="{9385D10C-CD84-4F0E-B4A7-B57C2A8DF043}" srcOrd="1" destOrd="0" presId="urn:microsoft.com/office/officeart/2005/8/layout/orgChart1"/>
    <dgm:cxn modelId="{86926A30-7173-43BB-A1D2-76B70AB3BB35}" type="presParOf" srcId="{A417EB9C-EAE2-4600-959C-ADF40776B1DB}" destId="{B71ACB02-E2A7-46A0-B7A6-CC7354C51E20}" srcOrd="1" destOrd="0" presId="urn:microsoft.com/office/officeart/2005/8/layout/orgChart1"/>
    <dgm:cxn modelId="{37D22A1F-D9DD-4548-81E7-93D11FF0C805}" type="presParOf" srcId="{A417EB9C-EAE2-4600-959C-ADF40776B1DB}" destId="{A4DEC9C5-DB11-460C-B7E8-8BA25ECB3DCD}" srcOrd="2" destOrd="0" presId="urn:microsoft.com/office/officeart/2005/8/layout/orgChart1"/>
    <dgm:cxn modelId="{927A3105-10DD-49DE-B739-A06AF786CB2E}" type="presParOf" srcId="{B01577C0-893B-4F7F-AC3F-50EF7870E720}" destId="{4DF897B4-F112-4996-9ACB-0B499A306961}" srcOrd="2" destOrd="0" presId="urn:microsoft.com/office/officeart/2005/8/layout/orgChart1"/>
    <dgm:cxn modelId="{E2616F20-C4D1-4C83-8341-EA99A3FFBDCC}" type="presParOf" srcId="{B01577C0-893B-4F7F-AC3F-50EF7870E720}" destId="{CED40273-C4EA-433C-9AF2-0A1762BBD3D6}" srcOrd="3" destOrd="0" presId="urn:microsoft.com/office/officeart/2005/8/layout/orgChart1"/>
    <dgm:cxn modelId="{78BFE34A-3542-4065-8C02-B784EC3A0BD1}" type="presParOf" srcId="{CED40273-C4EA-433C-9AF2-0A1762BBD3D6}" destId="{438C2DC9-EA9E-4C3B-8FD4-DC62AEDBEECD}" srcOrd="0" destOrd="0" presId="urn:microsoft.com/office/officeart/2005/8/layout/orgChart1"/>
    <dgm:cxn modelId="{500C53F7-4D4D-498B-8222-33EF4D5BCD20}" type="presParOf" srcId="{438C2DC9-EA9E-4C3B-8FD4-DC62AEDBEECD}" destId="{0C049320-5646-4038-8CF2-12684E300058}" srcOrd="0" destOrd="0" presId="urn:microsoft.com/office/officeart/2005/8/layout/orgChart1"/>
    <dgm:cxn modelId="{984D4DC2-9AC9-4AB0-A297-77B785A62DEC}" type="presParOf" srcId="{438C2DC9-EA9E-4C3B-8FD4-DC62AEDBEECD}" destId="{7D873398-AC41-4C5A-9026-9502A180B1B4}" srcOrd="1" destOrd="0" presId="urn:microsoft.com/office/officeart/2005/8/layout/orgChart1"/>
    <dgm:cxn modelId="{DF69D28C-D200-47BC-8278-D3BF29F23894}" type="presParOf" srcId="{CED40273-C4EA-433C-9AF2-0A1762BBD3D6}" destId="{CD536560-CF0A-479F-B2F8-1CB0B4E20510}" srcOrd="1" destOrd="0" presId="urn:microsoft.com/office/officeart/2005/8/layout/orgChart1"/>
    <dgm:cxn modelId="{88741F63-38EB-480F-B548-607759BB55D9}" type="presParOf" srcId="{CED40273-C4EA-433C-9AF2-0A1762BBD3D6}" destId="{8328E56A-8D09-4D52-93F6-3115A5701085}" srcOrd="2" destOrd="0" presId="urn:microsoft.com/office/officeart/2005/8/layout/orgChart1"/>
    <dgm:cxn modelId="{F56BF29F-98DF-4C1D-877E-82CE02B4C53F}" type="presParOf" srcId="{B01577C0-893B-4F7F-AC3F-50EF7870E720}" destId="{302837C3-028B-4789-BD3A-F9A9DCCBD391}" srcOrd="4" destOrd="0" presId="urn:microsoft.com/office/officeart/2005/8/layout/orgChart1"/>
    <dgm:cxn modelId="{F6122970-AE14-4692-854B-B25C0D710EAB}" type="presParOf" srcId="{B01577C0-893B-4F7F-AC3F-50EF7870E720}" destId="{613CFAC3-422B-43F0-BF4C-3F04EE0D5BBF}" srcOrd="5" destOrd="0" presId="urn:microsoft.com/office/officeart/2005/8/layout/orgChart1"/>
    <dgm:cxn modelId="{38E971F4-6974-42CE-A7DB-EEB8EAFD7124}" type="presParOf" srcId="{613CFAC3-422B-43F0-BF4C-3F04EE0D5BBF}" destId="{69A5D566-5F11-4E58-882B-14F415DF9B37}" srcOrd="0" destOrd="0" presId="urn:microsoft.com/office/officeart/2005/8/layout/orgChart1"/>
    <dgm:cxn modelId="{F134D1DE-087A-4E70-848D-65B889D44AF9}" type="presParOf" srcId="{69A5D566-5F11-4E58-882B-14F415DF9B37}" destId="{9126AF4D-C519-42B8-BBBE-A884F0DD2FFC}" srcOrd="0" destOrd="0" presId="urn:microsoft.com/office/officeart/2005/8/layout/orgChart1"/>
    <dgm:cxn modelId="{C8D1A1D5-17EF-478F-96C9-4496CBC1181F}" type="presParOf" srcId="{69A5D566-5F11-4E58-882B-14F415DF9B37}" destId="{3EB6CE0F-1371-4167-B44F-31BD1A6E28C7}" srcOrd="1" destOrd="0" presId="urn:microsoft.com/office/officeart/2005/8/layout/orgChart1"/>
    <dgm:cxn modelId="{FD5161C8-9DE3-4FBE-A3E9-A8D5D58ED1AF}" type="presParOf" srcId="{613CFAC3-422B-43F0-BF4C-3F04EE0D5BBF}" destId="{62E44794-513C-4AC4-B180-14ACABC09AAD}" srcOrd="1" destOrd="0" presId="urn:microsoft.com/office/officeart/2005/8/layout/orgChart1"/>
    <dgm:cxn modelId="{09168C73-8818-4822-B7E2-6752AB0E7726}" type="presParOf" srcId="{613CFAC3-422B-43F0-BF4C-3F04EE0D5BBF}" destId="{8EBFC3C1-3426-4AB3-AD86-0DFBE6844C6A}" srcOrd="2" destOrd="0" presId="urn:microsoft.com/office/officeart/2005/8/layout/orgChart1"/>
    <dgm:cxn modelId="{12454666-866B-4AAD-9A96-636409611217}" type="presParOf" srcId="{CAC0523A-A164-44A2-9385-66D323071BCC}" destId="{FBA745A7-B671-4A0A-8557-43B38C63332E}" srcOrd="2" destOrd="0" presId="urn:microsoft.com/office/officeart/2005/8/layout/orgChart1"/>
    <dgm:cxn modelId="{8284A78E-D69D-458E-A3C4-6F73087C7A18}" type="presParOf" srcId="{D6E0BA9C-7D7F-4F06-BEC8-9B6855201EEE}" destId="{620FDEA2-05CB-4A38-A0D6-E1FC8C5EEE44}" srcOrd="2" destOrd="0" presId="urn:microsoft.com/office/officeart/2005/8/layout/orgChart1"/>
    <dgm:cxn modelId="{A7B27173-E62E-4B55-90C4-11C1E34C2431}" type="presParOf" srcId="{501DC94D-3F00-42FC-A4C5-14A0508F9F0C}" destId="{1CB7D91F-A3DE-4BBF-9FD9-23A75E2D7667}"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943E6E-CEA4-476E-832D-89F5D694E4F2}">
      <dsp:nvSpPr>
        <dsp:cNvPr id="0" name=""/>
        <dsp:cNvSpPr/>
      </dsp:nvSpPr>
      <dsp:spPr>
        <a:xfrm>
          <a:off x="4319938" y="2984751"/>
          <a:ext cx="94046" cy="733561"/>
        </a:xfrm>
        <a:custGeom>
          <a:avLst/>
          <a:gdLst/>
          <a:ahLst/>
          <a:cxnLst/>
          <a:rect l="0" t="0" r="0" b="0"/>
          <a:pathLst>
            <a:path>
              <a:moveTo>
                <a:pt x="0" y="0"/>
              </a:moveTo>
              <a:lnTo>
                <a:pt x="0" y="733561"/>
              </a:lnTo>
              <a:lnTo>
                <a:pt x="94046" y="733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036E53-9BC2-48BE-A4D1-DE14D38C7B27}">
      <dsp:nvSpPr>
        <dsp:cNvPr id="0" name=""/>
        <dsp:cNvSpPr/>
      </dsp:nvSpPr>
      <dsp:spPr>
        <a:xfrm>
          <a:off x="4319938" y="2984751"/>
          <a:ext cx="94046" cy="288408"/>
        </a:xfrm>
        <a:custGeom>
          <a:avLst/>
          <a:gdLst/>
          <a:ahLst/>
          <a:cxnLst/>
          <a:rect l="0" t="0" r="0" b="0"/>
          <a:pathLst>
            <a:path>
              <a:moveTo>
                <a:pt x="0" y="0"/>
              </a:moveTo>
              <a:lnTo>
                <a:pt x="0" y="288408"/>
              </a:lnTo>
              <a:lnTo>
                <a:pt x="94046" y="288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520E5F-50ED-48B0-90FE-8EC3936BF858}">
      <dsp:nvSpPr>
        <dsp:cNvPr id="0" name=""/>
        <dsp:cNvSpPr/>
      </dsp:nvSpPr>
      <dsp:spPr>
        <a:xfrm>
          <a:off x="4191408" y="2539599"/>
          <a:ext cx="379320" cy="131664"/>
        </a:xfrm>
        <a:custGeom>
          <a:avLst/>
          <a:gdLst/>
          <a:ahLst/>
          <a:cxnLst/>
          <a:rect l="0" t="0" r="0" b="0"/>
          <a:pathLst>
            <a:path>
              <a:moveTo>
                <a:pt x="0" y="0"/>
              </a:moveTo>
              <a:lnTo>
                <a:pt x="0" y="65832"/>
              </a:lnTo>
              <a:lnTo>
                <a:pt x="379320" y="65832"/>
              </a:lnTo>
              <a:lnTo>
                <a:pt x="379320" y="131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D2F850-53CB-4E09-BA32-D094F7159037}">
      <dsp:nvSpPr>
        <dsp:cNvPr id="0" name=""/>
        <dsp:cNvSpPr/>
      </dsp:nvSpPr>
      <dsp:spPr>
        <a:xfrm>
          <a:off x="3812088" y="2539599"/>
          <a:ext cx="379320" cy="131664"/>
        </a:xfrm>
        <a:custGeom>
          <a:avLst/>
          <a:gdLst/>
          <a:ahLst/>
          <a:cxnLst/>
          <a:rect l="0" t="0" r="0" b="0"/>
          <a:pathLst>
            <a:path>
              <a:moveTo>
                <a:pt x="379320" y="0"/>
              </a:moveTo>
              <a:lnTo>
                <a:pt x="379320" y="65832"/>
              </a:lnTo>
              <a:lnTo>
                <a:pt x="0" y="65832"/>
              </a:lnTo>
              <a:lnTo>
                <a:pt x="0" y="131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B2CCF0-BC1D-472D-8849-69BF910EBD34}">
      <dsp:nvSpPr>
        <dsp:cNvPr id="0" name=""/>
        <dsp:cNvSpPr/>
      </dsp:nvSpPr>
      <dsp:spPr>
        <a:xfrm>
          <a:off x="3432768" y="313835"/>
          <a:ext cx="445152" cy="2069019"/>
        </a:xfrm>
        <a:custGeom>
          <a:avLst/>
          <a:gdLst/>
          <a:ahLst/>
          <a:cxnLst/>
          <a:rect l="0" t="0" r="0" b="0"/>
          <a:pathLst>
            <a:path>
              <a:moveTo>
                <a:pt x="0" y="0"/>
              </a:moveTo>
              <a:lnTo>
                <a:pt x="0" y="2069019"/>
              </a:lnTo>
              <a:lnTo>
                <a:pt x="445152" y="20690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D9037E-A374-4AFD-973C-A07867505E72}">
      <dsp:nvSpPr>
        <dsp:cNvPr id="0" name=""/>
        <dsp:cNvSpPr/>
      </dsp:nvSpPr>
      <dsp:spPr>
        <a:xfrm>
          <a:off x="2044017" y="2984751"/>
          <a:ext cx="94046" cy="733561"/>
        </a:xfrm>
        <a:custGeom>
          <a:avLst/>
          <a:gdLst/>
          <a:ahLst/>
          <a:cxnLst/>
          <a:rect l="0" t="0" r="0" b="0"/>
          <a:pathLst>
            <a:path>
              <a:moveTo>
                <a:pt x="0" y="0"/>
              </a:moveTo>
              <a:lnTo>
                <a:pt x="0" y="733561"/>
              </a:lnTo>
              <a:lnTo>
                <a:pt x="94046" y="733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39D6C4-FA24-43FA-AF5E-4B7737D15F1B}">
      <dsp:nvSpPr>
        <dsp:cNvPr id="0" name=""/>
        <dsp:cNvSpPr/>
      </dsp:nvSpPr>
      <dsp:spPr>
        <a:xfrm>
          <a:off x="2044017" y="2984751"/>
          <a:ext cx="94046" cy="288408"/>
        </a:xfrm>
        <a:custGeom>
          <a:avLst/>
          <a:gdLst/>
          <a:ahLst/>
          <a:cxnLst/>
          <a:rect l="0" t="0" r="0" b="0"/>
          <a:pathLst>
            <a:path>
              <a:moveTo>
                <a:pt x="0" y="0"/>
              </a:moveTo>
              <a:lnTo>
                <a:pt x="0" y="288408"/>
              </a:lnTo>
              <a:lnTo>
                <a:pt x="94046" y="288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639999-64F6-461D-8A1F-9BDAC6B2C23B}">
      <dsp:nvSpPr>
        <dsp:cNvPr id="0" name=""/>
        <dsp:cNvSpPr/>
      </dsp:nvSpPr>
      <dsp:spPr>
        <a:xfrm>
          <a:off x="1915487" y="2539599"/>
          <a:ext cx="379320" cy="131664"/>
        </a:xfrm>
        <a:custGeom>
          <a:avLst/>
          <a:gdLst/>
          <a:ahLst/>
          <a:cxnLst/>
          <a:rect l="0" t="0" r="0" b="0"/>
          <a:pathLst>
            <a:path>
              <a:moveTo>
                <a:pt x="0" y="0"/>
              </a:moveTo>
              <a:lnTo>
                <a:pt x="0" y="65832"/>
              </a:lnTo>
              <a:lnTo>
                <a:pt x="379320" y="65832"/>
              </a:lnTo>
              <a:lnTo>
                <a:pt x="379320" y="131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C908A8-4035-4A0A-98B3-2A7CE121961C}">
      <dsp:nvSpPr>
        <dsp:cNvPr id="0" name=""/>
        <dsp:cNvSpPr/>
      </dsp:nvSpPr>
      <dsp:spPr>
        <a:xfrm>
          <a:off x="1285376" y="2984751"/>
          <a:ext cx="94046" cy="733561"/>
        </a:xfrm>
        <a:custGeom>
          <a:avLst/>
          <a:gdLst/>
          <a:ahLst/>
          <a:cxnLst/>
          <a:rect l="0" t="0" r="0" b="0"/>
          <a:pathLst>
            <a:path>
              <a:moveTo>
                <a:pt x="0" y="0"/>
              </a:moveTo>
              <a:lnTo>
                <a:pt x="0" y="733561"/>
              </a:lnTo>
              <a:lnTo>
                <a:pt x="94046" y="733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07C396-DBB4-4F39-8B31-7DD02CF44F5B}">
      <dsp:nvSpPr>
        <dsp:cNvPr id="0" name=""/>
        <dsp:cNvSpPr/>
      </dsp:nvSpPr>
      <dsp:spPr>
        <a:xfrm>
          <a:off x="1285376" y="2984751"/>
          <a:ext cx="94046" cy="288408"/>
        </a:xfrm>
        <a:custGeom>
          <a:avLst/>
          <a:gdLst/>
          <a:ahLst/>
          <a:cxnLst/>
          <a:rect l="0" t="0" r="0" b="0"/>
          <a:pathLst>
            <a:path>
              <a:moveTo>
                <a:pt x="0" y="0"/>
              </a:moveTo>
              <a:lnTo>
                <a:pt x="0" y="288408"/>
              </a:lnTo>
              <a:lnTo>
                <a:pt x="94046" y="288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52F5DD-552D-45A4-BB48-DA061718BA20}">
      <dsp:nvSpPr>
        <dsp:cNvPr id="0" name=""/>
        <dsp:cNvSpPr/>
      </dsp:nvSpPr>
      <dsp:spPr>
        <a:xfrm>
          <a:off x="1536166" y="2539599"/>
          <a:ext cx="379320" cy="131664"/>
        </a:xfrm>
        <a:custGeom>
          <a:avLst/>
          <a:gdLst/>
          <a:ahLst/>
          <a:cxnLst/>
          <a:rect l="0" t="0" r="0" b="0"/>
          <a:pathLst>
            <a:path>
              <a:moveTo>
                <a:pt x="379320" y="0"/>
              </a:moveTo>
              <a:lnTo>
                <a:pt x="379320" y="65832"/>
              </a:lnTo>
              <a:lnTo>
                <a:pt x="0" y="65832"/>
              </a:lnTo>
              <a:lnTo>
                <a:pt x="0" y="131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7E5915-6CA3-4FFC-8670-619E97843031}">
      <dsp:nvSpPr>
        <dsp:cNvPr id="0" name=""/>
        <dsp:cNvSpPr/>
      </dsp:nvSpPr>
      <dsp:spPr>
        <a:xfrm>
          <a:off x="2228975" y="313835"/>
          <a:ext cx="1203793" cy="2069019"/>
        </a:xfrm>
        <a:custGeom>
          <a:avLst/>
          <a:gdLst/>
          <a:ahLst/>
          <a:cxnLst/>
          <a:rect l="0" t="0" r="0" b="0"/>
          <a:pathLst>
            <a:path>
              <a:moveTo>
                <a:pt x="1203793" y="0"/>
              </a:moveTo>
              <a:lnTo>
                <a:pt x="1203793" y="2069019"/>
              </a:lnTo>
              <a:lnTo>
                <a:pt x="0" y="20690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6E3D37-FA58-447B-AC34-694E910C9D9F}">
      <dsp:nvSpPr>
        <dsp:cNvPr id="0" name=""/>
        <dsp:cNvSpPr/>
      </dsp:nvSpPr>
      <dsp:spPr>
        <a:xfrm>
          <a:off x="4319938" y="1204140"/>
          <a:ext cx="94046" cy="733561"/>
        </a:xfrm>
        <a:custGeom>
          <a:avLst/>
          <a:gdLst/>
          <a:ahLst/>
          <a:cxnLst/>
          <a:rect l="0" t="0" r="0" b="0"/>
          <a:pathLst>
            <a:path>
              <a:moveTo>
                <a:pt x="0" y="0"/>
              </a:moveTo>
              <a:lnTo>
                <a:pt x="0" y="733561"/>
              </a:lnTo>
              <a:lnTo>
                <a:pt x="94046" y="733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2CE2EB-5F7D-49C8-A72D-CF07BD3E15C2}">
      <dsp:nvSpPr>
        <dsp:cNvPr id="0" name=""/>
        <dsp:cNvSpPr/>
      </dsp:nvSpPr>
      <dsp:spPr>
        <a:xfrm>
          <a:off x="4319938" y="1204140"/>
          <a:ext cx="94046" cy="288408"/>
        </a:xfrm>
        <a:custGeom>
          <a:avLst/>
          <a:gdLst/>
          <a:ahLst/>
          <a:cxnLst/>
          <a:rect l="0" t="0" r="0" b="0"/>
          <a:pathLst>
            <a:path>
              <a:moveTo>
                <a:pt x="0" y="0"/>
              </a:moveTo>
              <a:lnTo>
                <a:pt x="0" y="288408"/>
              </a:lnTo>
              <a:lnTo>
                <a:pt x="94046" y="288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ADBCD1-0BA2-440E-8C0A-B093112E875B}">
      <dsp:nvSpPr>
        <dsp:cNvPr id="0" name=""/>
        <dsp:cNvSpPr/>
      </dsp:nvSpPr>
      <dsp:spPr>
        <a:xfrm>
          <a:off x="4191408" y="758988"/>
          <a:ext cx="379320" cy="131664"/>
        </a:xfrm>
        <a:custGeom>
          <a:avLst/>
          <a:gdLst/>
          <a:ahLst/>
          <a:cxnLst/>
          <a:rect l="0" t="0" r="0" b="0"/>
          <a:pathLst>
            <a:path>
              <a:moveTo>
                <a:pt x="0" y="0"/>
              </a:moveTo>
              <a:lnTo>
                <a:pt x="0" y="65832"/>
              </a:lnTo>
              <a:lnTo>
                <a:pt x="379320" y="65832"/>
              </a:lnTo>
              <a:lnTo>
                <a:pt x="379320" y="131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1A3720-2CD6-41D5-9013-2763644D2838}">
      <dsp:nvSpPr>
        <dsp:cNvPr id="0" name=""/>
        <dsp:cNvSpPr/>
      </dsp:nvSpPr>
      <dsp:spPr>
        <a:xfrm>
          <a:off x="3812088" y="758988"/>
          <a:ext cx="379320" cy="131664"/>
        </a:xfrm>
        <a:custGeom>
          <a:avLst/>
          <a:gdLst/>
          <a:ahLst/>
          <a:cxnLst/>
          <a:rect l="0" t="0" r="0" b="0"/>
          <a:pathLst>
            <a:path>
              <a:moveTo>
                <a:pt x="379320" y="0"/>
              </a:moveTo>
              <a:lnTo>
                <a:pt x="379320" y="65832"/>
              </a:lnTo>
              <a:lnTo>
                <a:pt x="0" y="65832"/>
              </a:lnTo>
              <a:lnTo>
                <a:pt x="0" y="131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E28CD0-846C-4DF7-B056-3D0A60398ED8}">
      <dsp:nvSpPr>
        <dsp:cNvPr id="0" name=""/>
        <dsp:cNvSpPr/>
      </dsp:nvSpPr>
      <dsp:spPr>
        <a:xfrm>
          <a:off x="3432768" y="313835"/>
          <a:ext cx="445152" cy="288408"/>
        </a:xfrm>
        <a:custGeom>
          <a:avLst/>
          <a:gdLst/>
          <a:ahLst/>
          <a:cxnLst/>
          <a:rect l="0" t="0" r="0" b="0"/>
          <a:pathLst>
            <a:path>
              <a:moveTo>
                <a:pt x="0" y="0"/>
              </a:moveTo>
              <a:lnTo>
                <a:pt x="0" y="288408"/>
              </a:lnTo>
              <a:lnTo>
                <a:pt x="445152" y="288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368D1-84B5-4793-B3D7-9D1F07E528EC}">
      <dsp:nvSpPr>
        <dsp:cNvPr id="0" name=""/>
        <dsp:cNvSpPr/>
      </dsp:nvSpPr>
      <dsp:spPr>
        <a:xfrm>
          <a:off x="2294807" y="758988"/>
          <a:ext cx="758640" cy="131664"/>
        </a:xfrm>
        <a:custGeom>
          <a:avLst/>
          <a:gdLst/>
          <a:ahLst/>
          <a:cxnLst/>
          <a:rect l="0" t="0" r="0" b="0"/>
          <a:pathLst>
            <a:path>
              <a:moveTo>
                <a:pt x="0" y="0"/>
              </a:moveTo>
              <a:lnTo>
                <a:pt x="0" y="65832"/>
              </a:lnTo>
              <a:lnTo>
                <a:pt x="758640" y="65832"/>
              </a:lnTo>
              <a:lnTo>
                <a:pt x="758640" y="131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33FB59-8E4D-4199-B586-ED0CA5F03832}">
      <dsp:nvSpPr>
        <dsp:cNvPr id="0" name=""/>
        <dsp:cNvSpPr/>
      </dsp:nvSpPr>
      <dsp:spPr>
        <a:xfrm>
          <a:off x="2249087" y="758988"/>
          <a:ext cx="91440" cy="131664"/>
        </a:xfrm>
        <a:custGeom>
          <a:avLst/>
          <a:gdLst/>
          <a:ahLst/>
          <a:cxnLst/>
          <a:rect l="0" t="0" r="0" b="0"/>
          <a:pathLst>
            <a:path>
              <a:moveTo>
                <a:pt x="45720" y="0"/>
              </a:moveTo>
              <a:lnTo>
                <a:pt x="45720" y="131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AC271B-1A96-44BA-8420-F80F85E06DA4}">
      <dsp:nvSpPr>
        <dsp:cNvPr id="0" name=""/>
        <dsp:cNvSpPr/>
      </dsp:nvSpPr>
      <dsp:spPr>
        <a:xfrm>
          <a:off x="1536166" y="758988"/>
          <a:ext cx="758640" cy="131664"/>
        </a:xfrm>
        <a:custGeom>
          <a:avLst/>
          <a:gdLst/>
          <a:ahLst/>
          <a:cxnLst/>
          <a:rect l="0" t="0" r="0" b="0"/>
          <a:pathLst>
            <a:path>
              <a:moveTo>
                <a:pt x="758640" y="0"/>
              </a:moveTo>
              <a:lnTo>
                <a:pt x="758640" y="65832"/>
              </a:lnTo>
              <a:lnTo>
                <a:pt x="0" y="65832"/>
              </a:lnTo>
              <a:lnTo>
                <a:pt x="0" y="131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948288-05DC-4241-977A-8A20653A56AC}">
      <dsp:nvSpPr>
        <dsp:cNvPr id="0" name=""/>
        <dsp:cNvSpPr/>
      </dsp:nvSpPr>
      <dsp:spPr>
        <a:xfrm>
          <a:off x="2608295" y="313835"/>
          <a:ext cx="824473" cy="288408"/>
        </a:xfrm>
        <a:custGeom>
          <a:avLst/>
          <a:gdLst/>
          <a:ahLst/>
          <a:cxnLst/>
          <a:rect l="0" t="0" r="0" b="0"/>
          <a:pathLst>
            <a:path>
              <a:moveTo>
                <a:pt x="824473" y="0"/>
              </a:moveTo>
              <a:lnTo>
                <a:pt x="824473" y="288408"/>
              </a:lnTo>
              <a:lnTo>
                <a:pt x="0" y="288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501D98-A28B-4281-80DF-8ADAC211ABBD}">
      <dsp:nvSpPr>
        <dsp:cNvPr id="0" name=""/>
        <dsp:cNvSpPr/>
      </dsp:nvSpPr>
      <dsp:spPr>
        <a:xfrm>
          <a:off x="3119280" y="347"/>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مدل ایان باربور</a:t>
          </a:r>
          <a:endParaRPr lang="en-US" sz="500" kern="1200"/>
        </a:p>
      </dsp:txBody>
      <dsp:txXfrm>
        <a:off x="3119280" y="347"/>
        <a:ext cx="626975" cy="313487"/>
      </dsp:txXfrm>
    </dsp:sp>
    <dsp:sp modelId="{2B09CB53-2A37-44EB-BB9E-B0746DFC2036}">
      <dsp:nvSpPr>
        <dsp:cNvPr id="0" name=""/>
        <dsp:cNvSpPr/>
      </dsp:nvSpPr>
      <dsp:spPr>
        <a:xfrm>
          <a:off x="1981319" y="445500"/>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همبستگی</a:t>
          </a:r>
          <a:endParaRPr lang="en-US" sz="500" kern="1200"/>
        </a:p>
      </dsp:txBody>
      <dsp:txXfrm>
        <a:off x="1981319" y="445500"/>
        <a:ext cx="626975" cy="313487"/>
      </dsp:txXfrm>
    </dsp:sp>
    <dsp:sp modelId="{4807F173-ED3E-49E5-A507-80E4570A1FDE}">
      <dsp:nvSpPr>
        <dsp:cNvPr id="0" name=""/>
        <dsp:cNvSpPr/>
      </dsp:nvSpPr>
      <dsp:spPr>
        <a:xfrm>
          <a:off x="1222679" y="890653"/>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الهیات پویشی (ارائه مابعدالطبیعه ای جامع)</a:t>
          </a:r>
          <a:endParaRPr lang="en-US" sz="500" kern="1200"/>
        </a:p>
      </dsp:txBody>
      <dsp:txXfrm>
        <a:off x="1222679" y="890653"/>
        <a:ext cx="626975" cy="313487"/>
      </dsp:txXfrm>
    </dsp:sp>
    <dsp:sp modelId="{03F3EF20-87F7-4A4E-AFBD-D83AB72AC55D}">
      <dsp:nvSpPr>
        <dsp:cNvPr id="0" name=""/>
        <dsp:cNvSpPr/>
      </dsp:nvSpPr>
      <dsp:spPr>
        <a:xfrm>
          <a:off x="1981319" y="890653"/>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الهیات طبیعت (تدوین مجدد آموزه های  اعتقادی)</a:t>
          </a:r>
          <a:endParaRPr lang="en-US" sz="500" kern="1200"/>
        </a:p>
      </dsp:txBody>
      <dsp:txXfrm>
        <a:off x="1981319" y="890653"/>
        <a:ext cx="626975" cy="313487"/>
      </dsp:txXfrm>
    </dsp:sp>
    <dsp:sp modelId="{3C5B7970-3B91-420D-ADF6-E84E9533DA57}">
      <dsp:nvSpPr>
        <dsp:cNvPr id="0" name=""/>
        <dsp:cNvSpPr/>
      </dsp:nvSpPr>
      <dsp:spPr>
        <a:xfrm>
          <a:off x="2739960" y="890653"/>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الهیات طبیعی</a:t>
          </a:r>
          <a:endParaRPr lang="en-US" sz="500" kern="1200"/>
        </a:p>
      </dsp:txBody>
      <dsp:txXfrm>
        <a:off x="2739960" y="890653"/>
        <a:ext cx="626975" cy="313487"/>
      </dsp:txXfrm>
    </dsp:sp>
    <dsp:sp modelId="{EA6A13D9-7E25-4067-B690-5D83BE0528D1}">
      <dsp:nvSpPr>
        <dsp:cNvPr id="0" name=""/>
        <dsp:cNvSpPr/>
      </dsp:nvSpPr>
      <dsp:spPr>
        <a:xfrm>
          <a:off x="3877921" y="445500"/>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گفتگو</a:t>
          </a:r>
          <a:endParaRPr lang="en-US" sz="500" kern="1200"/>
        </a:p>
      </dsp:txBody>
      <dsp:txXfrm>
        <a:off x="3877921" y="445500"/>
        <a:ext cx="626975" cy="313487"/>
      </dsp:txXfrm>
    </dsp:sp>
    <dsp:sp modelId="{572480F2-A0A3-402C-A876-27A7D791E87D}">
      <dsp:nvSpPr>
        <dsp:cNvPr id="0" name=""/>
        <dsp:cNvSpPr/>
      </dsp:nvSpPr>
      <dsp:spPr>
        <a:xfrm>
          <a:off x="3498600" y="890653"/>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پرسش های حدی و مرزی</a:t>
          </a:r>
          <a:endParaRPr lang="en-US" sz="500" kern="1200"/>
        </a:p>
      </dsp:txBody>
      <dsp:txXfrm>
        <a:off x="3498600" y="890653"/>
        <a:ext cx="626975" cy="313487"/>
      </dsp:txXfrm>
    </dsp:sp>
    <dsp:sp modelId="{8535A290-DA68-46C9-B41D-360B836B64EF}">
      <dsp:nvSpPr>
        <dsp:cNvPr id="0" name=""/>
        <dsp:cNvSpPr/>
      </dsp:nvSpPr>
      <dsp:spPr>
        <a:xfrm>
          <a:off x="4257241" y="890653"/>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شباهت های روش شناختی</a:t>
          </a:r>
          <a:endParaRPr lang="en-US" sz="500" kern="1200"/>
        </a:p>
      </dsp:txBody>
      <dsp:txXfrm>
        <a:off x="4257241" y="890653"/>
        <a:ext cx="626975" cy="313487"/>
      </dsp:txXfrm>
    </dsp:sp>
    <dsp:sp modelId="{152D78C9-0345-480E-9C01-32D9E60EBA1D}">
      <dsp:nvSpPr>
        <dsp:cNvPr id="0" name=""/>
        <dsp:cNvSpPr/>
      </dsp:nvSpPr>
      <dsp:spPr>
        <a:xfrm>
          <a:off x="4413985" y="1335805"/>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کوهن</a:t>
          </a:r>
          <a:endParaRPr lang="en-US" sz="500" kern="1200"/>
        </a:p>
      </dsp:txBody>
      <dsp:txXfrm>
        <a:off x="4413985" y="1335805"/>
        <a:ext cx="626975" cy="313487"/>
      </dsp:txXfrm>
    </dsp:sp>
    <dsp:sp modelId="{2CB00AB7-0F2E-442F-8B6B-0BA52DE5861D}">
      <dsp:nvSpPr>
        <dsp:cNvPr id="0" name=""/>
        <dsp:cNvSpPr/>
      </dsp:nvSpPr>
      <dsp:spPr>
        <a:xfrm>
          <a:off x="4413985" y="1780958"/>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مایکل پولانی</a:t>
          </a:r>
          <a:endParaRPr lang="en-US" sz="500" kern="1200"/>
        </a:p>
      </dsp:txBody>
      <dsp:txXfrm>
        <a:off x="4413985" y="1780958"/>
        <a:ext cx="626975" cy="313487"/>
      </dsp:txXfrm>
    </dsp:sp>
    <dsp:sp modelId="{8B8F1429-95CC-416F-A84A-719A585040CE}">
      <dsp:nvSpPr>
        <dsp:cNvPr id="0" name=""/>
        <dsp:cNvSpPr/>
      </dsp:nvSpPr>
      <dsp:spPr>
        <a:xfrm>
          <a:off x="1601999" y="2226111"/>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استقلال</a:t>
          </a:r>
          <a:endParaRPr lang="en-US" sz="500" kern="1200"/>
        </a:p>
      </dsp:txBody>
      <dsp:txXfrm>
        <a:off x="1601999" y="2226111"/>
        <a:ext cx="626975" cy="313487"/>
      </dsp:txXfrm>
    </dsp:sp>
    <dsp:sp modelId="{E3938DE4-ED12-45DF-912F-B4ECFF764232}">
      <dsp:nvSpPr>
        <dsp:cNvPr id="0" name=""/>
        <dsp:cNvSpPr/>
      </dsp:nvSpPr>
      <dsp:spPr>
        <a:xfrm>
          <a:off x="1222679" y="2671264"/>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زبانهای متفاوت</a:t>
          </a:r>
          <a:endParaRPr lang="en-US" sz="500" kern="1200"/>
        </a:p>
      </dsp:txBody>
      <dsp:txXfrm>
        <a:off x="1222679" y="2671264"/>
        <a:ext cx="626975" cy="313487"/>
      </dsp:txXfrm>
    </dsp:sp>
    <dsp:sp modelId="{989AD98B-5B76-4F6C-A326-AF7BECB4B6C6}">
      <dsp:nvSpPr>
        <dsp:cNvPr id="0" name=""/>
        <dsp:cNvSpPr/>
      </dsp:nvSpPr>
      <dsp:spPr>
        <a:xfrm>
          <a:off x="1379422" y="3116416"/>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لنگدان ژیلکی</a:t>
          </a:r>
          <a:endParaRPr lang="en-US" sz="500" kern="1200"/>
        </a:p>
      </dsp:txBody>
      <dsp:txXfrm>
        <a:off x="1379422" y="3116416"/>
        <a:ext cx="626975" cy="313487"/>
      </dsp:txXfrm>
    </dsp:sp>
    <dsp:sp modelId="{A63E3631-520A-47E5-81E4-3EDA27D1F3FD}">
      <dsp:nvSpPr>
        <dsp:cNvPr id="0" name=""/>
        <dsp:cNvSpPr/>
      </dsp:nvSpPr>
      <dsp:spPr>
        <a:xfrm>
          <a:off x="1379422" y="3561569"/>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فلاسفه تحلیل زبانی</a:t>
          </a:r>
          <a:endParaRPr lang="en-US" sz="500" kern="1200"/>
        </a:p>
      </dsp:txBody>
      <dsp:txXfrm>
        <a:off x="1379422" y="3561569"/>
        <a:ext cx="626975" cy="313487"/>
      </dsp:txXfrm>
    </dsp:sp>
    <dsp:sp modelId="{A660D089-1D6A-4BC2-89D3-FBD0EE0DA3C8}">
      <dsp:nvSpPr>
        <dsp:cNvPr id="0" name=""/>
        <dsp:cNvSpPr/>
      </dsp:nvSpPr>
      <dsp:spPr>
        <a:xfrm>
          <a:off x="1981319" y="2671264"/>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روشهای متفاوت</a:t>
          </a:r>
          <a:endParaRPr lang="en-US" sz="500" kern="1200"/>
        </a:p>
      </dsp:txBody>
      <dsp:txXfrm>
        <a:off x="1981319" y="2671264"/>
        <a:ext cx="626975" cy="313487"/>
      </dsp:txXfrm>
    </dsp:sp>
    <dsp:sp modelId="{C5376CAF-10F3-4270-B3C7-13EF9A373AFF}">
      <dsp:nvSpPr>
        <dsp:cNvPr id="0" name=""/>
        <dsp:cNvSpPr/>
      </dsp:nvSpPr>
      <dsp:spPr>
        <a:xfrm>
          <a:off x="2138063" y="3116416"/>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آیین نوارتدکسی</a:t>
          </a:r>
          <a:endParaRPr lang="en-US" sz="500" kern="1200"/>
        </a:p>
      </dsp:txBody>
      <dsp:txXfrm>
        <a:off x="2138063" y="3116416"/>
        <a:ext cx="626975" cy="313487"/>
      </dsp:txXfrm>
    </dsp:sp>
    <dsp:sp modelId="{216FF83E-A9B0-4D7C-BA50-0EF7E8CA667F}">
      <dsp:nvSpPr>
        <dsp:cNvPr id="0" name=""/>
        <dsp:cNvSpPr/>
      </dsp:nvSpPr>
      <dsp:spPr>
        <a:xfrm>
          <a:off x="2138063" y="3561569"/>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الهیات اگزیستانسیالیستی</a:t>
          </a:r>
          <a:endParaRPr lang="en-US" sz="500" kern="1200"/>
        </a:p>
      </dsp:txBody>
      <dsp:txXfrm>
        <a:off x="2138063" y="3561569"/>
        <a:ext cx="626975" cy="313487"/>
      </dsp:txXfrm>
    </dsp:sp>
    <dsp:sp modelId="{D60408D3-CC6A-4AB6-8011-EFA9A7B355EF}">
      <dsp:nvSpPr>
        <dsp:cNvPr id="0" name=""/>
        <dsp:cNvSpPr/>
      </dsp:nvSpPr>
      <dsp:spPr>
        <a:xfrm>
          <a:off x="3877921" y="2226111"/>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تعارض</a:t>
          </a:r>
          <a:endParaRPr lang="en-US" sz="500" kern="1200"/>
        </a:p>
      </dsp:txBody>
      <dsp:txXfrm>
        <a:off x="3877921" y="2226111"/>
        <a:ext cx="626975" cy="313487"/>
      </dsp:txXfrm>
    </dsp:sp>
    <dsp:sp modelId="{5121109C-1287-4E83-B4D4-7CCF7A25B37D}">
      <dsp:nvSpPr>
        <dsp:cNvPr id="0" name=""/>
        <dsp:cNvSpPr/>
      </dsp:nvSpPr>
      <dsp:spPr>
        <a:xfrm>
          <a:off x="3498600" y="2671264"/>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علم گرایان</a:t>
          </a:r>
          <a:endParaRPr lang="en-US" sz="500" kern="1200"/>
        </a:p>
      </dsp:txBody>
      <dsp:txXfrm>
        <a:off x="3498600" y="2671264"/>
        <a:ext cx="626975" cy="313487"/>
      </dsp:txXfrm>
    </dsp:sp>
    <dsp:sp modelId="{0CA27467-9827-4EB5-BE11-A7C3BC1DC2D9}">
      <dsp:nvSpPr>
        <dsp:cNvPr id="0" name=""/>
        <dsp:cNvSpPr/>
      </dsp:nvSpPr>
      <dsp:spPr>
        <a:xfrm>
          <a:off x="4257241" y="2671264"/>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دین گرایان</a:t>
          </a:r>
          <a:endParaRPr lang="en-US" sz="500" kern="1200"/>
        </a:p>
      </dsp:txBody>
      <dsp:txXfrm>
        <a:off x="4257241" y="2671264"/>
        <a:ext cx="626975" cy="313487"/>
      </dsp:txXfrm>
    </dsp:sp>
    <dsp:sp modelId="{4CA40DD1-28A9-415B-9DAC-16854481477C}">
      <dsp:nvSpPr>
        <dsp:cNvPr id="0" name=""/>
        <dsp:cNvSpPr/>
      </dsp:nvSpPr>
      <dsp:spPr>
        <a:xfrm>
          <a:off x="4413985" y="3116416"/>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نص گرایان انجیلی</a:t>
          </a:r>
          <a:endParaRPr lang="en-US" sz="500" kern="1200"/>
        </a:p>
      </dsp:txBody>
      <dsp:txXfrm>
        <a:off x="4413985" y="3116416"/>
        <a:ext cx="626975" cy="313487"/>
      </dsp:txXfrm>
    </dsp:sp>
    <dsp:sp modelId="{D2B71ADE-99AC-46B5-8B33-FBE66437D2DF}">
      <dsp:nvSpPr>
        <dsp:cNvPr id="0" name=""/>
        <dsp:cNvSpPr/>
      </dsp:nvSpPr>
      <dsp:spPr>
        <a:xfrm>
          <a:off x="4413985" y="3561569"/>
          <a:ext cx="626975" cy="3134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خلقت گرایان علمی</a:t>
          </a:r>
          <a:endParaRPr lang="en-US" sz="500" kern="1200"/>
        </a:p>
      </dsp:txBody>
      <dsp:txXfrm>
        <a:off x="4413985" y="3561569"/>
        <a:ext cx="626975" cy="3134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954FBB-5FAD-41C6-B704-F4CA06E728A2}">
      <dsp:nvSpPr>
        <dsp:cNvPr id="0" name=""/>
        <dsp:cNvSpPr/>
      </dsp:nvSpPr>
      <dsp:spPr>
        <a:xfrm>
          <a:off x="3200400" y="962302"/>
          <a:ext cx="2342895" cy="162647"/>
        </a:xfrm>
        <a:custGeom>
          <a:avLst/>
          <a:gdLst/>
          <a:ahLst/>
          <a:cxnLst/>
          <a:rect l="0" t="0" r="0" b="0"/>
          <a:pathLst>
            <a:path>
              <a:moveTo>
                <a:pt x="0" y="0"/>
              </a:moveTo>
              <a:lnTo>
                <a:pt x="0" y="81323"/>
              </a:lnTo>
              <a:lnTo>
                <a:pt x="2342895" y="81323"/>
              </a:lnTo>
              <a:lnTo>
                <a:pt x="2342895" y="1626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1821CE-4CBC-4D1A-BB98-ECA407A8D84B}">
      <dsp:nvSpPr>
        <dsp:cNvPr id="0" name=""/>
        <dsp:cNvSpPr/>
      </dsp:nvSpPr>
      <dsp:spPr>
        <a:xfrm>
          <a:off x="4606137" y="1512205"/>
          <a:ext cx="1405737" cy="162647"/>
        </a:xfrm>
        <a:custGeom>
          <a:avLst/>
          <a:gdLst/>
          <a:ahLst/>
          <a:cxnLst/>
          <a:rect l="0" t="0" r="0" b="0"/>
          <a:pathLst>
            <a:path>
              <a:moveTo>
                <a:pt x="0" y="0"/>
              </a:moveTo>
              <a:lnTo>
                <a:pt x="0" y="81323"/>
              </a:lnTo>
              <a:lnTo>
                <a:pt x="1405737" y="81323"/>
              </a:lnTo>
              <a:lnTo>
                <a:pt x="1405737" y="162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BDB945-00B3-4A3D-A92D-4EC96BDD02CF}">
      <dsp:nvSpPr>
        <dsp:cNvPr id="0" name=""/>
        <dsp:cNvSpPr/>
      </dsp:nvSpPr>
      <dsp:spPr>
        <a:xfrm>
          <a:off x="4606137" y="1512205"/>
          <a:ext cx="468579" cy="162647"/>
        </a:xfrm>
        <a:custGeom>
          <a:avLst/>
          <a:gdLst/>
          <a:ahLst/>
          <a:cxnLst/>
          <a:rect l="0" t="0" r="0" b="0"/>
          <a:pathLst>
            <a:path>
              <a:moveTo>
                <a:pt x="0" y="0"/>
              </a:moveTo>
              <a:lnTo>
                <a:pt x="0" y="81323"/>
              </a:lnTo>
              <a:lnTo>
                <a:pt x="468579" y="81323"/>
              </a:lnTo>
              <a:lnTo>
                <a:pt x="468579" y="162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D245BE-7763-43F2-B15C-4292691DBAC5}">
      <dsp:nvSpPr>
        <dsp:cNvPr id="0" name=""/>
        <dsp:cNvSpPr/>
      </dsp:nvSpPr>
      <dsp:spPr>
        <a:xfrm>
          <a:off x="4137558" y="1512205"/>
          <a:ext cx="468579" cy="162647"/>
        </a:xfrm>
        <a:custGeom>
          <a:avLst/>
          <a:gdLst/>
          <a:ahLst/>
          <a:cxnLst/>
          <a:rect l="0" t="0" r="0" b="0"/>
          <a:pathLst>
            <a:path>
              <a:moveTo>
                <a:pt x="468579" y="0"/>
              </a:moveTo>
              <a:lnTo>
                <a:pt x="468579" y="81323"/>
              </a:lnTo>
              <a:lnTo>
                <a:pt x="0" y="81323"/>
              </a:lnTo>
              <a:lnTo>
                <a:pt x="0" y="162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A67F8-12A8-45C5-8C39-B1FA43EEB5D5}">
      <dsp:nvSpPr>
        <dsp:cNvPr id="0" name=""/>
        <dsp:cNvSpPr/>
      </dsp:nvSpPr>
      <dsp:spPr>
        <a:xfrm>
          <a:off x="3200399" y="1512205"/>
          <a:ext cx="1405737" cy="162647"/>
        </a:xfrm>
        <a:custGeom>
          <a:avLst/>
          <a:gdLst/>
          <a:ahLst/>
          <a:cxnLst/>
          <a:rect l="0" t="0" r="0" b="0"/>
          <a:pathLst>
            <a:path>
              <a:moveTo>
                <a:pt x="1405737" y="0"/>
              </a:moveTo>
              <a:lnTo>
                <a:pt x="1405737" y="81323"/>
              </a:lnTo>
              <a:lnTo>
                <a:pt x="0" y="81323"/>
              </a:lnTo>
              <a:lnTo>
                <a:pt x="0" y="162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7822C7-88AA-4F0C-920B-2CB71AF9FA52}">
      <dsp:nvSpPr>
        <dsp:cNvPr id="0" name=""/>
        <dsp:cNvSpPr/>
      </dsp:nvSpPr>
      <dsp:spPr>
        <a:xfrm>
          <a:off x="3200400" y="962302"/>
          <a:ext cx="1405737" cy="162647"/>
        </a:xfrm>
        <a:custGeom>
          <a:avLst/>
          <a:gdLst/>
          <a:ahLst/>
          <a:cxnLst/>
          <a:rect l="0" t="0" r="0" b="0"/>
          <a:pathLst>
            <a:path>
              <a:moveTo>
                <a:pt x="0" y="0"/>
              </a:moveTo>
              <a:lnTo>
                <a:pt x="0" y="81323"/>
              </a:lnTo>
              <a:lnTo>
                <a:pt x="1405737" y="81323"/>
              </a:lnTo>
              <a:lnTo>
                <a:pt x="1405737" y="1626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20D02F-302D-4C77-A34C-35E8330E2AAA}">
      <dsp:nvSpPr>
        <dsp:cNvPr id="0" name=""/>
        <dsp:cNvSpPr/>
      </dsp:nvSpPr>
      <dsp:spPr>
        <a:xfrm>
          <a:off x="2217521" y="1512205"/>
          <a:ext cx="91440" cy="162647"/>
        </a:xfrm>
        <a:custGeom>
          <a:avLst/>
          <a:gdLst/>
          <a:ahLst/>
          <a:cxnLst/>
          <a:rect l="0" t="0" r="0" b="0"/>
          <a:pathLst>
            <a:path>
              <a:moveTo>
                <a:pt x="45720" y="0"/>
              </a:moveTo>
              <a:lnTo>
                <a:pt x="45720" y="162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15F06-1925-4946-BF40-9978D24615A6}">
      <dsp:nvSpPr>
        <dsp:cNvPr id="0" name=""/>
        <dsp:cNvSpPr/>
      </dsp:nvSpPr>
      <dsp:spPr>
        <a:xfrm>
          <a:off x="2263241" y="962302"/>
          <a:ext cx="937158" cy="162647"/>
        </a:xfrm>
        <a:custGeom>
          <a:avLst/>
          <a:gdLst/>
          <a:ahLst/>
          <a:cxnLst/>
          <a:rect l="0" t="0" r="0" b="0"/>
          <a:pathLst>
            <a:path>
              <a:moveTo>
                <a:pt x="937158" y="0"/>
              </a:moveTo>
              <a:lnTo>
                <a:pt x="937158" y="81323"/>
              </a:lnTo>
              <a:lnTo>
                <a:pt x="0" y="81323"/>
              </a:lnTo>
              <a:lnTo>
                <a:pt x="0" y="1626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1612C2-CECA-4809-A4D1-CB8628990C24}">
      <dsp:nvSpPr>
        <dsp:cNvPr id="0" name=""/>
        <dsp:cNvSpPr/>
      </dsp:nvSpPr>
      <dsp:spPr>
        <a:xfrm>
          <a:off x="857504" y="1512205"/>
          <a:ext cx="468579" cy="162647"/>
        </a:xfrm>
        <a:custGeom>
          <a:avLst/>
          <a:gdLst/>
          <a:ahLst/>
          <a:cxnLst/>
          <a:rect l="0" t="0" r="0" b="0"/>
          <a:pathLst>
            <a:path>
              <a:moveTo>
                <a:pt x="0" y="0"/>
              </a:moveTo>
              <a:lnTo>
                <a:pt x="0" y="81323"/>
              </a:lnTo>
              <a:lnTo>
                <a:pt x="468579" y="81323"/>
              </a:lnTo>
              <a:lnTo>
                <a:pt x="468579" y="162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1E037C-5626-4074-94E0-2012831D5AA5}">
      <dsp:nvSpPr>
        <dsp:cNvPr id="0" name=""/>
        <dsp:cNvSpPr/>
      </dsp:nvSpPr>
      <dsp:spPr>
        <a:xfrm>
          <a:off x="388925" y="1512205"/>
          <a:ext cx="468579" cy="162647"/>
        </a:xfrm>
        <a:custGeom>
          <a:avLst/>
          <a:gdLst/>
          <a:ahLst/>
          <a:cxnLst/>
          <a:rect l="0" t="0" r="0" b="0"/>
          <a:pathLst>
            <a:path>
              <a:moveTo>
                <a:pt x="468579" y="0"/>
              </a:moveTo>
              <a:lnTo>
                <a:pt x="468579" y="81323"/>
              </a:lnTo>
              <a:lnTo>
                <a:pt x="0" y="81323"/>
              </a:lnTo>
              <a:lnTo>
                <a:pt x="0" y="162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86FE1F-B876-4548-BE20-682C36C2EDBA}">
      <dsp:nvSpPr>
        <dsp:cNvPr id="0" name=""/>
        <dsp:cNvSpPr/>
      </dsp:nvSpPr>
      <dsp:spPr>
        <a:xfrm>
          <a:off x="857504" y="962302"/>
          <a:ext cx="2342895" cy="162647"/>
        </a:xfrm>
        <a:custGeom>
          <a:avLst/>
          <a:gdLst/>
          <a:ahLst/>
          <a:cxnLst/>
          <a:rect l="0" t="0" r="0" b="0"/>
          <a:pathLst>
            <a:path>
              <a:moveTo>
                <a:pt x="2342895" y="0"/>
              </a:moveTo>
              <a:lnTo>
                <a:pt x="2342895" y="81323"/>
              </a:lnTo>
              <a:lnTo>
                <a:pt x="0" y="81323"/>
              </a:lnTo>
              <a:lnTo>
                <a:pt x="0" y="1626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650EA7-A214-443F-8250-72EEB4E90623}">
      <dsp:nvSpPr>
        <dsp:cNvPr id="0" name=""/>
        <dsp:cNvSpPr/>
      </dsp:nvSpPr>
      <dsp:spPr>
        <a:xfrm>
          <a:off x="2813144" y="575047"/>
          <a:ext cx="774510" cy="38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fa-IR" sz="700" kern="1200" baseline="0">
            <a:cs typeface="B Lotus"/>
          </a:endParaRPr>
        </a:p>
        <a:p>
          <a:pPr marL="0" marR="0" lvl="0" indent="0" algn="ctr" defTabSz="311150" rtl="0">
            <a:lnSpc>
              <a:spcPct val="90000"/>
            </a:lnSpc>
            <a:spcBef>
              <a:spcPct val="0"/>
            </a:spcBef>
            <a:spcAft>
              <a:spcPct val="35000"/>
            </a:spcAft>
            <a:buNone/>
          </a:pPr>
          <a:r>
            <a:rPr lang="fa-IR" sz="700" kern="1200" baseline="0">
              <a:cs typeface="B Lotus"/>
            </a:rPr>
            <a:t>مدل پیترز</a:t>
          </a:r>
          <a:endParaRPr lang="en-US" sz="700" kern="1200"/>
        </a:p>
      </dsp:txBody>
      <dsp:txXfrm>
        <a:off x="2813144" y="575047"/>
        <a:ext cx="774510" cy="387255"/>
      </dsp:txXfrm>
    </dsp:sp>
    <dsp:sp modelId="{C9769BCA-75C8-46C2-90A3-798B3F081B34}">
      <dsp:nvSpPr>
        <dsp:cNvPr id="0" name=""/>
        <dsp:cNvSpPr/>
      </dsp:nvSpPr>
      <dsp:spPr>
        <a:xfrm>
          <a:off x="470249" y="1124949"/>
          <a:ext cx="774510" cy="38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fa-IR" sz="700" kern="1200" baseline="0">
              <a:cs typeface="B Lotus"/>
            </a:rPr>
            <a:t>مدل گفتگوی ایان باربور</a:t>
          </a:r>
          <a:endParaRPr lang="en-US" sz="700" kern="1200"/>
        </a:p>
      </dsp:txBody>
      <dsp:txXfrm>
        <a:off x="470249" y="1124949"/>
        <a:ext cx="774510" cy="387255"/>
      </dsp:txXfrm>
    </dsp:sp>
    <dsp:sp modelId="{DAB29986-F55E-48C5-B5FE-525ABD7507DD}">
      <dsp:nvSpPr>
        <dsp:cNvPr id="0" name=""/>
        <dsp:cNvSpPr/>
      </dsp:nvSpPr>
      <dsp:spPr>
        <a:xfrm>
          <a:off x="1670" y="1674852"/>
          <a:ext cx="774510" cy="38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fa-IR" sz="700" kern="1200" baseline="0">
              <a:cs typeface="B Lotus"/>
            </a:rPr>
            <a:t>همپوشانی اخلاقی</a:t>
          </a:r>
          <a:endParaRPr lang="en-US" sz="700" kern="1200"/>
        </a:p>
      </dsp:txBody>
      <dsp:txXfrm>
        <a:off x="1670" y="1674852"/>
        <a:ext cx="774510" cy="387255"/>
      </dsp:txXfrm>
    </dsp:sp>
    <dsp:sp modelId="{B26A01FB-85C1-4DD0-BF11-B8C4256D2E93}">
      <dsp:nvSpPr>
        <dsp:cNvPr id="0" name=""/>
        <dsp:cNvSpPr/>
      </dsp:nvSpPr>
      <dsp:spPr>
        <a:xfrm>
          <a:off x="938828" y="1674852"/>
          <a:ext cx="774510" cy="38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fa-IR" sz="700" kern="1200" baseline="0">
              <a:cs typeface="B Lotus"/>
            </a:rPr>
            <a:t>توافق    فرضيه ای </a:t>
          </a:r>
          <a:endParaRPr lang="en-US" sz="700" kern="1200"/>
        </a:p>
      </dsp:txBody>
      <dsp:txXfrm>
        <a:off x="938828" y="1674852"/>
        <a:ext cx="774510" cy="387255"/>
      </dsp:txXfrm>
    </dsp:sp>
    <dsp:sp modelId="{00D6DBEE-BA78-4E3F-90D8-91FCDD6F12DE}">
      <dsp:nvSpPr>
        <dsp:cNvPr id="0" name=""/>
        <dsp:cNvSpPr/>
      </dsp:nvSpPr>
      <dsp:spPr>
        <a:xfrm>
          <a:off x="1875986" y="1124949"/>
          <a:ext cx="774510" cy="38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fa-IR" sz="700" kern="1200" baseline="0">
              <a:cs typeface="B Lotus"/>
            </a:rPr>
            <a:t>مدل استقلال ایان باربور</a:t>
          </a:r>
          <a:endParaRPr lang="en-US" sz="700" kern="1200"/>
        </a:p>
      </dsp:txBody>
      <dsp:txXfrm>
        <a:off x="1875986" y="1124949"/>
        <a:ext cx="774510" cy="387255"/>
      </dsp:txXfrm>
    </dsp:sp>
    <dsp:sp modelId="{6B3074C1-A75C-4AA0-98B8-7C509493F88C}">
      <dsp:nvSpPr>
        <dsp:cNvPr id="0" name=""/>
        <dsp:cNvSpPr/>
      </dsp:nvSpPr>
      <dsp:spPr>
        <a:xfrm>
          <a:off x="1875986" y="1674852"/>
          <a:ext cx="774510" cy="38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fa-IR" sz="700" kern="1200" baseline="0">
              <a:cs typeface="B Lotus"/>
            </a:rPr>
            <a:t>نظریه دوزبانی</a:t>
          </a:r>
          <a:endParaRPr lang="en-US" sz="700" kern="1200"/>
        </a:p>
      </dsp:txBody>
      <dsp:txXfrm>
        <a:off x="1875986" y="1674852"/>
        <a:ext cx="774510" cy="387255"/>
      </dsp:txXfrm>
    </dsp:sp>
    <dsp:sp modelId="{6047F39F-DF56-41D6-AD7F-C9EF03A07C16}">
      <dsp:nvSpPr>
        <dsp:cNvPr id="0" name=""/>
        <dsp:cNvSpPr/>
      </dsp:nvSpPr>
      <dsp:spPr>
        <a:xfrm>
          <a:off x="4218881" y="1124949"/>
          <a:ext cx="774510" cy="38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fa-IR" sz="700" kern="1200" baseline="0">
              <a:cs typeface="B Lotus"/>
            </a:rPr>
            <a:t>مدل تعارض ایان باربور</a:t>
          </a:r>
          <a:endParaRPr lang="en-US" sz="700" kern="1200"/>
        </a:p>
      </dsp:txBody>
      <dsp:txXfrm>
        <a:off x="4218881" y="1124949"/>
        <a:ext cx="774510" cy="387255"/>
      </dsp:txXfrm>
    </dsp:sp>
    <dsp:sp modelId="{686C90BA-303F-4CC5-99CB-F83B2F32D2FE}">
      <dsp:nvSpPr>
        <dsp:cNvPr id="0" name=""/>
        <dsp:cNvSpPr/>
      </dsp:nvSpPr>
      <dsp:spPr>
        <a:xfrm>
          <a:off x="2813144" y="1674852"/>
          <a:ext cx="774510" cy="38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fa-IR" sz="700" kern="1200" baseline="0">
              <a:cs typeface="B Lotus"/>
            </a:rPr>
            <a:t>خلقت گرایی علمی</a:t>
          </a:r>
          <a:endParaRPr lang="en-US" sz="700" kern="1200"/>
        </a:p>
      </dsp:txBody>
      <dsp:txXfrm>
        <a:off x="2813144" y="1674852"/>
        <a:ext cx="774510" cy="387255"/>
      </dsp:txXfrm>
    </dsp:sp>
    <dsp:sp modelId="{286E7C5A-B4CB-41BE-AAA2-88A29A662A5E}">
      <dsp:nvSpPr>
        <dsp:cNvPr id="0" name=""/>
        <dsp:cNvSpPr/>
      </dsp:nvSpPr>
      <dsp:spPr>
        <a:xfrm>
          <a:off x="3750302" y="1674852"/>
          <a:ext cx="774510" cy="38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fa-IR" sz="700" kern="1200" baseline="0">
              <a:cs typeface="B Lotus"/>
            </a:rPr>
            <a:t>نص گرایی انجیلی</a:t>
          </a:r>
          <a:endParaRPr lang="en-US" sz="700" kern="1200"/>
        </a:p>
      </dsp:txBody>
      <dsp:txXfrm>
        <a:off x="3750302" y="1674852"/>
        <a:ext cx="774510" cy="387255"/>
      </dsp:txXfrm>
    </dsp:sp>
    <dsp:sp modelId="{71B17BFF-5EE1-4635-B2B1-F6AD1D9F864E}">
      <dsp:nvSpPr>
        <dsp:cNvPr id="0" name=""/>
        <dsp:cNvSpPr/>
      </dsp:nvSpPr>
      <dsp:spPr>
        <a:xfrm>
          <a:off x="4687460" y="1674852"/>
          <a:ext cx="774510" cy="38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fa-IR" sz="700" kern="1200" baseline="0">
              <a:cs typeface="B Lotus"/>
            </a:rPr>
            <a:t>امپریالیسم عملی</a:t>
          </a:r>
          <a:endParaRPr lang="en-US" sz="700" kern="1200"/>
        </a:p>
      </dsp:txBody>
      <dsp:txXfrm>
        <a:off x="4687460" y="1674852"/>
        <a:ext cx="774510" cy="387255"/>
      </dsp:txXfrm>
    </dsp:sp>
    <dsp:sp modelId="{CD7E65A7-6C4C-4B08-9E5D-8E1A2FB16627}">
      <dsp:nvSpPr>
        <dsp:cNvPr id="0" name=""/>
        <dsp:cNvSpPr/>
      </dsp:nvSpPr>
      <dsp:spPr>
        <a:xfrm>
          <a:off x="5624619" y="1674852"/>
          <a:ext cx="774510" cy="38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fa-IR" sz="700" kern="1200" baseline="0">
              <a:cs typeface="B Lotus"/>
            </a:rPr>
            <a:t>ماتریالیسم عملی</a:t>
          </a:r>
          <a:endParaRPr lang="en-US" sz="700" kern="1200"/>
        </a:p>
      </dsp:txBody>
      <dsp:txXfrm>
        <a:off x="5624619" y="1674852"/>
        <a:ext cx="774510" cy="387255"/>
      </dsp:txXfrm>
    </dsp:sp>
    <dsp:sp modelId="{21B87897-8745-406D-BDE5-F419083824D1}">
      <dsp:nvSpPr>
        <dsp:cNvPr id="0" name=""/>
        <dsp:cNvSpPr/>
      </dsp:nvSpPr>
      <dsp:spPr>
        <a:xfrm>
          <a:off x="5156039" y="1124949"/>
          <a:ext cx="774510" cy="387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fa-IR" sz="700" b="1" kern="1200" baseline="0">
              <a:cs typeface="B Lotus"/>
            </a:rPr>
            <a:t>عصر </a:t>
          </a:r>
        </a:p>
        <a:p>
          <a:pPr marL="0" marR="0" lvl="0" indent="0" algn="ctr" defTabSz="311150" rtl="0">
            <a:lnSpc>
              <a:spcPct val="90000"/>
            </a:lnSpc>
            <a:spcBef>
              <a:spcPct val="0"/>
            </a:spcBef>
            <a:spcAft>
              <a:spcPct val="35000"/>
            </a:spcAft>
            <a:buNone/>
          </a:pPr>
          <a:r>
            <a:rPr lang="fa-IR" sz="700" b="1" kern="1200" baseline="0">
              <a:cs typeface="B Lotus"/>
            </a:rPr>
            <a:t>جديد معنويت </a:t>
          </a:r>
          <a:endParaRPr lang="en-US" sz="700" kern="1200"/>
        </a:p>
      </dsp:txBody>
      <dsp:txXfrm>
        <a:off x="5156039" y="1124949"/>
        <a:ext cx="774510" cy="3872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837C3-028B-4789-BD3A-F9A9DCCBD391}">
      <dsp:nvSpPr>
        <dsp:cNvPr id="0" name=""/>
        <dsp:cNvSpPr/>
      </dsp:nvSpPr>
      <dsp:spPr>
        <a:xfrm>
          <a:off x="4110029" y="1067398"/>
          <a:ext cx="91440" cy="1043543"/>
        </a:xfrm>
        <a:custGeom>
          <a:avLst/>
          <a:gdLst/>
          <a:ahLst/>
          <a:cxnLst/>
          <a:rect l="0" t="0" r="0" b="0"/>
          <a:pathLst>
            <a:path>
              <a:moveTo>
                <a:pt x="45720" y="0"/>
              </a:moveTo>
              <a:lnTo>
                <a:pt x="45720" y="1043543"/>
              </a:lnTo>
              <a:lnTo>
                <a:pt x="128981" y="10435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F897B4-F112-4996-9ACB-0B499A306961}">
      <dsp:nvSpPr>
        <dsp:cNvPr id="0" name=""/>
        <dsp:cNvSpPr/>
      </dsp:nvSpPr>
      <dsp:spPr>
        <a:xfrm>
          <a:off x="4110029" y="1067398"/>
          <a:ext cx="91440" cy="649439"/>
        </a:xfrm>
        <a:custGeom>
          <a:avLst/>
          <a:gdLst/>
          <a:ahLst/>
          <a:cxnLst/>
          <a:rect l="0" t="0" r="0" b="0"/>
          <a:pathLst>
            <a:path>
              <a:moveTo>
                <a:pt x="45720" y="0"/>
              </a:moveTo>
              <a:lnTo>
                <a:pt x="45720" y="649439"/>
              </a:lnTo>
              <a:lnTo>
                <a:pt x="128981" y="6494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F96C97-0437-48D7-8771-3A6EACA495D4}">
      <dsp:nvSpPr>
        <dsp:cNvPr id="0" name=""/>
        <dsp:cNvSpPr/>
      </dsp:nvSpPr>
      <dsp:spPr>
        <a:xfrm>
          <a:off x="4110029" y="1067398"/>
          <a:ext cx="91440" cy="255335"/>
        </a:xfrm>
        <a:custGeom>
          <a:avLst/>
          <a:gdLst/>
          <a:ahLst/>
          <a:cxnLst/>
          <a:rect l="0" t="0" r="0" b="0"/>
          <a:pathLst>
            <a:path>
              <a:moveTo>
                <a:pt x="45720" y="0"/>
              </a:moveTo>
              <a:lnTo>
                <a:pt x="45720" y="255335"/>
              </a:lnTo>
              <a:lnTo>
                <a:pt x="128981" y="2553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C7272D-CF27-40A3-84AD-2F2BB1F41DF1}">
      <dsp:nvSpPr>
        <dsp:cNvPr id="0" name=""/>
        <dsp:cNvSpPr/>
      </dsp:nvSpPr>
      <dsp:spPr>
        <a:xfrm>
          <a:off x="4041958" y="673294"/>
          <a:ext cx="335821" cy="116566"/>
        </a:xfrm>
        <a:custGeom>
          <a:avLst/>
          <a:gdLst/>
          <a:ahLst/>
          <a:cxnLst/>
          <a:rect l="0" t="0" r="0" b="0"/>
          <a:pathLst>
            <a:path>
              <a:moveTo>
                <a:pt x="0" y="0"/>
              </a:moveTo>
              <a:lnTo>
                <a:pt x="0" y="58283"/>
              </a:lnTo>
              <a:lnTo>
                <a:pt x="335821" y="58283"/>
              </a:lnTo>
              <a:lnTo>
                <a:pt x="335821" y="1165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C3E8-BDB7-4E62-978E-E10F35CEC931}">
      <dsp:nvSpPr>
        <dsp:cNvPr id="0" name=""/>
        <dsp:cNvSpPr/>
      </dsp:nvSpPr>
      <dsp:spPr>
        <a:xfrm>
          <a:off x="3438387" y="1067398"/>
          <a:ext cx="91440" cy="649439"/>
        </a:xfrm>
        <a:custGeom>
          <a:avLst/>
          <a:gdLst/>
          <a:ahLst/>
          <a:cxnLst/>
          <a:rect l="0" t="0" r="0" b="0"/>
          <a:pathLst>
            <a:path>
              <a:moveTo>
                <a:pt x="45720" y="0"/>
              </a:moveTo>
              <a:lnTo>
                <a:pt x="45720" y="649439"/>
              </a:lnTo>
              <a:lnTo>
                <a:pt x="128981" y="6494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490609-C2E8-43C7-9313-A237A5FDCADC}">
      <dsp:nvSpPr>
        <dsp:cNvPr id="0" name=""/>
        <dsp:cNvSpPr/>
      </dsp:nvSpPr>
      <dsp:spPr>
        <a:xfrm>
          <a:off x="3438387" y="1067398"/>
          <a:ext cx="91440" cy="255335"/>
        </a:xfrm>
        <a:custGeom>
          <a:avLst/>
          <a:gdLst/>
          <a:ahLst/>
          <a:cxnLst/>
          <a:rect l="0" t="0" r="0" b="0"/>
          <a:pathLst>
            <a:path>
              <a:moveTo>
                <a:pt x="45720" y="0"/>
              </a:moveTo>
              <a:lnTo>
                <a:pt x="45720" y="255335"/>
              </a:lnTo>
              <a:lnTo>
                <a:pt x="128981" y="2553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1196EB-45CA-4E84-BD99-13395CF41899}">
      <dsp:nvSpPr>
        <dsp:cNvPr id="0" name=""/>
        <dsp:cNvSpPr/>
      </dsp:nvSpPr>
      <dsp:spPr>
        <a:xfrm>
          <a:off x="3706137" y="673294"/>
          <a:ext cx="335821" cy="116566"/>
        </a:xfrm>
        <a:custGeom>
          <a:avLst/>
          <a:gdLst/>
          <a:ahLst/>
          <a:cxnLst/>
          <a:rect l="0" t="0" r="0" b="0"/>
          <a:pathLst>
            <a:path>
              <a:moveTo>
                <a:pt x="335821" y="0"/>
              </a:moveTo>
              <a:lnTo>
                <a:pt x="335821" y="58283"/>
              </a:lnTo>
              <a:lnTo>
                <a:pt x="0" y="58283"/>
              </a:lnTo>
              <a:lnTo>
                <a:pt x="0" y="1165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E47FFC-4461-430B-9CC9-DF3CCF87866F}">
      <dsp:nvSpPr>
        <dsp:cNvPr id="0" name=""/>
        <dsp:cNvSpPr/>
      </dsp:nvSpPr>
      <dsp:spPr>
        <a:xfrm>
          <a:off x="2866584" y="279190"/>
          <a:ext cx="1175373" cy="116566"/>
        </a:xfrm>
        <a:custGeom>
          <a:avLst/>
          <a:gdLst/>
          <a:ahLst/>
          <a:cxnLst/>
          <a:rect l="0" t="0" r="0" b="0"/>
          <a:pathLst>
            <a:path>
              <a:moveTo>
                <a:pt x="0" y="0"/>
              </a:moveTo>
              <a:lnTo>
                <a:pt x="0" y="58283"/>
              </a:lnTo>
              <a:lnTo>
                <a:pt x="1175373" y="58283"/>
              </a:lnTo>
              <a:lnTo>
                <a:pt x="1175373" y="1165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C22BA2-C12B-4682-89AC-1EB25B4504BA}">
      <dsp:nvSpPr>
        <dsp:cNvPr id="0" name=""/>
        <dsp:cNvSpPr/>
      </dsp:nvSpPr>
      <dsp:spPr>
        <a:xfrm>
          <a:off x="2766744" y="1067398"/>
          <a:ext cx="91440" cy="255335"/>
        </a:xfrm>
        <a:custGeom>
          <a:avLst/>
          <a:gdLst/>
          <a:ahLst/>
          <a:cxnLst/>
          <a:rect l="0" t="0" r="0" b="0"/>
          <a:pathLst>
            <a:path>
              <a:moveTo>
                <a:pt x="45720" y="0"/>
              </a:moveTo>
              <a:lnTo>
                <a:pt x="45720" y="255335"/>
              </a:lnTo>
              <a:lnTo>
                <a:pt x="128981" y="2553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FDD7F4-4799-42F1-A9C0-7D3535CAB914}">
      <dsp:nvSpPr>
        <dsp:cNvPr id="0" name=""/>
        <dsp:cNvSpPr/>
      </dsp:nvSpPr>
      <dsp:spPr>
        <a:xfrm>
          <a:off x="2988775" y="673294"/>
          <a:ext cx="91440" cy="116566"/>
        </a:xfrm>
        <a:custGeom>
          <a:avLst/>
          <a:gdLst/>
          <a:ahLst/>
          <a:cxnLst/>
          <a:rect l="0" t="0" r="0" b="0"/>
          <a:pathLst>
            <a:path>
              <a:moveTo>
                <a:pt x="45720" y="0"/>
              </a:moveTo>
              <a:lnTo>
                <a:pt x="45720" y="1165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E2DC7F-560C-4630-9956-637E0D5EA628}">
      <dsp:nvSpPr>
        <dsp:cNvPr id="0" name=""/>
        <dsp:cNvSpPr/>
      </dsp:nvSpPr>
      <dsp:spPr>
        <a:xfrm>
          <a:off x="2866584" y="279190"/>
          <a:ext cx="167910" cy="116566"/>
        </a:xfrm>
        <a:custGeom>
          <a:avLst/>
          <a:gdLst/>
          <a:ahLst/>
          <a:cxnLst/>
          <a:rect l="0" t="0" r="0" b="0"/>
          <a:pathLst>
            <a:path>
              <a:moveTo>
                <a:pt x="0" y="0"/>
              </a:moveTo>
              <a:lnTo>
                <a:pt x="0" y="58283"/>
              </a:lnTo>
              <a:lnTo>
                <a:pt x="167910" y="58283"/>
              </a:lnTo>
              <a:lnTo>
                <a:pt x="167910" y="1165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742459-5BBD-44E9-BDD2-004BFE5545DC}">
      <dsp:nvSpPr>
        <dsp:cNvPr id="0" name=""/>
        <dsp:cNvSpPr/>
      </dsp:nvSpPr>
      <dsp:spPr>
        <a:xfrm>
          <a:off x="2233871" y="3432023"/>
          <a:ext cx="91440" cy="255335"/>
        </a:xfrm>
        <a:custGeom>
          <a:avLst/>
          <a:gdLst/>
          <a:ahLst/>
          <a:cxnLst/>
          <a:rect l="0" t="0" r="0" b="0"/>
          <a:pathLst>
            <a:path>
              <a:moveTo>
                <a:pt x="45720" y="0"/>
              </a:moveTo>
              <a:lnTo>
                <a:pt x="45720" y="255335"/>
              </a:lnTo>
              <a:lnTo>
                <a:pt x="128981" y="2553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976C5A-DD7B-4872-9DF2-3891D42AB9D5}">
      <dsp:nvSpPr>
        <dsp:cNvPr id="0" name=""/>
        <dsp:cNvSpPr/>
      </dsp:nvSpPr>
      <dsp:spPr>
        <a:xfrm>
          <a:off x="2095102" y="1067398"/>
          <a:ext cx="91440" cy="2225855"/>
        </a:xfrm>
        <a:custGeom>
          <a:avLst/>
          <a:gdLst/>
          <a:ahLst/>
          <a:cxnLst/>
          <a:rect l="0" t="0" r="0" b="0"/>
          <a:pathLst>
            <a:path>
              <a:moveTo>
                <a:pt x="45720" y="0"/>
              </a:moveTo>
              <a:lnTo>
                <a:pt x="45720" y="2225855"/>
              </a:lnTo>
              <a:lnTo>
                <a:pt x="128981" y="22258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B96B6D-8A82-4844-B790-CFD28D88C862}">
      <dsp:nvSpPr>
        <dsp:cNvPr id="0" name=""/>
        <dsp:cNvSpPr/>
      </dsp:nvSpPr>
      <dsp:spPr>
        <a:xfrm>
          <a:off x="2233871" y="1461502"/>
          <a:ext cx="91440" cy="1437647"/>
        </a:xfrm>
        <a:custGeom>
          <a:avLst/>
          <a:gdLst/>
          <a:ahLst/>
          <a:cxnLst/>
          <a:rect l="0" t="0" r="0" b="0"/>
          <a:pathLst>
            <a:path>
              <a:moveTo>
                <a:pt x="45720" y="0"/>
              </a:moveTo>
              <a:lnTo>
                <a:pt x="45720" y="1437647"/>
              </a:lnTo>
              <a:lnTo>
                <a:pt x="128981" y="1437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85DD30-0A30-4794-9B1A-8254EDBF7183}">
      <dsp:nvSpPr>
        <dsp:cNvPr id="0" name=""/>
        <dsp:cNvSpPr/>
      </dsp:nvSpPr>
      <dsp:spPr>
        <a:xfrm>
          <a:off x="2233871" y="1461502"/>
          <a:ext cx="91440" cy="1043543"/>
        </a:xfrm>
        <a:custGeom>
          <a:avLst/>
          <a:gdLst/>
          <a:ahLst/>
          <a:cxnLst/>
          <a:rect l="0" t="0" r="0" b="0"/>
          <a:pathLst>
            <a:path>
              <a:moveTo>
                <a:pt x="45720" y="0"/>
              </a:moveTo>
              <a:lnTo>
                <a:pt x="45720" y="1043543"/>
              </a:lnTo>
              <a:lnTo>
                <a:pt x="128981" y="10435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FD4B7-082C-4319-BDA4-A56A9A5FCB79}">
      <dsp:nvSpPr>
        <dsp:cNvPr id="0" name=""/>
        <dsp:cNvSpPr/>
      </dsp:nvSpPr>
      <dsp:spPr>
        <a:xfrm>
          <a:off x="2372640" y="1855606"/>
          <a:ext cx="91440" cy="255335"/>
        </a:xfrm>
        <a:custGeom>
          <a:avLst/>
          <a:gdLst/>
          <a:ahLst/>
          <a:cxnLst/>
          <a:rect l="0" t="0" r="0" b="0"/>
          <a:pathLst>
            <a:path>
              <a:moveTo>
                <a:pt x="45720" y="0"/>
              </a:moveTo>
              <a:lnTo>
                <a:pt x="45720" y="255335"/>
              </a:lnTo>
              <a:lnTo>
                <a:pt x="128981" y="2553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74C981-6129-4CEF-BE3B-424F2486DB2D}">
      <dsp:nvSpPr>
        <dsp:cNvPr id="0" name=""/>
        <dsp:cNvSpPr/>
      </dsp:nvSpPr>
      <dsp:spPr>
        <a:xfrm>
          <a:off x="2233871" y="1461502"/>
          <a:ext cx="91440" cy="255335"/>
        </a:xfrm>
        <a:custGeom>
          <a:avLst/>
          <a:gdLst/>
          <a:ahLst/>
          <a:cxnLst/>
          <a:rect l="0" t="0" r="0" b="0"/>
          <a:pathLst>
            <a:path>
              <a:moveTo>
                <a:pt x="45720" y="0"/>
              </a:moveTo>
              <a:lnTo>
                <a:pt x="45720" y="255335"/>
              </a:lnTo>
              <a:lnTo>
                <a:pt x="128981" y="2553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492F4E-A794-42B2-B3C8-CC59D56EFA91}">
      <dsp:nvSpPr>
        <dsp:cNvPr id="0" name=""/>
        <dsp:cNvSpPr/>
      </dsp:nvSpPr>
      <dsp:spPr>
        <a:xfrm>
          <a:off x="2095102" y="1067398"/>
          <a:ext cx="91440" cy="255335"/>
        </a:xfrm>
        <a:custGeom>
          <a:avLst/>
          <a:gdLst/>
          <a:ahLst/>
          <a:cxnLst/>
          <a:rect l="0" t="0" r="0" b="0"/>
          <a:pathLst>
            <a:path>
              <a:moveTo>
                <a:pt x="45720" y="0"/>
              </a:moveTo>
              <a:lnTo>
                <a:pt x="45720" y="255335"/>
              </a:lnTo>
              <a:lnTo>
                <a:pt x="128981" y="2553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FBA7D8-F0F1-48AB-A5D8-B56A42C96141}">
      <dsp:nvSpPr>
        <dsp:cNvPr id="0" name=""/>
        <dsp:cNvSpPr/>
      </dsp:nvSpPr>
      <dsp:spPr>
        <a:xfrm>
          <a:off x="2317133" y="673294"/>
          <a:ext cx="91440" cy="116566"/>
        </a:xfrm>
        <a:custGeom>
          <a:avLst/>
          <a:gdLst/>
          <a:ahLst/>
          <a:cxnLst/>
          <a:rect l="0" t="0" r="0" b="0"/>
          <a:pathLst>
            <a:path>
              <a:moveTo>
                <a:pt x="45720" y="0"/>
              </a:moveTo>
              <a:lnTo>
                <a:pt x="45720" y="1165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B478D8-5294-4BC0-9CEC-721EEECEFEEC}">
      <dsp:nvSpPr>
        <dsp:cNvPr id="0" name=""/>
        <dsp:cNvSpPr/>
      </dsp:nvSpPr>
      <dsp:spPr>
        <a:xfrm>
          <a:off x="2362853" y="279190"/>
          <a:ext cx="503731" cy="116566"/>
        </a:xfrm>
        <a:custGeom>
          <a:avLst/>
          <a:gdLst/>
          <a:ahLst/>
          <a:cxnLst/>
          <a:rect l="0" t="0" r="0" b="0"/>
          <a:pathLst>
            <a:path>
              <a:moveTo>
                <a:pt x="503731" y="0"/>
              </a:moveTo>
              <a:lnTo>
                <a:pt x="503731" y="58283"/>
              </a:lnTo>
              <a:lnTo>
                <a:pt x="0" y="58283"/>
              </a:lnTo>
              <a:lnTo>
                <a:pt x="0" y="1165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97EA5C-49C9-4C9B-B8EF-705B0FA53EE2}">
      <dsp:nvSpPr>
        <dsp:cNvPr id="0" name=""/>
        <dsp:cNvSpPr/>
      </dsp:nvSpPr>
      <dsp:spPr>
        <a:xfrm>
          <a:off x="1691211" y="279190"/>
          <a:ext cx="1175373" cy="116566"/>
        </a:xfrm>
        <a:custGeom>
          <a:avLst/>
          <a:gdLst/>
          <a:ahLst/>
          <a:cxnLst/>
          <a:rect l="0" t="0" r="0" b="0"/>
          <a:pathLst>
            <a:path>
              <a:moveTo>
                <a:pt x="1175373" y="0"/>
              </a:moveTo>
              <a:lnTo>
                <a:pt x="1175373" y="58283"/>
              </a:lnTo>
              <a:lnTo>
                <a:pt x="0" y="58283"/>
              </a:lnTo>
              <a:lnTo>
                <a:pt x="0" y="1165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EE72C9-B287-4AD4-B504-75710B29860E}">
      <dsp:nvSpPr>
        <dsp:cNvPr id="0" name=""/>
        <dsp:cNvSpPr/>
      </dsp:nvSpPr>
      <dsp:spPr>
        <a:xfrm>
          <a:off x="2589046" y="1652"/>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مدل مک گراث</a:t>
          </a:r>
          <a:endParaRPr lang="en-US" sz="500" kern="1200"/>
        </a:p>
      </dsp:txBody>
      <dsp:txXfrm>
        <a:off x="2589046" y="1652"/>
        <a:ext cx="555076" cy="277538"/>
      </dsp:txXfrm>
    </dsp:sp>
    <dsp:sp modelId="{B2437CC1-0A99-4CE2-A031-D4EA4DF42423}">
      <dsp:nvSpPr>
        <dsp:cNvPr id="0" name=""/>
        <dsp:cNvSpPr/>
      </dsp:nvSpPr>
      <dsp:spPr>
        <a:xfrm>
          <a:off x="1413672" y="395756"/>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همبستگی (باربور)</a:t>
          </a:r>
          <a:endParaRPr lang="en-US" sz="500" kern="1200"/>
        </a:p>
      </dsp:txBody>
      <dsp:txXfrm>
        <a:off x="1413672" y="395756"/>
        <a:ext cx="555076" cy="277538"/>
      </dsp:txXfrm>
    </dsp:sp>
    <dsp:sp modelId="{CA6A0B00-1D4D-4644-91AB-3BEF773EB36C}">
      <dsp:nvSpPr>
        <dsp:cNvPr id="0" name=""/>
        <dsp:cNvSpPr/>
      </dsp:nvSpPr>
      <dsp:spPr>
        <a:xfrm>
          <a:off x="2085315" y="395756"/>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گفت و گو (باربور)</a:t>
          </a:r>
          <a:endParaRPr lang="en-US" sz="500" kern="1200"/>
        </a:p>
      </dsp:txBody>
      <dsp:txXfrm>
        <a:off x="2085315" y="395756"/>
        <a:ext cx="555076" cy="277538"/>
      </dsp:txXfrm>
    </dsp:sp>
    <dsp:sp modelId="{42CDBDB6-5CFE-4EAB-AF20-5A157A370DAA}">
      <dsp:nvSpPr>
        <dsp:cNvPr id="0" name=""/>
        <dsp:cNvSpPr/>
      </dsp:nvSpPr>
      <dsp:spPr>
        <a:xfrm>
          <a:off x="2085315" y="789860"/>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b="1" kern="1200" baseline="0">
              <a:cs typeface="B Lotus"/>
            </a:rPr>
            <a:t>هم سویی</a:t>
          </a:r>
          <a:endParaRPr lang="en-US" sz="500" kern="1200"/>
        </a:p>
      </dsp:txBody>
      <dsp:txXfrm>
        <a:off x="2085315" y="789860"/>
        <a:ext cx="555076" cy="277538"/>
      </dsp:txXfrm>
    </dsp:sp>
    <dsp:sp modelId="{EA8CF1E9-F095-4843-B9CA-0509740FFCA1}">
      <dsp:nvSpPr>
        <dsp:cNvPr id="0" name=""/>
        <dsp:cNvSpPr/>
      </dsp:nvSpPr>
      <dsp:spPr>
        <a:xfrm>
          <a:off x="2224084" y="1183964"/>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fa-IR" sz="500" kern="1200" baseline="0">
            <a:cs typeface="B Lotus"/>
          </a:endParaRPr>
        </a:p>
        <a:p>
          <a:pPr marL="0" marR="0" lvl="0" indent="0" algn="ctr" defTabSz="222250" rtl="0">
            <a:lnSpc>
              <a:spcPct val="90000"/>
            </a:lnSpc>
            <a:spcBef>
              <a:spcPct val="0"/>
            </a:spcBef>
            <a:spcAft>
              <a:spcPct val="35000"/>
            </a:spcAft>
            <a:buNone/>
          </a:pPr>
          <a:r>
            <a:rPr lang="fa-IR" sz="500" kern="1200" baseline="0">
              <a:cs typeface="B Lotus"/>
            </a:rPr>
            <a:t>دین موجب پیشرفت علم</a:t>
          </a:r>
          <a:endParaRPr lang="en-US" sz="500" kern="1200"/>
        </a:p>
      </dsp:txBody>
      <dsp:txXfrm>
        <a:off x="2224084" y="1183964"/>
        <a:ext cx="555076" cy="277538"/>
      </dsp:txXfrm>
    </dsp:sp>
    <dsp:sp modelId="{2FA2F5FC-3B72-44B0-8C9C-D4BE233F8132}">
      <dsp:nvSpPr>
        <dsp:cNvPr id="0" name=""/>
        <dsp:cNvSpPr/>
      </dsp:nvSpPr>
      <dsp:spPr>
        <a:xfrm>
          <a:off x="2362853" y="1578068"/>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الهیات طبیعی</a:t>
          </a:r>
          <a:endParaRPr lang="en-US" sz="500" kern="1200"/>
        </a:p>
      </dsp:txBody>
      <dsp:txXfrm>
        <a:off x="2362853" y="1578068"/>
        <a:ext cx="555076" cy="277538"/>
      </dsp:txXfrm>
    </dsp:sp>
    <dsp:sp modelId="{05CF40DC-E7CB-4D3D-81A6-815F65BDA4AA}">
      <dsp:nvSpPr>
        <dsp:cNvPr id="0" name=""/>
        <dsp:cNvSpPr/>
      </dsp:nvSpPr>
      <dsp:spPr>
        <a:xfrm>
          <a:off x="2501622" y="1972173"/>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نظم الوهی طبیعت</a:t>
          </a:r>
          <a:endParaRPr lang="en-US" sz="500" kern="1200"/>
        </a:p>
      </dsp:txBody>
      <dsp:txXfrm>
        <a:off x="2501622" y="1972173"/>
        <a:ext cx="555076" cy="277538"/>
      </dsp:txXfrm>
    </dsp:sp>
    <dsp:sp modelId="{4AD01664-0438-4066-8000-95D05D1376BD}">
      <dsp:nvSpPr>
        <dsp:cNvPr id="0" name=""/>
        <dsp:cNvSpPr/>
      </dsp:nvSpPr>
      <dsp:spPr>
        <a:xfrm>
          <a:off x="2362853" y="2366277"/>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آیین پروتستان لیبرال</a:t>
          </a:r>
          <a:endParaRPr lang="en-US" sz="500" kern="1200"/>
        </a:p>
      </dsp:txBody>
      <dsp:txXfrm>
        <a:off x="2362853" y="2366277"/>
        <a:ext cx="555076" cy="277538"/>
      </dsp:txXfrm>
    </dsp:sp>
    <dsp:sp modelId="{17D36986-54CD-49E1-A707-C1DDDBDD53A3}">
      <dsp:nvSpPr>
        <dsp:cNvPr id="0" name=""/>
        <dsp:cNvSpPr/>
      </dsp:nvSpPr>
      <dsp:spPr>
        <a:xfrm>
          <a:off x="2362853" y="2760381"/>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الهیات پویشی</a:t>
          </a:r>
          <a:endParaRPr lang="en-US" sz="500" kern="1200"/>
        </a:p>
      </dsp:txBody>
      <dsp:txXfrm>
        <a:off x="2362853" y="2760381"/>
        <a:ext cx="555076" cy="277538"/>
      </dsp:txXfrm>
    </dsp:sp>
    <dsp:sp modelId="{02C80F99-F304-4DB6-BACD-C045779D1BA5}">
      <dsp:nvSpPr>
        <dsp:cNvPr id="0" name=""/>
        <dsp:cNvSpPr/>
      </dsp:nvSpPr>
      <dsp:spPr>
        <a:xfrm>
          <a:off x="2224084" y="3154485"/>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علم موجب گسترش دین</a:t>
          </a:r>
          <a:endParaRPr lang="en-US" sz="500" kern="1200"/>
        </a:p>
      </dsp:txBody>
      <dsp:txXfrm>
        <a:off x="2224084" y="3154485"/>
        <a:ext cx="555076" cy="277538"/>
      </dsp:txXfrm>
    </dsp:sp>
    <dsp:sp modelId="{78B2B026-81C8-41EF-BEE6-C2EFC6EB84E3}">
      <dsp:nvSpPr>
        <dsp:cNvPr id="0" name=""/>
        <dsp:cNvSpPr/>
      </dsp:nvSpPr>
      <dsp:spPr>
        <a:xfrm>
          <a:off x="2362853" y="3548589"/>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پژوهش در مورد طبیعت پژوهش در مورد خداست</a:t>
          </a:r>
          <a:endParaRPr lang="en-US" sz="500" kern="1200"/>
        </a:p>
      </dsp:txBody>
      <dsp:txXfrm>
        <a:off x="2362853" y="3548589"/>
        <a:ext cx="555076" cy="277538"/>
      </dsp:txXfrm>
    </dsp:sp>
    <dsp:sp modelId="{1E2DE20E-9567-4AE4-BB48-8257AC95F6C9}">
      <dsp:nvSpPr>
        <dsp:cNvPr id="0" name=""/>
        <dsp:cNvSpPr/>
      </dsp:nvSpPr>
      <dsp:spPr>
        <a:xfrm>
          <a:off x="2756957" y="395756"/>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استقلال (باربور)</a:t>
          </a:r>
          <a:endParaRPr lang="en-US" sz="500" kern="1200"/>
        </a:p>
      </dsp:txBody>
      <dsp:txXfrm>
        <a:off x="2756957" y="395756"/>
        <a:ext cx="555076" cy="277538"/>
      </dsp:txXfrm>
    </dsp:sp>
    <dsp:sp modelId="{EB354234-7885-4AA1-AA4C-2DA2DE07069F}">
      <dsp:nvSpPr>
        <dsp:cNvPr id="0" name=""/>
        <dsp:cNvSpPr/>
      </dsp:nvSpPr>
      <dsp:spPr>
        <a:xfrm>
          <a:off x="2756957" y="789860"/>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b="1" kern="1200" baseline="0">
              <a:cs typeface="B Lotus"/>
            </a:rPr>
            <a:t>تمایز</a:t>
          </a:r>
          <a:endParaRPr lang="en-US" sz="500" kern="1200"/>
        </a:p>
      </dsp:txBody>
      <dsp:txXfrm>
        <a:off x="2756957" y="789860"/>
        <a:ext cx="555076" cy="277538"/>
      </dsp:txXfrm>
    </dsp:sp>
    <dsp:sp modelId="{CF37E9A4-6A81-4C6D-BCB5-63274E99173D}">
      <dsp:nvSpPr>
        <dsp:cNvPr id="0" name=""/>
        <dsp:cNvSpPr/>
      </dsp:nvSpPr>
      <dsp:spPr>
        <a:xfrm>
          <a:off x="2895726" y="1183964"/>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آیین نوارتدکسی</a:t>
          </a:r>
          <a:endParaRPr lang="en-US" sz="500" kern="1200"/>
        </a:p>
      </dsp:txBody>
      <dsp:txXfrm>
        <a:off x="2895726" y="1183964"/>
        <a:ext cx="555076" cy="277538"/>
      </dsp:txXfrm>
    </dsp:sp>
    <dsp:sp modelId="{23EA497C-54EC-4D2E-87A1-222C10448584}">
      <dsp:nvSpPr>
        <dsp:cNvPr id="0" name=""/>
        <dsp:cNvSpPr/>
      </dsp:nvSpPr>
      <dsp:spPr>
        <a:xfrm>
          <a:off x="3764420" y="395756"/>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b="1" kern="1200" baseline="0">
              <a:cs typeface="B Lotus"/>
            </a:rPr>
            <a:t>تعارض (باربور)</a:t>
          </a:r>
          <a:endParaRPr lang="en-US" sz="500" kern="1200"/>
        </a:p>
      </dsp:txBody>
      <dsp:txXfrm>
        <a:off x="3764420" y="395756"/>
        <a:ext cx="555076" cy="277538"/>
      </dsp:txXfrm>
    </dsp:sp>
    <dsp:sp modelId="{F581A7A2-D6A3-4730-A6DA-C98A54BE1B34}">
      <dsp:nvSpPr>
        <dsp:cNvPr id="0" name=""/>
        <dsp:cNvSpPr/>
      </dsp:nvSpPr>
      <dsp:spPr>
        <a:xfrm>
          <a:off x="3428599" y="789860"/>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l" defTabSz="222250" rtl="0">
            <a:lnSpc>
              <a:spcPct val="90000"/>
            </a:lnSpc>
            <a:spcBef>
              <a:spcPct val="0"/>
            </a:spcBef>
            <a:spcAft>
              <a:spcPct val="35000"/>
            </a:spcAft>
            <a:buNone/>
          </a:pPr>
          <a:r>
            <a:rPr lang="fa-IR" sz="500" kern="1200" baseline="0">
              <a:cs typeface="B Lotus"/>
            </a:rPr>
            <a:t>دین مانع پیشرفت علم</a:t>
          </a:r>
          <a:endParaRPr lang="en-US" sz="500" kern="1200"/>
        </a:p>
      </dsp:txBody>
      <dsp:txXfrm>
        <a:off x="3428599" y="789860"/>
        <a:ext cx="555076" cy="277538"/>
      </dsp:txXfrm>
    </dsp:sp>
    <dsp:sp modelId="{33F35164-1987-46F7-8261-5E92C9B3D24D}">
      <dsp:nvSpPr>
        <dsp:cNvPr id="0" name=""/>
        <dsp:cNvSpPr/>
      </dsp:nvSpPr>
      <dsp:spPr>
        <a:xfrm>
          <a:off x="3567368" y="1183964"/>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نص گرایی انجیلی</a:t>
          </a:r>
          <a:endParaRPr lang="en-US" sz="500" kern="1200"/>
        </a:p>
      </dsp:txBody>
      <dsp:txXfrm>
        <a:off x="3567368" y="1183964"/>
        <a:ext cx="555076" cy="277538"/>
      </dsp:txXfrm>
    </dsp:sp>
    <dsp:sp modelId="{B3F9DBB3-A7C9-4A10-AECC-643C586B7DF9}">
      <dsp:nvSpPr>
        <dsp:cNvPr id="0" name=""/>
        <dsp:cNvSpPr/>
      </dsp:nvSpPr>
      <dsp:spPr>
        <a:xfrm>
          <a:off x="3567368" y="1578068"/>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خلقت گرایی علمی</a:t>
          </a:r>
          <a:endParaRPr lang="en-US" sz="500" kern="1200"/>
        </a:p>
      </dsp:txBody>
      <dsp:txXfrm>
        <a:off x="3567368" y="1578068"/>
        <a:ext cx="555076" cy="277538"/>
      </dsp:txXfrm>
    </dsp:sp>
    <dsp:sp modelId="{FC049B90-5C4E-497B-A2BC-A49062F42E34}">
      <dsp:nvSpPr>
        <dsp:cNvPr id="0" name=""/>
        <dsp:cNvSpPr/>
      </dsp:nvSpPr>
      <dsp:spPr>
        <a:xfrm>
          <a:off x="4100241" y="789860"/>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علم مانع گسترش دین</a:t>
          </a:r>
          <a:endParaRPr lang="en-US" sz="500" kern="1200"/>
        </a:p>
      </dsp:txBody>
      <dsp:txXfrm>
        <a:off x="4100241" y="789860"/>
        <a:ext cx="555076" cy="277538"/>
      </dsp:txXfrm>
    </dsp:sp>
    <dsp:sp modelId="{CD16B077-B8D4-439B-B79F-3FAAAE9E46A7}">
      <dsp:nvSpPr>
        <dsp:cNvPr id="0" name=""/>
        <dsp:cNvSpPr/>
      </dsp:nvSpPr>
      <dsp:spPr>
        <a:xfrm>
          <a:off x="4239010" y="1183964"/>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کوپرنیکی گرایی</a:t>
          </a:r>
          <a:endParaRPr lang="en-US" sz="500" kern="1200"/>
        </a:p>
      </dsp:txBody>
      <dsp:txXfrm>
        <a:off x="4239010" y="1183964"/>
        <a:ext cx="555076" cy="277538"/>
      </dsp:txXfrm>
    </dsp:sp>
    <dsp:sp modelId="{0C049320-5646-4038-8CF2-12684E300058}">
      <dsp:nvSpPr>
        <dsp:cNvPr id="0" name=""/>
        <dsp:cNvSpPr/>
      </dsp:nvSpPr>
      <dsp:spPr>
        <a:xfrm>
          <a:off x="4239010" y="1578068"/>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نیوتن گرایی</a:t>
          </a:r>
          <a:endParaRPr lang="en-US" sz="500" kern="1200"/>
        </a:p>
      </dsp:txBody>
      <dsp:txXfrm>
        <a:off x="4239010" y="1578068"/>
        <a:ext cx="555076" cy="277538"/>
      </dsp:txXfrm>
    </dsp:sp>
    <dsp:sp modelId="{9126AF4D-C519-42B8-BBBE-A884F0DD2FFC}">
      <dsp:nvSpPr>
        <dsp:cNvPr id="0" name=""/>
        <dsp:cNvSpPr/>
      </dsp:nvSpPr>
      <dsp:spPr>
        <a:xfrm>
          <a:off x="4239010" y="1972173"/>
          <a:ext cx="555076" cy="277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fa-IR" sz="500" kern="1200" baseline="0">
              <a:cs typeface="B Lotus"/>
            </a:rPr>
            <a:t>داروینیسم</a:t>
          </a:r>
          <a:endParaRPr lang="en-US" sz="500" kern="1200"/>
        </a:p>
      </dsp:txBody>
      <dsp:txXfrm>
        <a:off x="4239010" y="1972173"/>
        <a:ext cx="555076" cy="2775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9BC8-7565-4B2D-BE1F-82442444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11063</Words>
  <Characters>63065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dc:creator>
  <cp:keywords/>
  <dc:description/>
  <cp:lastModifiedBy>behnaz</cp:lastModifiedBy>
  <cp:revision>2</cp:revision>
  <dcterms:created xsi:type="dcterms:W3CDTF">2019-12-05T10:37:00Z</dcterms:created>
  <dcterms:modified xsi:type="dcterms:W3CDTF">2019-12-05T10:37:00Z</dcterms:modified>
</cp:coreProperties>
</file>